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5D" w:rsidRPr="005B505D" w:rsidRDefault="005B505D" w:rsidP="005B5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Аннотация к </w:t>
      </w:r>
      <w:r w:rsidRPr="005B505D">
        <w:rPr>
          <w:rFonts w:ascii="Times New Roman" w:hAnsi="Times New Roman" w:cs="Times New Roman"/>
          <w:b/>
          <w:sz w:val="24"/>
          <w:szCs w:val="24"/>
        </w:rPr>
        <w:t>рабочей программе по внеурочной деятельности</w:t>
      </w:r>
    </w:p>
    <w:p w:rsidR="005B505D" w:rsidRPr="005B505D" w:rsidRDefault="005B505D" w:rsidP="005B5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05D">
        <w:rPr>
          <w:rFonts w:ascii="Times New Roman" w:hAnsi="Times New Roman" w:cs="Times New Roman"/>
          <w:b/>
          <w:sz w:val="24"/>
          <w:szCs w:val="24"/>
        </w:rPr>
        <w:t>«Основы православной культуры»</w:t>
      </w:r>
      <w:r>
        <w:rPr>
          <w:rFonts w:ascii="Times New Roman" w:hAnsi="Times New Roman" w:cs="Times New Roman"/>
          <w:b/>
          <w:sz w:val="24"/>
          <w:szCs w:val="24"/>
        </w:rPr>
        <w:t>. 5 класс</w:t>
      </w:r>
    </w:p>
    <w:p w:rsidR="005B505D" w:rsidRPr="005B505D" w:rsidRDefault="005B505D" w:rsidP="003B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B505D" w:rsidRDefault="005B505D" w:rsidP="003B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B499A" w:rsidRPr="00384D2E" w:rsidRDefault="006749B3" w:rsidP="003B49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внеурочной деятельности была создана по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духовно-нравственному направлению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включенному в учебный план школы. </w:t>
      </w:r>
      <w:r w:rsidR="003B499A" w:rsidRPr="00384D2E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рабочей программы по курсу «Основ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православной культуры» для 5 </w:t>
      </w:r>
      <w:r w:rsidR="003B499A" w:rsidRPr="00384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класса положена </w:t>
      </w:r>
      <w:r w:rsidR="003B499A" w:rsidRPr="00384D2E">
        <w:rPr>
          <w:rFonts w:ascii="Times New Roman" w:hAnsi="Times New Roman" w:cs="Times New Roman"/>
          <w:sz w:val="24"/>
          <w:szCs w:val="24"/>
        </w:rPr>
        <w:t>примерная авторская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99A" w:rsidRPr="00384D2E">
        <w:rPr>
          <w:rFonts w:ascii="Times New Roman" w:hAnsi="Times New Roman" w:cs="Times New Roman"/>
          <w:sz w:val="24"/>
          <w:szCs w:val="24"/>
        </w:rPr>
        <w:t>«Основы духовно-нравственной культуры народов России. Основы православной культуры» для 5 класса общеобразовательных организаций</w:t>
      </w:r>
      <w:r w:rsidR="003B499A" w:rsidRPr="00384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разработанная </w:t>
      </w:r>
      <w:r w:rsidR="003B499A" w:rsidRPr="00384D2E">
        <w:rPr>
          <w:rFonts w:ascii="Times New Roman" w:eastAsia="Times New Roman" w:hAnsi="Times New Roman" w:cs="Times New Roman"/>
          <w:sz w:val="24"/>
          <w:szCs w:val="24"/>
        </w:rPr>
        <w:t xml:space="preserve">О.Л. </w:t>
      </w:r>
      <w:proofErr w:type="spellStart"/>
      <w:r w:rsidR="003B499A" w:rsidRPr="00384D2E">
        <w:rPr>
          <w:rFonts w:ascii="Times New Roman" w:eastAsia="Times New Roman" w:hAnsi="Times New Roman" w:cs="Times New Roman"/>
          <w:sz w:val="24"/>
          <w:szCs w:val="24"/>
        </w:rPr>
        <w:t>Янушкявичене</w:t>
      </w:r>
      <w:proofErr w:type="spellEnd"/>
      <w:r w:rsidR="003B499A">
        <w:rPr>
          <w:rFonts w:ascii="Times New Roman" w:hAnsi="Times New Roman" w:cs="Times New Roman"/>
          <w:sz w:val="24"/>
          <w:szCs w:val="24"/>
        </w:rPr>
        <w:t xml:space="preserve"> (г. Вильнюс, Литва), протои</w:t>
      </w:r>
      <w:r w:rsidR="003B499A" w:rsidRPr="00384D2E">
        <w:rPr>
          <w:rFonts w:ascii="Times New Roman" w:hAnsi="Times New Roman" w:cs="Times New Roman"/>
          <w:sz w:val="24"/>
          <w:szCs w:val="24"/>
        </w:rPr>
        <w:t>р</w:t>
      </w:r>
      <w:r w:rsidR="003B499A">
        <w:rPr>
          <w:rFonts w:ascii="Times New Roman" w:hAnsi="Times New Roman" w:cs="Times New Roman"/>
          <w:sz w:val="24"/>
          <w:szCs w:val="24"/>
        </w:rPr>
        <w:t>е</w:t>
      </w:r>
      <w:r w:rsidR="003B499A" w:rsidRPr="00384D2E">
        <w:rPr>
          <w:rFonts w:ascii="Times New Roman" w:hAnsi="Times New Roman" w:cs="Times New Roman"/>
          <w:sz w:val="24"/>
          <w:szCs w:val="24"/>
        </w:rPr>
        <w:t>ем Виктором</w:t>
      </w:r>
      <w:r w:rsidR="003B499A" w:rsidRPr="00384D2E">
        <w:rPr>
          <w:rFonts w:ascii="Times New Roman" w:eastAsia="Times New Roman" w:hAnsi="Times New Roman" w:cs="Times New Roman"/>
          <w:sz w:val="24"/>
          <w:szCs w:val="24"/>
        </w:rPr>
        <w:t xml:space="preserve"> Дорофеев</w:t>
      </w:r>
      <w:r w:rsidR="003B499A" w:rsidRPr="00384D2E">
        <w:rPr>
          <w:rFonts w:ascii="Times New Roman" w:hAnsi="Times New Roman" w:cs="Times New Roman"/>
          <w:sz w:val="24"/>
          <w:szCs w:val="24"/>
        </w:rPr>
        <w:t>ым</w:t>
      </w:r>
      <w:r w:rsidR="003B499A" w:rsidRPr="00384D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обеспеченная методическим пособием </w:t>
      </w:r>
      <w:r w:rsidR="003B499A" w:rsidRPr="00384D2E">
        <w:rPr>
          <w:rFonts w:ascii="Times New Roman" w:hAnsi="Times New Roman" w:cs="Times New Roman"/>
          <w:sz w:val="24"/>
          <w:szCs w:val="24"/>
        </w:rPr>
        <w:t xml:space="preserve">Методическое пособие к учебному изданию протоиерея Виктора Дорофеева, О. Л. </w:t>
      </w:r>
      <w:proofErr w:type="spellStart"/>
      <w:r w:rsidR="003B499A" w:rsidRPr="00384D2E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="003B499A" w:rsidRPr="00384D2E">
        <w:rPr>
          <w:rFonts w:ascii="Times New Roman" w:hAnsi="Times New Roman" w:cs="Times New Roman"/>
          <w:sz w:val="24"/>
          <w:szCs w:val="24"/>
        </w:rPr>
        <w:t xml:space="preserve"> «Основы духовно-нравственной</w:t>
      </w:r>
      <w:r w:rsidR="000C35DC">
        <w:rPr>
          <w:rFonts w:ascii="Times New Roman" w:hAnsi="Times New Roman" w:cs="Times New Roman"/>
          <w:sz w:val="24"/>
          <w:szCs w:val="24"/>
        </w:rPr>
        <w:t xml:space="preserve"> </w:t>
      </w:r>
      <w:r w:rsidR="003B499A" w:rsidRPr="00384D2E">
        <w:rPr>
          <w:rFonts w:ascii="Times New Roman" w:hAnsi="Times New Roman" w:cs="Times New Roman"/>
          <w:sz w:val="24"/>
          <w:szCs w:val="24"/>
        </w:rPr>
        <w:t xml:space="preserve">культуры народов России. Основы православной культуры» для 5 класса общеобразовательных организаций / протоиерей Виктор Дорофеев, О. Л. </w:t>
      </w:r>
      <w:proofErr w:type="spellStart"/>
      <w:r w:rsidR="003B499A" w:rsidRPr="00384D2E">
        <w:rPr>
          <w:rFonts w:ascii="Times New Roman" w:hAnsi="Times New Roman" w:cs="Times New Roman"/>
          <w:sz w:val="24"/>
          <w:szCs w:val="24"/>
        </w:rPr>
        <w:t>Янушкявичене</w:t>
      </w:r>
      <w:proofErr w:type="spellEnd"/>
      <w:r w:rsidR="003B499A" w:rsidRPr="00384D2E">
        <w:rPr>
          <w:rFonts w:ascii="Times New Roman" w:hAnsi="Times New Roman" w:cs="Times New Roman"/>
          <w:sz w:val="24"/>
          <w:szCs w:val="24"/>
        </w:rPr>
        <w:t xml:space="preserve">. — М.: ООО «Русское слово — учебник», 2018.Рабочая программа подготовлена в соответствии с Федеральным государственным образовательным стандартом основного общего образования. </w:t>
      </w:r>
      <w:r w:rsidR="003B499A" w:rsidRPr="0088025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программа составлена на 34 часа (из расчета 1 час в неделю) в соответствии с учебным планом школы, рассчитана на 1 год обучения.</w:t>
      </w:r>
    </w:p>
    <w:p w:rsidR="005B505D" w:rsidRPr="000C35DC" w:rsidRDefault="005B505D" w:rsidP="005B505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5DC">
        <w:rPr>
          <w:rFonts w:ascii="Times New Roman" w:eastAsia="Times New Roman" w:hAnsi="Times New Roman" w:cs="Times New Roman"/>
          <w:sz w:val="24"/>
          <w:szCs w:val="24"/>
        </w:rPr>
        <w:t>Информационно-методическое обеспечение</w:t>
      </w:r>
    </w:p>
    <w:p w:rsidR="005B505D" w:rsidRPr="000C35DC" w:rsidRDefault="005B505D" w:rsidP="005B505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5DC">
        <w:rPr>
          <w:rFonts w:ascii="Times New Roman" w:eastAsia="Times New Roman" w:hAnsi="Times New Roman" w:cs="Times New Roman"/>
          <w:sz w:val="24"/>
          <w:szCs w:val="24"/>
        </w:rPr>
        <w:t>Список литературы:</w:t>
      </w:r>
    </w:p>
    <w:p w:rsidR="005B505D" w:rsidRPr="008442C6" w:rsidRDefault="005B505D" w:rsidP="005B505D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8442C6">
        <w:rPr>
          <w:rFonts w:ascii="Times New Roman" w:hAnsi="Times New Roman"/>
          <w:lang w:val="ru-RU"/>
        </w:rPr>
        <w:t xml:space="preserve">Рабочая программа к учебному изданию протоиерея Виктора Дорофеева, О.Л. </w:t>
      </w:r>
      <w:proofErr w:type="spellStart"/>
      <w:r w:rsidRPr="008442C6">
        <w:rPr>
          <w:rFonts w:ascii="Times New Roman" w:hAnsi="Times New Roman"/>
          <w:lang w:val="ru-RU"/>
        </w:rPr>
        <w:t>Янушкявичене</w:t>
      </w:r>
      <w:proofErr w:type="spellEnd"/>
      <w:r w:rsidRPr="008442C6">
        <w:rPr>
          <w:rFonts w:ascii="Times New Roman" w:hAnsi="Times New Roman"/>
          <w:lang w:val="ru-RU"/>
        </w:rPr>
        <w:t xml:space="preserve"> «Основы духовно-нравственной культуры народов России. Основы православной культуры» для 5 класса общеобразовательных организаций / протоиерей Виктор Дорофеев, О.Л. </w:t>
      </w:r>
      <w:proofErr w:type="spellStart"/>
      <w:r w:rsidRPr="008442C6">
        <w:rPr>
          <w:rFonts w:ascii="Times New Roman" w:hAnsi="Times New Roman"/>
          <w:lang w:val="ru-RU"/>
        </w:rPr>
        <w:t>Янушкявичене</w:t>
      </w:r>
      <w:proofErr w:type="spellEnd"/>
      <w:r w:rsidRPr="008442C6">
        <w:rPr>
          <w:rFonts w:ascii="Times New Roman" w:hAnsi="Times New Roman"/>
          <w:lang w:val="ru-RU"/>
        </w:rPr>
        <w:t xml:space="preserve">. – М.: ООО «Русское слово – учебник», 2017. – 24 с. – (ФГОС. </w:t>
      </w:r>
      <w:r w:rsidRPr="008442C6">
        <w:rPr>
          <w:rFonts w:ascii="Times New Roman" w:hAnsi="Times New Roman"/>
        </w:rPr>
        <w:t>Инновационная школа).</w:t>
      </w:r>
    </w:p>
    <w:p w:rsidR="005B505D" w:rsidRPr="005B505D" w:rsidRDefault="005B505D" w:rsidP="003B499A">
      <w:pPr>
        <w:pStyle w:val="a3"/>
        <w:numPr>
          <w:ilvl w:val="0"/>
          <w:numId w:val="4"/>
        </w:numPr>
        <w:jc w:val="both"/>
        <w:rPr>
          <w:rFonts w:ascii="Times New Roman" w:hAnsi="Times New Roman"/>
          <w:color w:val="000000"/>
          <w:lang w:val="ru-RU"/>
        </w:rPr>
      </w:pPr>
      <w:r w:rsidRPr="008442C6">
        <w:rPr>
          <w:rFonts w:ascii="Times New Roman" w:hAnsi="Times New Roman"/>
          <w:color w:val="000000"/>
          <w:lang w:val="ru-RU"/>
        </w:rPr>
        <w:t xml:space="preserve">«Основы духовно-нравственной культуры народов России. Основы православной культуры» издательства «Русское слово». для 5 класса общеобразовательных организаций / протоиерей Виктор Дорофеев, О.Л. </w:t>
      </w:r>
      <w:proofErr w:type="spellStart"/>
      <w:r w:rsidRPr="008442C6">
        <w:rPr>
          <w:rFonts w:ascii="Times New Roman" w:hAnsi="Times New Roman"/>
          <w:color w:val="000000"/>
          <w:lang w:val="ru-RU"/>
        </w:rPr>
        <w:t>Янушкявичене</w:t>
      </w:r>
      <w:proofErr w:type="spellEnd"/>
      <w:r w:rsidRPr="008442C6">
        <w:rPr>
          <w:rFonts w:ascii="Times New Roman" w:hAnsi="Times New Roman"/>
          <w:color w:val="000000"/>
          <w:lang w:val="ru-RU"/>
        </w:rPr>
        <w:t>. – М.: ООО «Русское слово – учебник», 2019. (ФГОС. Инновационная школа)</w:t>
      </w:r>
    </w:p>
    <w:p w:rsidR="003B499A" w:rsidRPr="00967DBC" w:rsidRDefault="003B499A" w:rsidP="003B499A">
      <w:pPr>
        <w:pStyle w:val="Default"/>
        <w:jc w:val="both"/>
      </w:pPr>
      <w:r w:rsidRPr="000C35DC">
        <w:rPr>
          <w:bCs/>
        </w:rPr>
        <w:t>Основной целью</w:t>
      </w:r>
      <w:r w:rsidRPr="00967DBC">
        <w:rPr>
          <w:b/>
          <w:bCs/>
        </w:rPr>
        <w:t xml:space="preserve"> </w:t>
      </w:r>
      <w:r w:rsidRPr="00967DBC">
        <w:t xml:space="preserve">курса «Основы православной культуры» в 5 классе является духовно-нравственное развитие – «осуществляемое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целом». </w:t>
      </w:r>
    </w:p>
    <w:p w:rsidR="003B499A" w:rsidRPr="000C35DC" w:rsidRDefault="003B499A" w:rsidP="003B499A">
      <w:pPr>
        <w:pStyle w:val="Default"/>
        <w:jc w:val="both"/>
      </w:pPr>
      <w:r w:rsidRPr="00967DBC">
        <w:t xml:space="preserve">Эта общая цель определяет </w:t>
      </w:r>
      <w:r w:rsidRPr="000C35DC">
        <w:rPr>
          <w:bCs/>
        </w:rPr>
        <w:t>задачи курса</w:t>
      </w:r>
      <w:r w:rsidRPr="000C35DC">
        <w:t xml:space="preserve">: </w:t>
      </w:r>
    </w:p>
    <w:p w:rsidR="003B499A" w:rsidRPr="00967DBC" w:rsidRDefault="003B499A" w:rsidP="003B499A">
      <w:pPr>
        <w:pStyle w:val="Default"/>
        <w:spacing w:after="47"/>
        <w:jc w:val="both"/>
      </w:pPr>
      <w:r w:rsidRPr="00967DBC">
        <w:t xml:space="preserve"> воспитание способности к духовному развитию, нравственному самосовершенствованию; воспитание веротерпимости, уважительного отношения к религиозным чувствам, взглядам людей или их отсутствию; </w:t>
      </w:r>
    </w:p>
    <w:p w:rsidR="003B499A" w:rsidRPr="00967DBC" w:rsidRDefault="003B499A" w:rsidP="003B499A">
      <w:pPr>
        <w:pStyle w:val="Default"/>
        <w:spacing w:after="47"/>
        <w:jc w:val="both"/>
      </w:pPr>
      <w:r w:rsidRPr="00967DBC">
        <w:t xml:space="preserve"> знание основных норм морали, нравственных, духовных идеалов, хранимых в культурных традициях Православия, готовность на их основе к сознательному самоограничению в поступках, поведении; </w:t>
      </w:r>
    </w:p>
    <w:p w:rsidR="003B499A" w:rsidRPr="00967DBC" w:rsidRDefault="003B499A" w:rsidP="003B499A">
      <w:pPr>
        <w:pStyle w:val="Default"/>
        <w:spacing w:after="47"/>
        <w:jc w:val="both"/>
      </w:pPr>
      <w:r w:rsidRPr="00967DBC">
        <w:t xml:space="preserve"> формирование представлений об основах православной культуры, её роли в развитии культуры и истории России и человечества, в становлении гражданского общества и российской государственности; </w:t>
      </w:r>
    </w:p>
    <w:p w:rsidR="003B499A" w:rsidRPr="00967DBC" w:rsidRDefault="003B499A" w:rsidP="003B499A">
      <w:pPr>
        <w:pStyle w:val="Default"/>
        <w:spacing w:after="47"/>
        <w:jc w:val="both"/>
      </w:pPr>
      <w:r w:rsidRPr="00967DBC">
        <w:t xml:space="preserve"> понимание значения нравственности, веры и религии в жизни человека, семьи и общества; </w:t>
      </w:r>
    </w:p>
    <w:p w:rsidR="003B499A" w:rsidRPr="00967DBC" w:rsidRDefault="003B499A" w:rsidP="003B499A">
      <w:pPr>
        <w:pStyle w:val="Default"/>
        <w:jc w:val="both"/>
      </w:pPr>
      <w:r w:rsidRPr="00967DBC">
        <w:t xml:space="preserve"> формирование представлений об исторической роли Православия в становлении российской государственности. </w:t>
      </w:r>
    </w:p>
    <w:p w:rsidR="003B499A" w:rsidRPr="00967DBC" w:rsidRDefault="003B499A" w:rsidP="003B499A">
      <w:pPr>
        <w:pStyle w:val="Default"/>
        <w:spacing w:after="47"/>
        <w:jc w:val="both"/>
      </w:pPr>
      <w:r w:rsidRPr="00967DBC">
        <w:t xml:space="preserve"> вовлечение обучающегося в процессы самопознания, содействие обучающимся в соотнесении представлений о собственных возможностях, интересах, ограничениях с </w:t>
      </w:r>
      <w:r w:rsidRPr="00967DBC">
        <w:lastRenderedPageBreak/>
        <w:t xml:space="preserve">запросами и требованиями окружающих людей, общества, государства, помощь в личностном самоопределении, поддержка деятельности обучающегося по саморазвитию; </w:t>
      </w:r>
    </w:p>
    <w:p w:rsidR="003B499A" w:rsidRPr="00967DBC" w:rsidRDefault="003B499A" w:rsidP="003B499A">
      <w:pPr>
        <w:pStyle w:val="Default"/>
        <w:jc w:val="both"/>
      </w:pPr>
      <w:r w:rsidRPr="00967DBC">
        <w:t xml:space="preserve"> 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в сотрудничества со сверстниками, старшими и младшими. </w:t>
      </w:r>
    </w:p>
    <w:p w:rsidR="005B505D" w:rsidRDefault="005B505D" w:rsidP="005B50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  <w:lang w:eastAsia="en-US" w:bidi="en-US"/>
        </w:rPr>
        <w:t>Структура учебного предмета.</w:t>
      </w:r>
    </w:p>
    <w:p w:rsidR="005B505D" w:rsidRPr="005B505D" w:rsidRDefault="005B505D" w:rsidP="005B505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>Кто ты, человек? Духовный мир.  Дорога в небо. Путь от рождения до вечности. Не от мира сего. Раздел Итоговое повторение</w:t>
      </w:r>
    </w:p>
    <w:p w:rsidR="000C35DC" w:rsidRDefault="005B505D" w:rsidP="000C35D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Организационные формы образовательной деятельности: групповые и индивидуальные ф</w:t>
      </w:r>
      <w:r w:rsidR="000C35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ормы работы: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беседа</w:t>
      </w:r>
      <w:r w:rsidRPr="00B804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B80432">
        <w:rPr>
          <w:rFonts w:ascii="Times New Roman" w:hAnsi="Times New Roman" w:cs="Times New Roman"/>
          <w:sz w:val="24"/>
          <w:szCs w:val="24"/>
        </w:rPr>
        <w:t>защи</w:t>
      </w:r>
      <w:r w:rsidR="000C35DC">
        <w:rPr>
          <w:rFonts w:ascii="Times New Roman" w:hAnsi="Times New Roman" w:cs="Times New Roman"/>
          <w:sz w:val="24"/>
          <w:szCs w:val="24"/>
        </w:rPr>
        <w:t xml:space="preserve">та проектов, творческих отчётов </w:t>
      </w:r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proofErr w:type="gramStart"/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>др..</w:t>
      </w:r>
      <w:proofErr w:type="gramEnd"/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Занятия по внеурочной деятельности  проводятся 1 раз в неделю (1 час) в учебном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рабочем кабинете, в библиотеке, в </w:t>
      </w:r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школьном кабинете информатики. Источником нужной информации могут быть: учитель, взрослые (родители), ресурсы интернета, СМИ, справочники, энциклопедии, книги.</w:t>
      </w:r>
    </w:p>
    <w:p w:rsidR="005B505D" w:rsidRPr="000C35DC" w:rsidRDefault="000C35DC" w:rsidP="000C35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Для решения познавательных и коммуникативных задач используются разные технологии. Приоритет отдается 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МЧП, ИКТ, проектно-исследовательским </w:t>
      </w:r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технологиям.  </w:t>
      </w:r>
    </w:p>
    <w:p w:rsidR="005B505D" w:rsidRPr="000C35DC" w:rsidRDefault="005B505D" w:rsidP="000C35DC">
      <w:pPr>
        <w:autoSpaceDE w:val="0"/>
        <w:autoSpaceDN w:val="0"/>
        <w:adjustRightInd w:val="0"/>
        <w:spacing w:after="0"/>
        <w:rPr>
          <w:rFonts w:ascii="Times New Roman" w:hAnsi="Times New Roman" w:cs="Calibri"/>
          <w:color w:val="000000"/>
          <w:sz w:val="24"/>
          <w:szCs w:val="24"/>
        </w:rPr>
      </w:pPr>
      <w:r w:rsidRPr="000C35DC">
        <w:rPr>
          <w:rFonts w:ascii="Times New Roman" w:hAnsi="Times New Roman" w:cs="Calibri"/>
          <w:color w:val="000000"/>
          <w:sz w:val="24"/>
          <w:szCs w:val="24"/>
        </w:rPr>
        <w:t>Планируемые предметные результаты:</w:t>
      </w:r>
    </w:p>
    <w:p w:rsidR="005B505D" w:rsidRPr="000C35DC" w:rsidRDefault="005B505D" w:rsidP="000C35DC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0C35DC">
        <w:rPr>
          <w:rFonts w:ascii="Times New Roman" w:hAnsi="Times New Roman" w:cs="Calibri"/>
          <w:color w:val="000000"/>
          <w:sz w:val="24"/>
          <w:szCs w:val="24"/>
        </w:rPr>
        <w:t xml:space="preserve">            </w:t>
      </w:r>
      <w:r w:rsidRPr="000C35DC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0C35DC">
        <w:rPr>
          <w:rFonts w:ascii="Times New Roman" w:hAnsi="Times New Roman"/>
          <w:color w:val="000000"/>
          <w:sz w:val="24"/>
          <w:szCs w:val="24"/>
        </w:rPr>
        <w:t xml:space="preserve"> характеризовать отдельные этапы библейской истории; </w:t>
      </w:r>
    </w:p>
    <w:p w:rsidR="005B505D" w:rsidRPr="000C35DC" w:rsidRDefault="005B505D" w:rsidP="000C35DC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0C35DC">
        <w:rPr>
          <w:rFonts w:ascii="Times New Roman" w:hAnsi="Times New Roman"/>
          <w:color w:val="000000"/>
        </w:rPr>
        <w:t></w:t>
      </w:r>
      <w:r w:rsidRPr="000C35DC">
        <w:rPr>
          <w:rFonts w:ascii="Times New Roman" w:hAnsi="Times New Roman"/>
          <w:color w:val="000000"/>
          <w:lang w:val="ru-RU"/>
        </w:rPr>
        <w:t xml:space="preserve"> раскрывать сущность христианских заповедей; </w:t>
      </w:r>
    </w:p>
    <w:p w:rsidR="005B505D" w:rsidRPr="000C35DC" w:rsidRDefault="005B505D" w:rsidP="000C35DC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0C35DC">
        <w:rPr>
          <w:rFonts w:ascii="Times New Roman" w:hAnsi="Times New Roman"/>
          <w:color w:val="000000"/>
        </w:rPr>
        <w:t></w:t>
      </w:r>
      <w:r w:rsidRPr="000C35DC">
        <w:rPr>
          <w:rFonts w:ascii="Times New Roman" w:hAnsi="Times New Roman"/>
          <w:color w:val="000000"/>
          <w:lang w:val="ru-RU"/>
        </w:rPr>
        <w:t xml:space="preserve"> формулировать основные духовно-нравственные нормы Православия; </w:t>
      </w:r>
    </w:p>
    <w:p w:rsidR="005B505D" w:rsidRPr="000C35DC" w:rsidRDefault="005B505D" w:rsidP="000C35DC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0C35DC">
        <w:rPr>
          <w:rFonts w:ascii="Times New Roman" w:hAnsi="Times New Roman"/>
          <w:color w:val="000000"/>
        </w:rPr>
        <w:t></w:t>
      </w:r>
      <w:r w:rsidRPr="000C35DC">
        <w:rPr>
          <w:rFonts w:ascii="Times New Roman" w:hAnsi="Times New Roman"/>
          <w:color w:val="000000"/>
          <w:lang w:val="ru-RU"/>
        </w:rPr>
        <w:t xml:space="preserve"> характеризовать основные явления духовно-нравственного порядка в современном мире; </w:t>
      </w:r>
    </w:p>
    <w:p w:rsidR="005B505D" w:rsidRPr="000C35DC" w:rsidRDefault="005B505D" w:rsidP="000C35DC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0C35DC">
        <w:rPr>
          <w:rFonts w:ascii="Times New Roman" w:hAnsi="Times New Roman"/>
          <w:color w:val="000000"/>
        </w:rPr>
        <w:t></w:t>
      </w:r>
      <w:r w:rsidRPr="000C35DC">
        <w:rPr>
          <w:rFonts w:ascii="Times New Roman" w:hAnsi="Times New Roman"/>
          <w:color w:val="000000"/>
          <w:lang w:val="ru-RU"/>
        </w:rPr>
        <w:t xml:space="preserve"> формулировать и объяснять смысл жизни человека с позиций Православия; </w:t>
      </w:r>
    </w:p>
    <w:p w:rsidR="005B505D" w:rsidRPr="000C35DC" w:rsidRDefault="005B505D" w:rsidP="000C35DC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0C35DC">
        <w:rPr>
          <w:rFonts w:ascii="Times New Roman" w:hAnsi="Times New Roman"/>
          <w:color w:val="000000"/>
        </w:rPr>
        <w:t></w:t>
      </w:r>
      <w:r w:rsidRPr="000C35DC">
        <w:rPr>
          <w:rFonts w:ascii="Times New Roman" w:hAnsi="Times New Roman"/>
          <w:color w:val="000000"/>
          <w:lang w:val="ru-RU"/>
        </w:rPr>
        <w:t xml:space="preserve"> излагать основные воззрения христианства на устройство духовного мира; </w:t>
      </w:r>
    </w:p>
    <w:p w:rsidR="005B505D" w:rsidRPr="000C35DC" w:rsidRDefault="005B505D" w:rsidP="000C35DC">
      <w:pPr>
        <w:pStyle w:val="a3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0C35DC">
        <w:rPr>
          <w:rFonts w:ascii="Times New Roman" w:hAnsi="Times New Roman"/>
          <w:color w:val="000000"/>
        </w:rPr>
        <w:t></w:t>
      </w:r>
      <w:r w:rsidRPr="000C35DC">
        <w:rPr>
          <w:rFonts w:ascii="Times New Roman" w:hAnsi="Times New Roman"/>
          <w:color w:val="000000"/>
          <w:lang w:val="ru-RU"/>
        </w:rPr>
        <w:t xml:space="preserve"> характеризовать основные средства совершенствования христиан; </w:t>
      </w:r>
    </w:p>
    <w:p w:rsidR="005B505D" w:rsidRPr="000C35DC" w:rsidRDefault="005B505D" w:rsidP="000C35DC">
      <w:pPr>
        <w:pStyle w:val="Default"/>
        <w:ind w:left="720"/>
      </w:pPr>
      <w:r w:rsidRPr="000C35DC">
        <w:t xml:space="preserve"> определять и характеризовать основные этапы жизни человека в контексте духовно-нравственного развития; использовать полученные знания и освоенные умения в повседневной жизни для определения собственных жизненных целей. </w:t>
      </w:r>
    </w:p>
    <w:p w:rsidR="005B505D" w:rsidRPr="000C35DC" w:rsidRDefault="005B505D" w:rsidP="000C35DC">
      <w:pPr>
        <w:pStyle w:val="a3"/>
        <w:rPr>
          <w:lang w:val="ru-RU"/>
        </w:rPr>
      </w:pPr>
      <w:r w:rsidRPr="000C35DC">
        <w:rPr>
          <w:rFonts w:ascii="Times New Roman" w:hAnsi="Times New Roman"/>
          <w:color w:val="000000"/>
        </w:rPr>
        <w:t></w:t>
      </w:r>
      <w:r w:rsidRPr="000C35DC">
        <w:rPr>
          <w:rFonts w:ascii="Times New Roman" w:hAnsi="Times New Roman"/>
          <w:color w:val="000000"/>
          <w:lang w:val="ru-RU"/>
        </w:rPr>
        <w:t xml:space="preserve"> излагать точку зрения Православия на дальнейшую судьбу современного мира.</w:t>
      </w:r>
    </w:p>
    <w:p w:rsidR="003B499A" w:rsidRPr="000C35DC" w:rsidRDefault="003B499A" w:rsidP="003B49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5DC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предмета в учебном плане</w:t>
      </w:r>
    </w:p>
    <w:p w:rsidR="003B499A" w:rsidRPr="000C35DC" w:rsidRDefault="003B499A" w:rsidP="000C35DC">
      <w:pPr>
        <w:pStyle w:val="Default"/>
      </w:pPr>
      <w:r w:rsidRPr="0088025A">
        <w:rPr>
          <w:rFonts w:eastAsia="Calibri"/>
        </w:rPr>
        <w:t xml:space="preserve">       Пр</w:t>
      </w:r>
      <w:r>
        <w:rPr>
          <w:rFonts w:eastAsia="Calibri"/>
        </w:rPr>
        <w:t>ограмма адресована обучающимся 5</w:t>
      </w:r>
      <w:r w:rsidRPr="0088025A">
        <w:rPr>
          <w:rFonts w:eastAsia="Calibri"/>
        </w:rPr>
        <w:t>-х классов о</w:t>
      </w:r>
      <w:r w:rsidR="000C35DC">
        <w:rPr>
          <w:rFonts w:eastAsia="Calibri"/>
        </w:rPr>
        <w:t xml:space="preserve">бщеобразовательной школы. </w:t>
      </w:r>
      <w:r>
        <w:t>Всего 34 часа</w:t>
      </w:r>
      <w:r w:rsidRPr="000D3E19">
        <w:t>, по одному часу</w:t>
      </w:r>
      <w:r>
        <w:t xml:space="preserve"> в неделю</w:t>
      </w:r>
      <w:r w:rsidRPr="000D3E19">
        <w:t>.</w:t>
      </w:r>
      <w:r w:rsidRPr="0088025A">
        <w:rPr>
          <w:rFonts w:eastAsia="Times New Roman"/>
        </w:rPr>
        <w:t xml:space="preserve">  Срок реализации рабочей учебной программы – один учебный год.</w:t>
      </w:r>
    </w:p>
    <w:p w:rsidR="003B499A" w:rsidRPr="000C35DC" w:rsidRDefault="003B499A" w:rsidP="003B49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5DC">
        <w:rPr>
          <w:rFonts w:ascii="Times New Roman" w:eastAsia="Calibri" w:hAnsi="Times New Roman" w:cs="Times New Roman"/>
          <w:color w:val="000000"/>
          <w:sz w:val="24"/>
          <w:szCs w:val="24"/>
        </w:rPr>
        <w:t>Формы контроля</w:t>
      </w:r>
    </w:p>
    <w:p w:rsidR="003B499A" w:rsidRPr="0088025A" w:rsidRDefault="003B499A" w:rsidP="003B49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025A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монологический ответ;</w:t>
      </w:r>
    </w:p>
    <w:p w:rsidR="003B499A" w:rsidRDefault="003B499A" w:rsidP="003B49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>сочинение;</w:t>
      </w:r>
    </w:p>
    <w:p w:rsidR="003B499A" w:rsidRPr="0088025A" w:rsidRDefault="003B499A" w:rsidP="003B49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пересказ;</w:t>
      </w:r>
    </w:p>
    <w:p w:rsidR="003B499A" w:rsidRPr="0088025A" w:rsidRDefault="003B499A" w:rsidP="003B49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>составление р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ассказа по плану</w:t>
      </w:r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B499A" w:rsidRPr="0088025A" w:rsidRDefault="003B499A" w:rsidP="003B49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>работа с деформированным текстом;</w:t>
      </w:r>
    </w:p>
    <w:p w:rsidR="003B499A" w:rsidRPr="0088025A" w:rsidRDefault="003B499A" w:rsidP="003B49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25A">
        <w:rPr>
          <w:rFonts w:ascii="Times New Roman" w:eastAsia="Calibri" w:hAnsi="Times New Roman" w:cs="Times New Roman"/>
          <w:color w:val="000000"/>
          <w:sz w:val="24"/>
          <w:szCs w:val="24"/>
        </w:rPr>
        <w:t>задания в форме тестов (закрытого и открытого типа).</w:t>
      </w:r>
    </w:p>
    <w:p w:rsidR="003B499A" w:rsidRPr="000C35DC" w:rsidRDefault="003B499A" w:rsidP="003B499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35DC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Результаты будут представлены в виде:</w:t>
      </w:r>
    </w:p>
    <w:p w:rsidR="003B499A" w:rsidRPr="00712EE0" w:rsidRDefault="003B499A" w:rsidP="003B499A">
      <w:pPr>
        <w:pStyle w:val="a3"/>
        <w:numPr>
          <w:ilvl w:val="0"/>
          <w:numId w:val="3"/>
        </w:num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  <w:lang w:val="ru-RU"/>
        </w:rPr>
        <w:t>решения итогового теста;</w:t>
      </w:r>
    </w:p>
    <w:p w:rsidR="000C35DC" w:rsidRDefault="003B499A" w:rsidP="003B499A">
      <w:pPr>
        <w:pStyle w:val="a3"/>
        <w:numPr>
          <w:ilvl w:val="0"/>
          <w:numId w:val="3"/>
        </w:numPr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  <w:lang w:val="ru-RU"/>
        </w:rPr>
        <w:t>творческих заданий.</w:t>
      </w:r>
    </w:p>
    <w:p w:rsidR="003B499A" w:rsidRPr="000C35DC" w:rsidRDefault="000C35DC" w:rsidP="000C35DC">
      <w:pPr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0C35DC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Составитель: учитель истории и обществознания </w:t>
      </w:r>
      <w:proofErr w:type="spellStart"/>
      <w:r w:rsidRPr="000C35DC">
        <w:rPr>
          <w:rFonts w:ascii="Times New Roman" w:hAnsi="Times New Roman" w:cs="Times New Roman"/>
          <w:sz w:val="24"/>
          <w:szCs w:val="24"/>
          <w:lang w:eastAsia="en-US" w:bidi="en-US"/>
        </w:rPr>
        <w:t>Н.Н.Бауточко</w:t>
      </w:r>
      <w:proofErr w:type="spellEnd"/>
    </w:p>
    <w:sectPr w:rsidR="003B499A" w:rsidRPr="000C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00883"/>
    <w:multiLevelType w:val="hybridMultilevel"/>
    <w:tmpl w:val="7844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FD61EF"/>
    <w:multiLevelType w:val="hybridMultilevel"/>
    <w:tmpl w:val="CAB89A8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1A1F9D"/>
    <w:multiLevelType w:val="hybridMultilevel"/>
    <w:tmpl w:val="E644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499A"/>
    <w:rsid w:val="000C35DC"/>
    <w:rsid w:val="003B499A"/>
    <w:rsid w:val="005B505D"/>
    <w:rsid w:val="0067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44E2E"/>
  <w15:docId w15:val="{233A237B-6CBB-4C37-92C7-4B2BB3BA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49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3B499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4</cp:revision>
  <dcterms:created xsi:type="dcterms:W3CDTF">2020-12-23T16:38:00Z</dcterms:created>
  <dcterms:modified xsi:type="dcterms:W3CDTF">2020-12-24T07:04:00Z</dcterms:modified>
</cp:coreProperties>
</file>