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12" w:rsidRDefault="00A76912" w:rsidP="00A7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12" w:rsidRDefault="00A76912" w:rsidP="00A7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76912" w:rsidRDefault="00A76912" w:rsidP="00A7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Новомитропольская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школа»</w:t>
      </w:r>
    </w:p>
    <w:p w:rsidR="00A76912" w:rsidRDefault="00A76912" w:rsidP="00A7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4"/>
        <w:gridCol w:w="3176"/>
        <w:gridCol w:w="3241"/>
      </w:tblGrid>
      <w:tr w:rsidR="00A76912" w:rsidTr="00A7691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«____»_____________2019 г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 МБОУ </w:t>
            </w:r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Хлебникова В.Н.</w:t>
            </w:r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«_____»__________2019г.</w:t>
            </w:r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Новомитропольская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 Е.И.</w:t>
            </w:r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912" w:rsidRDefault="00A7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«_____»___________2019г.</w:t>
            </w:r>
          </w:p>
        </w:tc>
      </w:tr>
    </w:tbl>
    <w:p w:rsidR="00A76912" w:rsidRDefault="00A76912" w:rsidP="00A7691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учебная программа</w:t>
      </w:r>
    </w:p>
    <w:p w:rsidR="00A76912" w:rsidRDefault="00A76912" w:rsidP="00A76912">
      <w:pPr>
        <w:pBdr>
          <w:bottom w:val="single" w:sz="12" w:space="1" w:color="auto"/>
        </w:pBd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</w:t>
      </w:r>
      <w:r w:rsidR="00245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ельская грамотность  </w:t>
      </w: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предмета (курса)</w:t>
      </w: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 ____________________________</w:t>
      </w:r>
    </w:p>
    <w:p w:rsidR="00A76912" w:rsidRDefault="00245495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</w:t>
      </w:r>
      <w:r w:rsidR="00A7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образования)</w:t>
      </w: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года</w:t>
      </w:r>
    </w:p>
    <w:p w:rsidR="00A76912" w:rsidRDefault="00A76912" w:rsidP="00A76912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 программы)</w:t>
      </w: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A76912" w:rsidRDefault="00A76912" w:rsidP="00A7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программы</w:t>
      </w:r>
    </w:p>
    <w:p w:rsidR="00A76912" w:rsidRDefault="00A76912" w:rsidP="00A7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по учебным предметам</w:t>
      </w:r>
      <w:r w:rsidR="005442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русский  язык</w:t>
      </w:r>
    </w:p>
    <w:p w:rsidR="00A76912" w:rsidRDefault="00A76912" w:rsidP="00A7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литература</w:t>
      </w:r>
    </w:p>
    <w:p w:rsidR="00A76912" w:rsidRDefault="00A76912" w:rsidP="00A7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программы)</w:t>
      </w:r>
    </w:p>
    <w:p w:rsidR="00A76912" w:rsidRDefault="00A76912" w:rsidP="00A7691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Муковозчик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 Алексеевна</w:t>
      </w: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учителя, составившего рабочую учебную программу)</w:t>
      </w:r>
    </w:p>
    <w:p w:rsidR="00A76912" w:rsidRDefault="00A76912" w:rsidP="00A7691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12" w:rsidRDefault="00A76912" w:rsidP="00A7691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С.Новомитрополька</w:t>
      </w:r>
      <w:proofErr w:type="spellEnd"/>
    </w:p>
    <w:p w:rsidR="00A76912" w:rsidRDefault="00A76912" w:rsidP="00A7691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76912" w:rsidRDefault="00A76912" w:rsidP="00A7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12" w:rsidRPr="000570E4" w:rsidRDefault="00A76912" w:rsidP="00A76912">
      <w:pPr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76912" w:rsidRPr="000570E4" w:rsidRDefault="00A76912" w:rsidP="00A76912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Рабочая прог</w:t>
      </w:r>
      <w:r>
        <w:rPr>
          <w:rFonts w:ascii="Times New Roman" w:hAnsi="Times New Roman" w:cs="Times New Roman"/>
          <w:sz w:val="24"/>
          <w:szCs w:val="24"/>
        </w:rPr>
        <w:t>рамма учебного курса «Читательская   грамотность</w:t>
      </w:r>
      <w:r w:rsidRPr="000570E4">
        <w:rPr>
          <w:rFonts w:ascii="Times New Roman" w:hAnsi="Times New Roman" w:cs="Times New Roman"/>
          <w:sz w:val="24"/>
          <w:szCs w:val="24"/>
        </w:rPr>
        <w:t>» составлена на основе:</w:t>
      </w:r>
    </w:p>
    <w:p w:rsidR="00A76912" w:rsidRPr="000570E4" w:rsidRDefault="00A76912" w:rsidP="00A76912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1.Федеральный Закон от 29.12.2012 № 273-ФЗ «Об образовании в РФ»;</w:t>
      </w:r>
    </w:p>
    <w:p w:rsidR="00A76912" w:rsidRPr="000570E4" w:rsidRDefault="00A76912" w:rsidP="00A76912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2.Федеральный  государственный  образовательный  стандарт основного  общего образования, утвержденный приказом Министерства образования  и науки  РФ № 1897  от  17.12.2010 г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 xml:space="preserve"> с изменениями);</w:t>
      </w:r>
    </w:p>
    <w:p w:rsidR="00A76912" w:rsidRDefault="00A76912" w:rsidP="00A76912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3.Федеральный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программ…»;</w:t>
      </w:r>
    </w:p>
    <w:p w:rsidR="00A76912" w:rsidRPr="00245495" w:rsidRDefault="00A76912" w:rsidP="00A76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54EF1">
        <w:t xml:space="preserve"> </w:t>
      </w:r>
      <w:r w:rsidRPr="00245495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</w:t>
      </w:r>
      <w:r w:rsidR="00245495">
        <w:rPr>
          <w:rFonts w:ascii="Times New Roman" w:hAnsi="Times New Roman" w:cs="Times New Roman"/>
          <w:sz w:val="24"/>
          <w:szCs w:val="24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31 марта 2014г. № 253 «О федеральном перечне учебников, рекомендуемых к использованию при реализации имеющих государственную аккредитацию образовательных программ…»;</w:t>
      </w:r>
    </w:p>
    <w:p w:rsidR="00A76912" w:rsidRPr="00245495" w:rsidRDefault="00A76912" w:rsidP="00A76912">
      <w:pPr>
        <w:jc w:val="both"/>
        <w:rPr>
          <w:rFonts w:ascii="Times New Roman" w:hAnsi="Times New Roman" w:cs="Times New Roman"/>
          <w:sz w:val="24"/>
          <w:szCs w:val="24"/>
        </w:rPr>
      </w:pPr>
      <w:r w:rsidRPr="00245495">
        <w:rPr>
          <w:rFonts w:ascii="Times New Roman" w:hAnsi="Times New Roman" w:cs="Times New Roman"/>
          <w:sz w:val="24"/>
          <w:szCs w:val="24"/>
        </w:rPr>
        <w:t>5.Письмо Министерства образования и науки РФ от 01.04.2005г. № 03-417 «О перечне учебного и компьютерного оборудования для оснащения образовательных учреждений»;</w:t>
      </w:r>
    </w:p>
    <w:p w:rsidR="00A76912" w:rsidRPr="00245495" w:rsidRDefault="00A76912" w:rsidP="00A76912">
      <w:pPr>
        <w:jc w:val="both"/>
        <w:rPr>
          <w:rFonts w:ascii="Times New Roman" w:hAnsi="Times New Roman" w:cs="Times New Roman"/>
          <w:sz w:val="24"/>
          <w:szCs w:val="24"/>
        </w:rPr>
      </w:pPr>
      <w:r w:rsidRPr="00245495">
        <w:rPr>
          <w:rFonts w:ascii="Times New Roman" w:hAnsi="Times New Roman" w:cs="Times New Roman"/>
          <w:sz w:val="24"/>
          <w:szCs w:val="24"/>
        </w:rPr>
        <w:t>6.Учебный план МБОУ «</w:t>
      </w:r>
      <w:proofErr w:type="spellStart"/>
      <w:r w:rsidRPr="00245495">
        <w:rPr>
          <w:rFonts w:ascii="Times New Roman" w:hAnsi="Times New Roman" w:cs="Times New Roman"/>
          <w:sz w:val="24"/>
          <w:szCs w:val="24"/>
        </w:rPr>
        <w:t>Новомитропольская</w:t>
      </w:r>
      <w:proofErr w:type="spellEnd"/>
      <w:r w:rsidRPr="00245495">
        <w:rPr>
          <w:rFonts w:ascii="Times New Roman" w:hAnsi="Times New Roman" w:cs="Times New Roman"/>
          <w:sz w:val="24"/>
          <w:szCs w:val="24"/>
        </w:rPr>
        <w:t xml:space="preserve"> средняя школа»;</w:t>
      </w:r>
    </w:p>
    <w:p w:rsidR="00A76912" w:rsidRPr="00245495" w:rsidRDefault="00A76912" w:rsidP="00A76912">
      <w:pPr>
        <w:jc w:val="both"/>
        <w:rPr>
          <w:rFonts w:ascii="Times New Roman" w:hAnsi="Times New Roman" w:cs="Times New Roman"/>
          <w:sz w:val="24"/>
          <w:szCs w:val="24"/>
        </w:rPr>
      </w:pPr>
      <w:r w:rsidRPr="00245495">
        <w:rPr>
          <w:rFonts w:ascii="Times New Roman" w:hAnsi="Times New Roman" w:cs="Times New Roman"/>
          <w:sz w:val="24"/>
          <w:szCs w:val="24"/>
        </w:rPr>
        <w:t>7.Примерной программы по учебным предметам. Русский язык. 5-9 классы.</w:t>
      </w:r>
    </w:p>
    <w:p w:rsidR="00E812F3" w:rsidRPr="00245495" w:rsidRDefault="00A76912" w:rsidP="00A76912">
      <w:pPr>
        <w:jc w:val="both"/>
        <w:rPr>
          <w:rFonts w:ascii="Times New Roman" w:hAnsi="Times New Roman" w:cs="Times New Roman"/>
          <w:sz w:val="24"/>
          <w:szCs w:val="24"/>
        </w:rPr>
      </w:pPr>
      <w:r w:rsidRPr="00245495">
        <w:rPr>
          <w:rFonts w:ascii="Times New Roman" w:hAnsi="Times New Roman" w:cs="Times New Roman"/>
          <w:sz w:val="24"/>
          <w:szCs w:val="24"/>
        </w:rPr>
        <w:t>8.Примерной программы по учебным предметам</w:t>
      </w:r>
      <w:proofErr w:type="gramStart"/>
      <w:r w:rsidRPr="002454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45495">
        <w:rPr>
          <w:rFonts w:ascii="Times New Roman" w:hAnsi="Times New Roman" w:cs="Times New Roman"/>
          <w:sz w:val="24"/>
          <w:szCs w:val="24"/>
        </w:rPr>
        <w:t>Литература. 5-9 классы.</w:t>
      </w:r>
    </w:p>
    <w:p w:rsidR="00E812F3" w:rsidRDefault="00E812F3" w:rsidP="00A7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A7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A7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A7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A7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A7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A7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A7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A7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A7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2F3" w:rsidRDefault="00E812F3" w:rsidP="00A76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2F3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Используемый УМК:</w:t>
      </w:r>
    </w:p>
    <w:p w:rsidR="00281149" w:rsidRPr="0014652A" w:rsidRDefault="00281149" w:rsidP="002811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52A">
        <w:rPr>
          <w:rFonts w:ascii="Times New Roman" w:hAnsi="Times New Roman" w:cs="Times New Roman"/>
          <w:bCs/>
          <w:iCs/>
          <w:sz w:val="24"/>
          <w:szCs w:val="24"/>
        </w:rPr>
        <w:t xml:space="preserve">1.Ладыженская Т.А., Баранов М. Т., </w:t>
      </w:r>
      <w:proofErr w:type="spellStart"/>
      <w:r w:rsidRPr="0014652A">
        <w:rPr>
          <w:rFonts w:ascii="Times New Roman" w:hAnsi="Times New Roman" w:cs="Times New Roman"/>
          <w:bCs/>
          <w:iCs/>
          <w:sz w:val="24"/>
          <w:szCs w:val="24"/>
        </w:rPr>
        <w:t>Тростенцова</w:t>
      </w:r>
      <w:proofErr w:type="spellEnd"/>
      <w:r w:rsidRPr="0014652A">
        <w:rPr>
          <w:rFonts w:ascii="Times New Roman" w:hAnsi="Times New Roman" w:cs="Times New Roman"/>
          <w:bCs/>
          <w:iCs/>
          <w:sz w:val="24"/>
          <w:szCs w:val="24"/>
        </w:rPr>
        <w:t xml:space="preserve"> Л.А. и др.</w:t>
      </w:r>
      <w:r w:rsidRPr="00146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язык. 6</w:t>
      </w:r>
      <w:r w:rsidRPr="0014652A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</w:t>
      </w:r>
      <w:r w:rsidRPr="0014652A">
        <w:rPr>
          <w:rFonts w:ascii="Times New Roman" w:hAnsi="Times New Roman" w:cs="Times New Roman"/>
          <w:sz w:val="24"/>
          <w:szCs w:val="24"/>
        </w:rPr>
        <w:softHyphen/>
        <w:t>вательных учреждений в 2-х частях –  М.: Просвеще</w:t>
      </w:r>
      <w:r>
        <w:rPr>
          <w:rFonts w:ascii="Times New Roman" w:hAnsi="Times New Roman" w:cs="Times New Roman"/>
          <w:sz w:val="24"/>
          <w:szCs w:val="24"/>
        </w:rPr>
        <w:t>ние, 2016</w:t>
      </w:r>
      <w:r w:rsidRPr="0014652A">
        <w:rPr>
          <w:rFonts w:ascii="Times New Roman" w:hAnsi="Times New Roman" w:cs="Times New Roman"/>
          <w:sz w:val="24"/>
          <w:szCs w:val="24"/>
        </w:rPr>
        <w:t>.</w:t>
      </w:r>
    </w:p>
    <w:p w:rsidR="00245495" w:rsidRDefault="00245495" w:rsidP="00281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8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7 класс: учебник для общеобразовательных учреждений в 2 частях/ </w:t>
      </w:r>
      <w:proofErr w:type="spellStart"/>
      <w:r w:rsidR="002811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="0028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="002811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="0028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Л.А./ – М.: Просвещение, 2014.</w:t>
      </w:r>
    </w:p>
    <w:p w:rsidR="00281149" w:rsidRDefault="00281149" w:rsidP="00281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149" w:rsidRDefault="00245495" w:rsidP="002811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81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1149" w:rsidRDefault="00281149" w:rsidP="002811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245495" w:rsidRDefault="00281149" w:rsidP="0024549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454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.Е.Л.Ерохина «Комплексный анализ текста. Рабочая тетрадь по русскому языку, 6 класс».-   </w:t>
      </w:r>
      <w:r w:rsidR="002454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М.: Экзамен, 2018.</w:t>
      </w:r>
    </w:p>
    <w:p w:rsidR="00281149" w:rsidRPr="00245495" w:rsidRDefault="00245495" w:rsidP="002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1149">
        <w:rPr>
          <w:rFonts w:ascii="Times New Roman" w:hAnsi="Times New Roman" w:cs="Times New Roman"/>
          <w:sz w:val="24"/>
          <w:szCs w:val="24"/>
        </w:rPr>
        <w:t>.Е.С.Бирючёва «Учимся писать сочинение», 6 класс</w:t>
      </w:r>
      <w:proofErr w:type="gramStart"/>
      <w:r w:rsidR="0028114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281149">
        <w:rPr>
          <w:rFonts w:ascii="Times New Roman" w:hAnsi="Times New Roman" w:cs="Times New Roman"/>
          <w:sz w:val="24"/>
          <w:szCs w:val="24"/>
        </w:rPr>
        <w:t>М.: Экзамен, 2019.</w:t>
      </w:r>
    </w:p>
    <w:p w:rsidR="00281149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1149">
        <w:rPr>
          <w:rFonts w:ascii="Times New Roman" w:hAnsi="Times New Roman" w:cs="Times New Roman"/>
          <w:sz w:val="24"/>
          <w:szCs w:val="24"/>
        </w:rPr>
        <w:t>.</w:t>
      </w:r>
      <w:r w:rsidR="00281149" w:rsidRPr="0012449A">
        <w:rPr>
          <w:rFonts w:ascii="Times New Roman" w:hAnsi="Times New Roman" w:cs="Times New Roman"/>
          <w:sz w:val="24"/>
          <w:szCs w:val="24"/>
        </w:rPr>
        <w:t>Малюшкин, А.Б. Комплексный анализ те</w:t>
      </w:r>
      <w:r w:rsidR="00281149">
        <w:rPr>
          <w:rFonts w:ascii="Times New Roman" w:hAnsi="Times New Roman" w:cs="Times New Roman"/>
          <w:sz w:val="24"/>
          <w:szCs w:val="24"/>
        </w:rPr>
        <w:t>кста. Рабочая тетрадь. 7 класс</w:t>
      </w:r>
      <w:proofErr w:type="gramStart"/>
      <w:r w:rsidR="0028114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281149">
        <w:rPr>
          <w:rFonts w:ascii="Times New Roman" w:hAnsi="Times New Roman" w:cs="Times New Roman"/>
          <w:sz w:val="24"/>
          <w:szCs w:val="24"/>
        </w:rPr>
        <w:t>М.: Экзамен, 2017.</w:t>
      </w:r>
      <w:r w:rsidR="00281149" w:rsidRPr="00124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95" w:rsidRDefault="00245495" w:rsidP="00281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F3" w:rsidRDefault="00E812F3" w:rsidP="00E812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 задачи учебного предмета</w:t>
      </w:r>
    </w:p>
    <w:p w:rsidR="00E812F3" w:rsidRDefault="00E812F3" w:rsidP="00E812F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2F3" w:rsidRDefault="00E812F3" w:rsidP="00E812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целью изучения предмета «Читательская грамотность» является: </w:t>
      </w:r>
    </w:p>
    <w:p w:rsidR="00E812F3" w:rsidRDefault="00E812F3" w:rsidP="00E812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учащимися навыков смыслового чтения.</w:t>
      </w:r>
    </w:p>
    <w:p w:rsidR="00E812F3" w:rsidRDefault="00E812F3" w:rsidP="00E812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осуществляется в процессе формирования и развития компетентности в сфере самостоятельной познавательной деятельности, основанной на освоении способов приобретения знаний из различных источников информации.</w:t>
      </w:r>
    </w:p>
    <w:p w:rsidR="00E812F3" w:rsidRPr="00E812F3" w:rsidRDefault="00E812F3" w:rsidP="00E8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>В ФГОС ООО одним из требований к образовательному процессу в формировании УУД, является формирование стратегии смыслового чтения и работа с текстом:</w:t>
      </w:r>
    </w:p>
    <w:p w:rsidR="00E812F3" w:rsidRPr="00E812F3" w:rsidRDefault="00E812F3" w:rsidP="00E8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 xml:space="preserve">- работа с текстом: поиск информации и понимание </w:t>
      </w:r>
      <w:proofErr w:type="gramStart"/>
      <w:r w:rsidRPr="00E812F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812F3">
        <w:rPr>
          <w:rFonts w:ascii="Times New Roman" w:hAnsi="Times New Roman" w:cs="Times New Roman"/>
          <w:sz w:val="24"/>
          <w:szCs w:val="24"/>
        </w:rPr>
        <w:t>;</w:t>
      </w:r>
    </w:p>
    <w:p w:rsidR="00E812F3" w:rsidRPr="00E812F3" w:rsidRDefault="00E812F3" w:rsidP="00E8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>- работа с текстом: преобразование и интерпретация информации;</w:t>
      </w:r>
    </w:p>
    <w:p w:rsidR="00E812F3" w:rsidRDefault="00E812F3" w:rsidP="00E8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>- работа с текстом: оценка информации.</w:t>
      </w:r>
    </w:p>
    <w:p w:rsidR="00E812F3" w:rsidRDefault="00E812F3" w:rsidP="00E81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2F3" w:rsidRPr="00E812F3" w:rsidRDefault="00E812F3" w:rsidP="00E8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 xml:space="preserve">В основе занятий курса «Читательская грамотность » лежит  системно </w:t>
      </w:r>
      <w:proofErr w:type="gramStart"/>
      <w:r w:rsidRPr="00E812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12F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812F3">
        <w:rPr>
          <w:rFonts w:ascii="Times New Roman" w:hAnsi="Times New Roman" w:cs="Times New Roman"/>
          <w:sz w:val="24"/>
          <w:szCs w:val="24"/>
        </w:rPr>
        <w:t>еятельностный</w:t>
      </w:r>
      <w:proofErr w:type="spellEnd"/>
      <w:r w:rsidRPr="00E812F3">
        <w:rPr>
          <w:rFonts w:ascii="Times New Roman" w:hAnsi="Times New Roman" w:cs="Times New Roman"/>
          <w:sz w:val="24"/>
          <w:szCs w:val="24"/>
        </w:rPr>
        <w:t xml:space="preserve"> подход, направленный на  формирование и развитие коммуникативной компетенции обучающихся</w:t>
      </w:r>
    </w:p>
    <w:p w:rsidR="00E812F3" w:rsidRPr="00E812F3" w:rsidRDefault="00E812F3" w:rsidP="00E812F3">
      <w:pPr>
        <w:jc w:val="both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>Основная технология – технология создания образовательной ситуации (по А.В.</w:t>
      </w:r>
      <w:proofErr w:type="gramStart"/>
      <w:r w:rsidRPr="00E812F3">
        <w:rPr>
          <w:rFonts w:ascii="Times New Roman" w:hAnsi="Times New Roman" w:cs="Times New Roman"/>
          <w:sz w:val="24"/>
          <w:szCs w:val="24"/>
        </w:rPr>
        <w:t>Хуторскому</w:t>
      </w:r>
      <w:proofErr w:type="gramEnd"/>
      <w:r w:rsidRPr="00E812F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812F3" w:rsidRPr="00E812F3" w:rsidRDefault="00E812F3" w:rsidP="00E812F3">
      <w:pPr>
        <w:jc w:val="both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 xml:space="preserve">Цель используемой технологии – достижение положительной динамики в развитии учебно-предметных и ключевых компетентностей. </w:t>
      </w:r>
    </w:p>
    <w:p w:rsidR="00E812F3" w:rsidRPr="00E812F3" w:rsidRDefault="00E812F3" w:rsidP="00E812F3">
      <w:pPr>
        <w:jc w:val="both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>Методы обучения – исследовательский, частично-поисковый.</w:t>
      </w:r>
    </w:p>
    <w:p w:rsidR="00E812F3" w:rsidRPr="00E812F3" w:rsidRDefault="00E812F3" w:rsidP="00E812F3">
      <w:pPr>
        <w:jc w:val="both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 xml:space="preserve">Приемы обучения – активные и интерактивные </w:t>
      </w:r>
    </w:p>
    <w:p w:rsidR="00E812F3" w:rsidRPr="00E812F3" w:rsidRDefault="00E812F3" w:rsidP="00E812F3">
      <w:pPr>
        <w:jc w:val="both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 xml:space="preserve">Формы обучения – индивидуальная, групповая </w:t>
      </w:r>
      <w:proofErr w:type="gramStart"/>
      <w:r w:rsidRPr="00E812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12F3">
        <w:rPr>
          <w:rFonts w:ascii="Times New Roman" w:hAnsi="Times New Roman" w:cs="Times New Roman"/>
          <w:sz w:val="24"/>
          <w:szCs w:val="24"/>
        </w:rPr>
        <w:t>в т.ч. парная)</w:t>
      </w:r>
    </w:p>
    <w:p w:rsidR="00E812F3" w:rsidRPr="00E812F3" w:rsidRDefault="00E812F3" w:rsidP="00E812F3">
      <w:pPr>
        <w:jc w:val="both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 xml:space="preserve">Режим занятий – урок  40 минут, внеурочные формы организации учебных занятий – игра, виртуальная экскурсия, презентация, конференция </w:t>
      </w:r>
    </w:p>
    <w:p w:rsidR="00E812F3" w:rsidRPr="00E812F3" w:rsidRDefault="00E812F3" w:rsidP="00E812F3">
      <w:pPr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>Типы уроков (по А.В.</w:t>
      </w:r>
      <w:proofErr w:type="gramStart"/>
      <w:r w:rsidRPr="00E812F3">
        <w:rPr>
          <w:rFonts w:ascii="Times New Roman" w:hAnsi="Times New Roman" w:cs="Times New Roman"/>
          <w:sz w:val="24"/>
          <w:szCs w:val="24"/>
        </w:rPr>
        <w:t>Хуторскому</w:t>
      </w:r>
      <w:proofErr w:type="gramEnd"/>
      <w:r w:rsidRPr="00E812F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812F3" w:rsidRPr="00E812F3" w:rsidRDefault="00E812F3" w:rsidP="00E812F3">
      <w:pPr>
        <w:jc w:val="both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 xml:space="preserve">1. Уроки когнитивного типа: урок–наблюдение; урок-эксперимент; урок исследования объекта или понятия, поисковый урок, урок постановки проблемы и ее решения; урок конструирования понятия (способа, правила); </w:t>
      </w:r>
      <w:proofErr w:type="spellStart"/>
      <w:r w:rsidRPr="00E812F3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E812F3">
        <w:rPr>
          <w:rFonts w:ascii="Times New Roman" w:hAnsi="Times New Roman" w:cs="Times New Roman"/>
          <w:sz w:val="24"/>
          <w:szCs w:val="24"/>
        </w:rPr>
        <w:t xml:space="preserve"> урок и </w:t>
      </w:r>
      <w:proofErr w:type="spellStart"/>
      <w:proofErr w:type="gramStart"/>
      <w:r w:rsidRPr="00E812F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812F3">
        <w:rPr>
          <w:rFonts w:ascii="Times New Roman" w:hAnsi="Times New Roman" w:cs="Times New Roman"/>
          <w:sz w:val="24"/>
          <w:szCs w:val="24"/>
        </w:rPr>
        <w:t xml:space="preserve"> ( УКТ)</w:t>
      </w:r>
    </w:p>
    <w:p w:rsidR="00E812F3" w:rsidRPr="00E812F3" w:rsidRDefault="00E812F3" w:rsidP="00E812F3">
      <w:pPr>
        <w:jc w:val="both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 xml:space="preserve">2.Уроки </w:t>
      </w:r>
      <w:proofErr w:type="spellStart"/>
      <w:r w:rsidRPr="00E812F3">
        <w:rPr>
          <w:rFonts w:ascii="Times New Roman" w:hAnsi="Times New Roman" w:cs="Times New Roman"/>
          <w:sz w:val="24"/>
          <w:szCs w:val="24"/>
        </w:rPr>
        <w:t>оргдеятельностного</w:t>
      </w:r>
      <w:proofErr w:type="spellEnd"/>
      <w:r w:rsidRPr="00E812F3">
        <w:rPr>
          <w:rFonts w:ascii="Times New Roman" w:hAnsi="Times New Roman" w:cs="Times New Roman"/>
          <w:sz w:val="24"/>
          <w:szCs w:val="24"/>
        </w:rPr>
        <w:t xml:space="preserve"> типа: урок </w:t>
      </w:r>
      <w:proofErr w:type="spellStart"/>
      <w:r w:rsidRPr="00E812F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E812F3">
        <w:rPr>
          <w:rFonts w:ascii="Times New Roman" w:hAnsi="Times New Roman" w:cs="Times New Roman"/>
          <w:sz w:val="24"/>
          <w:szCs w:val="24"/>
        </w:rPr>
        <w:t>; урок с групповой работой; урок-консультация; урок-зачет; урок самооценки; урок-рефлексия и др. (УОТ)</w:t>
      </w:r>
    </w:p>
    <w:p w:rsidR="00E812F3" w:rsidRPr="00E812F3" w:rsidRDefault="00E812F3" w:rsidP="00E812F3">
      <w:pPr>
        <w:jc w:val="both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 xml:space="preserve">3. Уроки коммуникативного типа: урок-выставка; урок–аукцион; урок-соревнование; урок-КВН; урок взаимоконтроля и </w:t>
      </w:r>
      <w:proofErr w:type="spellStart"/>
      <w:proofErr w:type="gramStart"/>
      <w:r w:rsidRPr="00E812F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812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2F3">
        <w:rPr>
          <w:rFonts w:ascii="Times New Roman" w:hAnsi="Times New Roman" w:cs="Times New Roman"/>
          <w:sz w:val="24"/>
          <w:szCs w:val="24"/>
        </w:rPr>
        <w:t>УКомТ</w:t>
      </w:r>
      <w:proofErr w:type="spellEnd"/>
      <w:r w:rsidRPr="00E812F3">
        <w:rPr>
          <w:rFonts w:ascii="Times New Roman" w:hAnsi="Times New Roman" w:cs="Times New Roman"/>
          <w:sz w:val="24"/>
          <w:szCs w:val="24"/>
        </w:rPr>
        <w:t>).</w:t>
      </w:r>
    </w:p>
    <w:p w:rsidR="00E812F3" w:rsidRDefault="00E812F3" w:rsidP="00E812F3">
      <w:pPr>
        <w:jc w:val="both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 xml:space="preserve">4. Уроки креативного типа: урок составления и решения задания; урок моделирования; урок-путешествие (реальное, виртуальное); урок-наоборот (ученик в роли учителя); урок-олимпиада; урок творческого обобщения; </w:t>
      </w:r>
      <w:proofErr w:type="gramStart"/>
      <w:r w:rsidRPr="00E812F3">
        <w:rPr>
          <w:rFonts w:ascii="Times New Roman" w:hAnsi="Times New Roman" w:cs="Times New Roman"/>
          <w:sz w:val="24"/>
          <w:szCs w:val="24"/>
        </w:rPr>
        <w:t>урок-открытий</w:t>
      </w:r>
      <w:proofErr w:type="gramEnd"/>
      <w:r w:rsidRPr="00E812F3">
        <w:rPr>
          <w:rFonts w:ascii="Times New Roman" w:hAnsi="Times New Roman" w:cs="Times New Roman"/>
          <w:sz w:val="24"/>
          <w:szCs w:val="24"/>
        </w:rPr>
        <w:t>; урок защиты творческих работ; ролевая игра и др. (</w:t>
      </w:r>
      <w:proofErr w:type="spellStart"/>
      <w:r w:rsidRPr="00E812F3">
        <w:rPr>
          <w:rFonts w:ascii="Times New Roman" w:hAnsi="Times New Roman" w:cs="Times New Roman"/>
          <w:sz w:val="24"/>
          <w:szCs w:val="24"/>
        </w:rPr>
        <w:t>УКрТ</w:t>
      </w:r>
      <w:proofErr w:type="spellEnd"/>
      <w:r w:rsidRPr="00E812F3">
        <w:rPr>
          <w:rFonts w:ascii="Times New Roman" w:hAnsi="Times New Roman" w:cs="Times New Roman"/>
          <w:sz w:val="24"/>
          <w:szCs w:val="24"/>
        </w:rPr>
        <w:t>)</w:t>
      </w:r>
      <w:r w:rsidR="004A7DAF">
        <w:rPr>
          <w:rFonts w:ascii="Times New Roman" w:hAnsi="Times New Roman" w:cs="Times New Roman"/>
          <w:sz w:val="24"/>
          <w:szCs w:val="24"/>
        </w:rPr>
        <w:t>.</w:t>
      </w:r>
    </w:p>
    <w:p w:rsidR="00245495" w:rsidRDefault="00245495" w:rsidP="00E81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DAF" w:rsidRPr="004A7DAF" w:rsidRDefault="004A7DAF" w:rsidP="004A7DAF">
      <w:pPr>
        <w:jc w:val="both"/>
        <w:rPr>
          <w:rFonts w:ascii="Times New Roman" w:hAnsi="Times New Roman" w:cs="Times New Roman"/>
          <w:sz w:val="24"/>
          <w:szCs w:val="24"/>
        </w:rPr>
      </w:pPr>
      <w:r w:rsidRPr="004A7DAF">
        <w:rPr>
          <w:rFonts w:ascii="Times New Roman" w:hAnsi="Times New Roman" w:cs="Times New Roman"/>
          <w:sz w:val="24"/>
          <w:szCs w:val="24"/>
        </w:rPr>
        <w:lastRenderedPageBreak/>
        <w:t xml:space="preserve">          Содержание курса «Читательская грамотность» в основной школе обусловлено общей нацеленностью образовательного процесса на достижение </w:t>
      </w:r>
      <w:proofErr w:type="spellStart"/>
      <w:r w:rsidRPr="004A7DA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7DAF">
        <w:rPr>
          <w:rFonts w:ascii="Times New Roman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4A7DA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A7DAF">
        <w:rPr>
          <w:rFonts w:ascii="Times New Roman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4A7DA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4A7DAF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4A7DAF" w:rsidRPr="004A7DAF" w:rsidRDefault="004A7DAF" w:rsidP="004A7DAF">
      <w:pPr>
        <w:jc w:val="both"/>
        <w:rPr>
          <w:rFonts w:ascii="Times New Roman" w:hAnsi="Times New Roman" w:cs="Times New Roman"/>
          <w:sz w:val="24"/>
          <w:szCs w:val="24"/>
        </w:rPr>
      </w:pPr>
      <w:r w:rsidRPr="004A7DAF">
        <w:rPr>
          <w:rFonts w:ascii="Times New Roman" w:hAnsi="Times New Roman" w:cs="Times New Roman"/>
          <w:sz w:val="24"/>
          <w:szCs w:val="24"/>
          <w:u w:val="single"/>
        </w:rPr>
        <w:t>Коммуникативная компетенция</w:t>
      </w:r>
      <w:r w:rsidRPr="004A7DAF">
        <w:rPr>
          <w:rFonts w:ascii="Times New Roman" w:hAnsi="Times New Roman" w:cs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осмысленного чтения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4A7DAF" w:rsidRPr="004A7DAF" w:rsidRDefault="004A7DAF" w:rsidP="004A7DAF">
      <w:pPr>
        <w:jc w:val="both"/>
        <w:rPr>
          <w:rFonts w:ascii="Times New Roman" w:hAnsi="Times New Roman" w:cs="Times New Roman"/>
          <w:sz w:val="24"/>
          <w:szCs w:val="24"/>
        </w:rPr>
      </w:pPr>
      <w:r w:rsidRPr="004A7DAF">
        <w:rPr>
          <w:rFonts w:ascii="Times New Roman" w:hAnsi="Times New Roman" w:cs="Times New Roman"/>
          <w:sz w:val="24"/>
          <w:szCs w:val="24"/>
        </w:rPr>
        <w:t xml:space="preserve">           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4A7DAF" w:rsidRPr="004A7DAF" w:rsidRDefault="004A7DAF" w:rsidP="004A7DAF">
      <w:pPr>
        <w:jc w:val="both"/>
        <w:rPr>
          <w:rFonts w:ascii="Times New Roman" w:hAnsi="Times New Roman" w:cs="Times New Roman"/>
          <w:sz w:val="24"/>
          <w:szCs w:val="24"/>
        </w:rPr>
      </w:pPr>
      <w:r w:rsidRPr="004A7DA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4A7DAF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4A7DAF">
        <w:rPr>
          <w:rFonts w:ascii="Times New Roman" w:hAnsi="Times New Roman" w:cs="Times New Roman"/>
          <w:sz w:val="24"/>
          <w:szCs w:val="24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  <w:r w:rsidRPr="004A7DAF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A7DAF" w:rsidRPr="004A7DAF" w:rsidRDefault="004A7DAF" w:rsidP="004A7DAF">
      <w:pPr>
        <w:rPr>
          <w:rFonts w:ascii="Times New Roman" w:hAnsi="Times New Roman" w:cs="Times New Roman"/>
          <w:sz w:val="24"/>
          <w:szCs w:val="24"/>
        </w:rPr>
      </w:pPr>
      <w:r w:rsidRPr="004A7DAF">
        <w:rPr>
          <w:rFonts w:ascii="Times New Roman" w:hAnsi="Times New Roman" w:cs="Times New Roman"/>
          <w:sz w:val="24"/>
          <w:szCs w:val="24"/>
        </w:rPr>
        <w:t>В программе выделены следующие содержательные линии:</w:t>
      </w:r>
    </w:p>
    <w:p w:rsidR="004A7DAF" w:rsidRPr="004A7DAF" w:rsidRDefault="004A7DAF" w:rsidP="004A7DAF">
      <w:pPr>
        <w:jc w:val="both"/>
        <w:rPr>
          <w:rFonts w:ascii="Times New Roman" w:hAnsi="Times New Roman" w:cs="Times New Roman"/>
          <w:sz w:val="24"/>
          <w:szCs w:val="24"/>
        </w:rPr>
      </w:pPr>
      <w:r w:rsidRPr="004A7DAF">
        <w:rPr>
          <w:rFonts w:ascii="Times New Roman" w:hAnsi="Times New Roman" w:cs="Times New Roman"/>
          <w:sz w:val="24"/>
          <w:szCs w:val="24"/>
        </w:rPr>
        <w:t xml:space="preserve"> «Текст», «Стили речи», «Работа с текстом»,  направленные на формирование навыков речевого общения, обеспечивающие развитие коммуникативной компетенции;</w:t>
      </w:r>
    </w:p>
    <w:p w:rsidR="004A7DAF" w:rsidRPr="004A7DAF" w:rsidRDefault="004A7DAF" w:rsidP="00E81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2F3" w:rsidRPr="004A7DAF" w:rsidRDefault="00E812F3" w:rsidP="00E812F3">
      <w:pPr>
        <w:rPr>
          <w:rFonts w:ascii="Times New Roman" w:hAnsi="Times New Roman" w:cs="Times New Roman"/>
          <w:sz w:val="24"/>
          <w:szCs w:val="24"/>
        </w:rPr>
      </w:pPr>
      <w:r w:rsidRPr="004A7DAF">
        <w:rPr>
          <w:rFonts w:ascii="Times New Roman" w:hAnsi="Times New Roman" w:cs="Times New Roman"/>
          <w:sz w:val="24"/>
          <w:szCs w:val="24"/>
        </w:rPr>
        <w:t xml:space="preserve">Для  6-8 классов  в учебном плане предусмотрена реализация курса «Читательская грамотность </w:t>
      </w:r>
      <w:r w:rsidRPr="004A7DAF">
        <w:rPr>
          <w:rFonts w:ascii="Times New Roman" w:hAnsi="Times New Roman" w:cs="Times New Roman"/>
          <w:b/>
          <w:sz w:val="24"/>
          <w:szCs w:val="24"/>
        </w:rPr>
        <w:t>»  - 102 учебных часа</w:t>
      </w:r>
      <w:proofErr w:type="gramStart"/>
      <w:r w:rsidRPr="004A7D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12F3" w:rsidRPr="004A7DAF" w:rsidRDefault="00E812F3" w:rsidP="00E812F3">
      <w:pPr>
        <w:rPr>
          <w:rFonts w:ascii="Times New Roman" w:hAnsi="Times New Roman" w:cs="Times New Roman"/>
          <w:sz w:val="24"/>
          <w:szCs w:val="24"/>
        </w:rPr>
      </w:pPr>
      <w:r w:rsidRPr="004A7DAF">
        <w:rPr>
          <w:rFonts w:ascii="Times New Roman" w:hAnsi="Times New Roman" w:cs="Times New Roman"/>
          <w:sz w:val="24"/>
          <w:szCs w:val="24"/>
        </w:rPr>
        <w:t>6 класс-34 часа;</w:t>
      </w:r>
    </w:p>
    <w:p w:rsidR="00E812F3" w:rsidRPr="004A7DAF" w:rsidRDefault="00E812F3" w:rsidP="00E812F3">
      <w:pPr>
        <w:rPr>
          <w:rFonts w:ascii="Times New Roman" w:hAnsi="Times New Roman" w:cs="Times New Roman"/>
          <w:sz w:val="24"/>
          <w:szCs w:val="24"/>
        </w:rPr>
      </w:pPr>
      <w:r w:rsidRPr="004A7DAF">
        <w:rPr>
          <w:rFonts w:ascii="Times New Roman" w:hAnsi="Times New Roman" w:cs="Times New Roman"/>
          <w:sz w:val="24"/>
          <w:szCs w:val="24"/>
        </w:rPr>
        <w:t>7 класс-34 часа;</w:t>
      </w:r>
    </w:p>
    <w:p w:rsidR="00E812F3" w:rsidRDefault="00E812F3" w:rsidP="00E812F3">
      <w:pPr>
        <w:rPr>
          <w:rFonts w:ascii="Times New Roman" w:hAnsi="Times New Roman" w:cs="Times New Roman"/>
          <w:sz w:val="24"/>
          <w:szCs w:val="24"/>
        </w:rPr>
      </w:pPr>
      <w:r w:rsidRPr="004A7DAF">
        <w:rPr>
          <w:rFonts w:ascii="Times New Roman" w:hAnsi="Times New Roman" w:cs="Times New Roman"/>
          <w:sz w:val="24"/>
          <w:szCs w:val="24"/>
        </w:rPr>
        <w:t>8 класс-34 часа.</w:t>
      </w:r>
    </w:p>
    <w:p w:rsidR="004A7DAF" w:rsidRDefault="004A7DAF" w:rsidP="00E812F3">
      <w:pPr>
        <w:rPr>
          <w:rFonts w:ascii="Times New Roman" w:hAnsi="Times New Roman" w:cs="Times New Roman"/>
          <w:sz w:val="24"/>
          <w:szCs w:val="24"/>
        </w:rPr>
      </w:pPr>
    </w:p>
    <w:p w:rsidR="004A7DAF" w:rsidRPr="004A7DAF" w:rsidRDefault="004A7DAF" w:rsidP="00E812F3">
      <w:pPr>
        <w:rPr>
          <w:rFonts w:ascii="Times New Roman" w:hAnsi="Times New Roman" w:cs="Times New Roman"/>
          <w:sz w:val="24"/>
          <w:szCs w:val="24"/>
        </w:rPr>
      </w:pPr>
    </w:p>
    <w:p w:rsidR="00E812F3" w:rsidRDefault="00E812F3" w:rsidP="00E812F3">
      <w:pPr>
        <w:jc w:val="center"/>
        <w:rPr>
          <w:b/>
        </w:rPr>
      </w:pPr>
    </w:p>
    <w:p w:rsidR="004A7DAF" w:rsidRDefault="004A7DAF" w:rsidP="004A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образовательные результаты освоения предмета</w:t>
      </w:r>
    </w:p>
    <w:tbl>
      <w:tblPr>
        <w:tblpPr w:leftFromText="180" w:rightFromText="180" w:bottomFromText="200" w:vertAnchor="text" w:horzAnchor="margin" w:tblpXSpec="center" w:tblpY="45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8079"/>
      </w:tblGrid>
      <w:tr w:rsidR="004A7DAF" w:rsidTr="004A7DA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AF" w:rsidRDefault="004A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F" w:rsidRDefault="004A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DAF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Личностными результатами выпускников основной школы, формируемыми при изучении предмета «Читательская грамотность», являются: </w:t>
            </w:r>
          </w:p>
          <w:p w:rsidR="004A7DAF" w:rsidRDefault="004A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умение вести диалог на основе равноправных отношений и взаимного уважения и принятия;</w:t>
            </w:r>
          </w:p>
          <w:p w:rsidR="004A7DAF" w:rsidRDefault="004A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устойчивый познавательный интерес и становление смыслообразующей функции познавательного мотива.</w:t>
            </w:r>
          </w:p>
          <w:p w:rsidR="00DC0A9D" w:rsidRPr="00040A9F" w:rsidRDefault="00DC0A9D" w:rsidP="00DC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гражданской идентичности: па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триотизма, любви и уважения к Отечеству, чувства гордости за свою Родину, прошлое и настоящее многонационального народа России; осознание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этнической принадлежно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знание истории, языка, культуры своего народа, своего края, основ культурного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наследия народов России и чело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вечества; усвоение гуманистических, демократических и традиционных ценност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многонационального российско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общества; воспитание чувства ответственности и долга перед Родиной;</w:t>
            </w:r>
            <w:proofErr w:type="gramEnd"/>
          </w:p>
          <w:p w:rsidR="00DC0A9D" w:rsidRPr="00040A9F" w:rsidRDefault="00DC0A9D" w:rsidP="00DC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ответстве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отношения к учению, готов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и </w:t>
            </w:r>
            <w:proofErr w:type="gramStart"/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учающихся к саморазвитию и само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 на основе мотивации к обучению и познанию, осознанному выбору и построени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дальнейшей индивиду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траектории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 базе ориентировки в ми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профессий и профессиональных предпочтений, с учётом устойчивых познавательных интересов;</w:t>
            </w:r>
          </w:p>
          <w:p w:rsidR="00DC0A9D" w:rsidRPr="00040A9F" w:rsidRDefault="00DC0A9D" w:rsidP="00DC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целостн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мировоззрения, соответствую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C0A9D" w:rsidRPr="00040A9F" w:rsidRDefault="00DC0A9D" w:rsidP="00DC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формирование осознанного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уважительного и доброжелатель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отношения к другому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еловеку, его мнению, мировоззре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культуре, языку, вере, гражданской позиции, к истории, культуре, религии, традициям, языкам, ценностям народов России и народов мира; 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овности и способности вести диа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другими людьми и достигать в нём взаимопонимания;</w:t>
            </w:r>
            <w:proofErr w:type="gramEnd"/>
          </w:p>
          <w:p w:rsidR="00DC0A9D" w:rsidRPr="00040A9F" w:rsidRDefault="00DC0A9D" w:rsidP="00DC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социальных норм, правил поведения, ролей и форм социальной жизни в группах и сообществах, включая взрослые и социальные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общества; участие в школьном са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моуправлении и общественной жизни в пределах возрастных компетенций с учётом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иональных, этнокультурных, соци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и экономических особенностей;</w:t>
            </w:r>
          </w:p>
          <w:p w:rsidR="00DC0A9D" w:rsidRPr="00040A9F" w:rsidRDefault="00DC0A9D" w:rsidP="00DC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развитие морального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ознания и компетентности в реше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моральных проблем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личностного выбора, фор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нравственных чувств и нравственного поведения, осознанного и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отношения к собственным по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ступкам;</w:t>
            </w:r>
          </w:p>
          <w:p w:rsidR="00DC0A9D" w:rsidRPr="00040A9F" w:rsidRDefault="00DC0A9D" w:rsidP="00DC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коммун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икативной компетентности в обще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 сотрудничестве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сверстниками, старшими и млад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 в процессе образовательной, общественно полезной, учебно-исследовательской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творческой и других видов дея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</w:t>
            </w:r>
          </w:p>
          <w:p w:rsidR="00DC0A9D" w:rsidRPr="00040A9F" w:rsidRDefault="00DC0A9D" w:rsidP="00DC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основ экологической культуры на основе признания ценности жизн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 всех её проявлениях и необ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 ответственного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бережного отношения к окружаю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среде;</w:t>
            </w:r>
          </w:p>
          <w:p w:rsidR="00DC0A9D" w:rsidRPr="00040A9F" w:rsidRDefault="00DC0A9D" w:rsidP="00DC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значения семьи в жизни человека и общества, принятие ценности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жизни, уважительное и забот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ливое отношение к членам своей семьи;</w:t>
            </w:r>
          </w:p>
          <w:p w:rsidR="00DC0A9D" w:rsidRPr="00040A9F" w:rsidRDefault="00DC0A9D" w:rsidP="00DC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развитие эстетического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сознания через освоение художе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наследия народо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 и мира, творческой дея</w:t>
            </w:r>
            <w:r w:rsidRPr="0004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эстетического характера.</w:t>
            </w:r>
          </w:p>
          <w:p w:rsidR="004A7DAF" w:rsidRDefault="004A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AF" w:rsidTr="004A7DA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AF" w:rsidRDefault="004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F" w:rsidRDefault="004A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результаты изучения предмета «Читательская грамотность» в основной школе проявляются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4A7DAF" w:rsidRDefault="004A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понимать тему,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4A7DAF" w:rsidRDefault="004A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самостоятельно организовывать собственную деятельность, оценивать ее; </w:t>
            </w:r>
          </w:p>
          <w:p w:rsidR="004A7DAF" w:rsidRPr="004A7DAF" w:rsidRDefault="004A7DAF" w:rsidP="004A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умении работать с разными источниками информации, находить ее, анализировать, использовать в самостоятельной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A7D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A7DAF" w:rsidRPr="004A7DAF" w:rsidRDefault="004A7DAF" w:rsidP="004A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7DAF">
              <w:rPr>
                <w:rFonts w:ascii="Times New Roman" w:hAnsi="Times New Roman" w:cs="Times New Roman"/>
                <w:sz w:val="24"/>
                <w:szCs w:val="24"/>
              </w:rPr>
              <w:t>-решать учебно-познавательные и учебно-практические задачи, требующие полного и критического понимания текста;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УУД: Ученик сможет: 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•</w:t>
            </w: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>обнаруживать в тексте доводы и подтверждение выдвинутых тезисов; делать выводы из сформулированных посылок, выводить заключение о намерении автора;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•</w:t>
            </w: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>формировать на основе текста систему аргументов (доводов) для обоснования определённой позиции; сопоставлять разные точки зрения и разные источники информации по данной теме.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умение самостоятельно планировать пути достижения целей, в том числе альтернативные, осознанно выбирать наиболее </w:t>
            </w:r>
            <w:proofErr w:type="spellStart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эф¬фективные</w:t>
            </w:r>
            <w:proofErr w:type="spellEnd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способы решения учебных и познавательных задач;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умение соотносить свои действия с планируемыми </w:t>
            </w:r>
            <w:proofErr w:type="spellStart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резуль¬татами</w:t>
            </w:r>
            <w:proofErr w:type="spellEnd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осуществлять контроль своей деятельности в процессе достижения результата, определять способы действий в </w:t>
            </w:r>
            <w:proofErr w:type="spellStart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рам¬ках</w:t>
            </w:r>
            <w:proofErr w:type="spellEnd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предложенных условий и требований, корректировать свои действия в соответствии с изменяющейся ситуацией;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умение оценивать правильность выполнения учебной </w:t>
            </w:r>
            <w:proofErr w:type="spellStart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зада¬чи</w:t>
            </w:r>
            <w:proofErr w:type="spellEnd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собственные возможности её решения;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умение определять понятия, создавать обобщения, </w:t>
            </w:r>
            <w:proofErr w:type="spellStart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устанав¬ливать</w:t>
            </w:r>
            <w:proofErr w:type="spellEnd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аналогии, классифицировать, самостоятельно </w:t>
            </w:r>
            <w:proofErr w:type="spellStart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выби¬рать</w:t>
            </w:r>
            <w:proofErr w:type="spellEnd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основания и критерии для классификации, устанавливать причинно-следственные связи, строить </w:t>
            </w:r>
            <w:proofErr w:type="gramStart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логическое </w:t>
            </w:r>
            <w:proofErr w:type="spellStart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рассужде¬ние</w:t>
            </w:r>
            <w:proofErr w:type="spellEnd"/>
            <w:proofErr w:type="gramEnd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умозаключение (индуктивное, дедуктивное и по </w:t>
            </w:r>
            <w:proofErr w:type="spellStart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анало¬гии</w:t>
            </w:r>
            <w:proofErr w:type="spellEnd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 и делать выводы;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 умение создавать, применять и преобразовывать знаки и символы, модели и схемы для решения учебных и </w:t>
            </w:r>
            <w:proofErr w:type="spellStart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познава¬тельных</w:t>
            </w:r>
            <w:proofErr w:type="spellEnd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задач;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смысловое чтение;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УУД: Ученик научится: 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•</w:t>
            </w: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>Устанавливать и вырабатывать разные точки зрения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•</w:t>
            </w: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>Аргументировать свою точку зрения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•</w:t>
            </w: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>Задавать вопрос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•</w:t>
            </w: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>Составлять план текста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•</w:t>
            </w: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>оценивать утверждения, сделанные в тексте, исходя из своих представлений и мире; находить доводы в защиту своей точки зрения;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•</w:t>
            </w: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>на основании имеющихся знаний, жизненного опыта подвергать сомнению достоверность   информации, обнаруживать недостоверность получаемой информации, пробелы в информации и находить пути восполнения этих пробелов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Ученик получит возможность научиться: 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      </w:r>
          </w:p>
          <w:p w:rsidR="004A7DAF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Брать на себя инициативу в организации совместного действия (деловое лидерство).</w:t>
            </w:r>
          </w:p>
        </w:tc>
      </w:tr>
      <w:tr w:rsidR="004A7DAF" w:rsidTr="004A7DAF">
        <w:trPr>
          <w:trHeight w:val="4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AF" w:rsidRDefault="004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AF" w:rsidRDefault="004A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результаты выпускников основной школы состоят в следующем: </w:t>
            </w:r>
          </w:p>
          <w:p w:rsidR="004A7DAF" w:rsidRDefault="004A7DAF" w:rsidP="004A7D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умении ориентироваться в содержании текста и понимать его целостный смысл;</w:t>
            </w:r>
          </w:p>
          <w:p w:rsidR="004A7DAF" w:rsidRDefault="004A7DAF" w:rsidP="004A7D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умении находить в тексте требуемую информацию;</w:t>
            </w:r>
          </w:p>
          <w:p w:rsidR="004A7DAF" w:rsidRDefault="004A7DAF" w:rsidP="004A7D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умении решать учебно-познавательные и учебно-практические задачи, требующие полного и критического понимания текста;</w:t>
            </w:r>
          </w:p>
          <w:p w:rsidR="004A7DAF" w:rsidRDefault="004A7DAF" w:rsidP="004A7D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умении структурировать текст;</w:t>
            </w:r>
          </w:p>
          <w:p w:rsidR="004A7DAF" w:rsidRDefault="004A7DAF" w:rsidP="004A7D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умении преобразовывать текст;</w:t>
            </w:r>
          </w:p>
          <w:p w:rsidR="004A7DAF" w:rsidRDefault="004A7DAF" w:rsidP="004A7D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умении интерпретировать текст;</w:t>
            </w:r>
          </w:p>
          <w:p w:rsidR="004A7DAF" w:rsidRDefault="004A7DAF" w:rsidP="004A7D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умении откликаться на содержание текста;</w:t>
            </w:r>
          </w:p>
          <w:p w:rsidR="004A7DAF" w:rsidRDefault="004A7DAF" w:rsidP="004A7D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умении откликаться на форму текста;</w:t>
            </w:r>
          </w:p>
          <w:p w:rsidR="004A7DAF" w:rsidRDefault="004A7DAF" w:rsidP="004A7D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умении 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4A7DAF" w:rsidRDefault="004A7DAF" w:rsidP="004A7D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умении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A7DAF" w:rsidRDefault="004A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</w:t>
            </w:r>
          </w:p>
        </w:tc>
      </w:tr>
    </w:tbl>
    <w:p w:rsidR="004A7DAF" w:rsidRDefault="004A7DAF" w:rsidP="004A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DAF" w:rsidRDefault="004A7DAF" w:rsidP="004A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495" w:rsidRDefault="00245495" w:rsidP="004A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495" w:rsidRDefault="00245495" w:rsidP="004A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495" w:rsidRDefault="00245495" w:rsidP="004A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495" w:rsidRDefault="00245495" w:rsidP="004A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495" w:rsidRDefault="00245495" w:rsidP="004A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495" w:rsidRDefault="00245495" w:rsidP="004A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495" w:rsidRDefault="00245495" w:rsidP="004A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495" w:rsidRDefault="00245495" w:rsidP="004A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495" w:rsidRDefault="00245495" w:rsidP="004A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495" w:rsidRDefault="00245495" w:rsidP="004A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495" w:rsidRDefault="00245495" w:rsidP="004A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495" w:rsidRDefault="00245495" w:rsidP="00126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49F" w:rsidRDefault="0012649F" w:rsidP="00126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52F" w:rsidRDefault="00D7552F" w:rsidP="00D7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учебного предмета </w:t>
      </w:r>
    </w:p>
    <w:p w:rsidR="00D7552F" w:rsidRDefault="00DC0A9D" w:rsidP="00D75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W w:w="10349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513"/>
      </w:tblGrid>
      <w:tr w:rsidR="00D7552F" w:rsidTr="00D755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Default="00D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Default="00D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7552F" w:rsidTr="00D755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Pr="00D7552F" w:rsidRDefault="00D7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F">
              <w:rPr>
                <w:rFonts w:ascii="Times New Roman" w:hAnsi="Times New Roman" w:cs="Times New Roman"/>
                <w:sz w:val="24"/>
                <w:szCs w:val="24"/>
              </w:rPr>
              <w:t xml:space="preserve">Текст. Признаки текста. Тема, основная мысль текста. </w:t>
            </w:r>
            <w:proofErr w:type="spellStart"/>
            <w:r w:rsidRPr="00D7552F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D7552F">
              <w:rPr>
                <w:rFonts w:ascii="Times New Roman" w:hAnsi="Times New Roman" w:cs="Times New Roman"/>
                <w:sz w:val="24"/>
                <w:szCs w:val="24"/>
              </w:rPr>
              <w:t>. План текста.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Pr="00D7552F" w:rsidRDefault="00D7552F" w:rsidP="00D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2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содержании текста. Определение видов связей в тексте. Определение главной темы, основной мысли текста. Понятие о тексте, признаках, элементах текста. Понятие  </w:t>
            </w:r>
            <w:proofErr w:type="spellStart"/>
            <w:r w:rsidRPr="00D7552F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D7552F">
              <w:rPr>
                <w:rFonts w:ascii="Times New Roman" w:hAnsi="Times New Roman" w:cs="Times New Roman"/>
                <w:sz w:val="24"/>
                <w:szCs w:val="24"/>
              </w:rPr>
              <w:t xml:space="preserve"> текста. Составления плана текста.</w:t>
            </w:r>
            <w:r>
              <w:t xml:space="preserve"> </w:t>
            </w:r>
            <w:r w:rsidRPr="00D7552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текста </w:t>
            </w:r>
          </w:p>
          <w:p w:rsidR="00D7552F" w:rsidRPr="00D7552F" w:rsidRDefault="00D7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52F" w:rsidTr="00D755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Default="00D7552F" w:rsidP="00D7552F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Чтение научно-популярных текстов </w:t>
            </w:r>
          </w:p>
          <w:p w:rsidR="00D7552F" w:rsidRDefault="00D7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Pr="00747E83" w:rsidRDefault="00D7552F" w:rsidP="00747E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83">
              <w:rPr>
                <w:rFonts w:ascii="Times New Roman" w:hAnsi="Times New Roman" w:cs="Times New Roman"/>
                <w:sz w:val="24"/>
                <w:szCs w:val="24"/>
              </w:rPr>
              <w:t>Виды чтения (поисковое, просмотровое, ознакомительное, изучающее)</w:t>
            </w:r>
          </w:p>
          <w:p w:rsidR="00D7552F" w:rsidRPr="00747E83" w:rsidRDefault="00D7552F" w:rsidP="00747E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83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текста </w:t>
            </w:r>
          </w:p>
          <w:p w:rsidR="00D7552F" w:rsidRPr="00747E83" w:rsidRDefault="00D7552F" w:rsidP="00747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E8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представление информации (кластер, таблицы «Знаю-хочу узнать-Узнать», «Плюс-минус - интересно», трехчастный дневник. </w:t>
            </w:r>
            <w:proofErr w:type="gramEnd"/>
          </w:p>
          <w:p w:rsidR="00D7552F" w:rsidRPr="00747E83" w:rsidRDefault="00747E83" w:rsidP="00747E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52F" w:rsidRPr="00747E83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информации, заданной в явном или неявном  виде;</w:t>
            </w:r>
          </w:p>
          <w:p w:rsidR="00D7552F" w:rsidRPr="00747E83" w:rsidRDefault="00747E83" w:rsidP="00747E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52F" w:rsidRPr="00747E83">
              <w:rPr>
                <w:rFonts w:ascii="Times New Roman" w:hAnsi="Times New Roman" w:cs="Times New Roman"/>
                <w:sz w:val="24"/>
                <w:szCs w:val="24"/>
              </w:rPr>
              <w:t>понимание письменных текстов;</w:t>
            </w:r>
          </w:p>
          <w:p w:rsidR="00D7552F" w:rsidRPr="00747E83" w:rsidRDefault="00747E83" w:rsidP="00747E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52F" w:rsidRPr="00747E83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текста;</w:t>
            </w:r>
          </w:p>
          <w:p w:rsidR="00D7552F" w:rsidRPr="00747E83" w:rsidRDefault="00747E83" w:rsidP="00747E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52F" w:rsidRPr="00747E83">
              <w:rPr>
                <w:rFonts w:ascii="Times New Roman" w:hAnsi="Times New Roman" w:cs="Times New Roman"/>
                <w:sz w:val="24"/>
                <w:szCs w:val="24"/>
              </w:rPr>
              <w:t>рефлексия и оценка текста;</w:t>
            </w:r>
          </w:p>
          <w:p w:rsidR="00D7552F" w:rsidRDefault="00747E83" w:rsidP="00747E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52F" w:rsidRPr="00747E83">
              <w:rPr>
                <w:rFonts w:ascii="Times New Roman" w:hAnsi="Times New Roman" w:cs="Times New Roman"/>
                <w:sz w:val="24"/>
                <w:szCs w:val="24"/>
              </w:rPr>
              <w:t>использование  содержания текстов для достижения собственных целей; для развития своих знаний (в том числе и эмоционально-смысловых) и возможностей, для участия в человеческих сообществах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83" w:rsidRPr="00747E83" w:rsidRDefault="00747E83" w:rsidP="00747E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-систематизация материалов на определённую тему.</w:t>
            </w:r>
          </w:p>
          <w:p w:rsidR="00D7552F" w:rsidRDefault="00D7552F" w:rsidP="00D7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52F" w:rsidRPr="00DC0A9D" w:rsidTr="00D755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3" w:rsidRPr="00DC0A9D" w:rsidRDefault="00747E83" w:rsidP="00747E83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A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Чтение художественных текстов</w:t>
            </w:r>
          </w:p>
          <w:p w:rsidR="00D7552F" w:rsidRPr="00DC0A9D" w:rsidRDefault="00D7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3" w:rsidRPr="00DC0A9D" w:rsidRDefault="00747E83" w:rsidP="00747E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9D">
              <w:rPr>
                <w:rFonts w:ascii="Times New Roman" w:hAnsi="Times New Roman" w:cs="Times New Roman"/>
                <w:sz w:val="24"/>
                <w:szCs w:val="24"/>
              </w:rPr>
              <w:t>Приемы «медленного» чтения;</w:t>
            </w:r>
          </w:p>
          <w:p w:rsidR="00747E83" w:rsidRPr="00DC0A9D" w:rsidRDefault="00747E83" w:rsidP="00747E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9D">
              <w:rPr>
                <w:rFonts w:ascii="Times New Roman" w:hAnsi="Times New Roman" w:cs="Times New Roman"/>
                <w:sz w:val="24"/>
                <w:szCs w:val="24"/>
              </w:rPr>
              <w:t>Авторская позиция;</w:t>
            </w:r>
          </w:p>
          <w:p w:rsidR="00D7552F" w:rsidRPr="00DC0A9D" w:rsidRDefault="00747E83" w:rsidP="00747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9D">
              <w:rPr>
                <w:rFonts w:ascii="Times New Roman" w:hAnsi="Times New Roman" w:cs="Times New Roman"/>
                <w:sz w:val="24"/>
                <w:szCs w:val="24"/>
              </w:rPr>
              <w:t>Детали;</w:t>
            </w:r>
          </w:p>
          <w:p w:rsidR="00747E83" w:rsidRPr="00DC0A9D" w:rsidRDefault="00747E83" w:rsidP="00747E83">
            <w:pPr>
              <w:pStyle w:val="aa"/>
              <w:spacing w:line="276" w:lineRule="auto"/>
              <w:jc w:val="both"/>
              <w:rPr>
                <w:rFonts w:ascii="Times New Roman" w:hAnsi="Times New Roman"/>
              </w:rPr>
            </w:pPr>
            <w:r w:rsidRPr="00DC0A9D">
              <w:rPr>
                <w:rFonts w:ascii="Times New Roman" w:hAnsi="Times New Roman"/>
              </w:rPr>
              <w:t xml:space="preserve">Выявление  прямой  и косвенной  оценки автора (рассказчика) и обоснование  своего  понимания; определение  эмоционального  тона  текста,  обоснование  своего  понимания;  </w:t>
            </w:r>
          </w:p>
          <w:p w:rsidR="00747E83" w:rsidRPr="00DC0A9D" w:rsidRDefault="00747E83" w:rsidP="00747E83">
            <w:pPr>
              <w:pStyle w:val="aa"/>
              <w:spacing w:line="276" w:lineRule="auto"/>
              <w:jc w:val="both"/>
              <w:rPr>
                <w:rFonts w:ascii="Times New Roman" w:hAnsi="Times New Roman"/>
              </w:rPr>
            </w:pPr>
            <w:r w:rsidRPr="00DC0A9D">
              <w:rPr>
                <w:rFonts w:ascii="Times New Roman" w:hAnsi="Times New Roman"/>
              </w:rPr>
              <w:t>Извлечение  соответствующих  фрагментов  текста, установление  связей между ними  и их интерпретация;</w:t>
            </w:r>
          </w:p>
          <w:p w:rsidR="00747E83" w:rsidRPr="00DC0A9D" w:rsidRDefault="00747E83" w:rsidP="00747E83">
            <w:pPr>
              <w:pStyle w:val="aa"/>
              <w:spacing w:line="276" w:lineRule="auto"/>
              <w:jc w:val="both"/>
              <w:rPr>
                <w:rFonts w:ascii="Times New Roman" w:hAnsi="Times New Roman"/>
              </w:rPr>
            </w:pPr>
            <w:r w:rsidRPr="00DC0A9D">
              <w:rPr>
                <w:rFonts w:ascii="Times New Roman" w:hAnsi="Times New Roman"/>
              </w:rPr>
              <w:t>Выявление  последовательности событий, значимых для проявления внутреннего мира героя;</w:t>
            </w:r>
          </w:p>
          <w:p w:rsidR="00747E83" w:rsidRPr="00DC0A9D" w:rsidRDefault="00747E83" w:rsidP="00747E83">
            <w:pPr>
              <w:pStyle w:val="aa"/>
              <w:spacing w:line="276" w:lineRule="auto"/>
              <w:jc w:val="both"/>
              <w:rPr>
                <w:rFonts w:ascii="Times New Roman" w:hAnsi="Times New Roman"/>
              </w:rPr>
            </w:pPr>
            <w:r w:rsidRPr="00DC0A9D">
              <w:rPr>
                <w:rFonts w:ascii="Times New Roman" w:hAnsi="Times New Roman"/>
              </w:rPr>
              <w:t>Нахождение  художественных  деталей, значимых  для  проявления:</w:t>
            </w:r>
          </w:p>
          <w:p w:rsidR="00747E83" w:rsidRPr="00DC0A9D" w:rsidRDefault="00747E83" w:rsidP="00747E83">
            <w:pPr>
              <w:pStyle w:val="aa"/>
              <w:spacing w:line="276" w:lineRule="auto"/>
              <w:jc w:val="both"/>
              <w:rPr>
                <w:rFonts w:ascii="Times New Roman" w:hAnsi="Times New Roman"/>
              </w:rPr>
            </w:pPr>
            <w:r w:rsidRPr="00DC0A9D">
              <w:rPr>
                <w:rFonts w:ascii="Times New Roman" w:hAnsi="Times New Roman"/>
              </w:rPr>
              <w:t xml:space="preserve"> а) внутреннего мира героя и </w:t>
            </w:r>
          </w:p>
          <w:p w:rsidR="00747E83" w:rsidRPr="00DC0A9D" w:rsidRDefault="00747E83" w:rsidP="00747E83">
            <w:pPr>
              <w:pStyle w:val="aa"/>
              <w:spacing w:line="276" w:lineRule="auto"/>
              <w:jc w:val="both"/>
              <w:rPr>
                <w:rFonts w:ascii="Times New Roman" w:hAnsi="Times New Roman"/>
              </w:rPr>
            </w:pPr>
            <w:r w:rsidRPr="00DC0A9D">
              <w:rPr>
                <w:rFonts w:ascii="Times New Roman" w:hAnsi="Times New Roman"/>
              </w:rPr>
              <w:t>б) отношения автора;</w:t>
            </w:r>
          </w:p>
          <w:p w:rsidR="00747E83" w:rsidRPr="00DC0A9D" w:rsidRDefault="00747E83" w:rsidP="00747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9D">
              <w:rPr>
                <w:rFonts w:ascii="Times New Roman" w:hAnsi="Times New Roman" w:cs="Times New Roman"/>
                <w:sz w:val="24"/>
                <w:szCs w:val="24"/>
              </w:rPr>
              <w:t>выявление  и интерпретация  языковых средств художественной выразительности, значимых   для проявления:</w:t>
            </w:r>
          </w:p>
          <w:p w:rsidR="00DC0A9D" w:rsidRPr="00DC0A9D" w:rsidRDefault="00747E83" w:rsidP="00747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9D">
              <w:rPr>
                <w:rFonts w:ascii="Times New Roman" w:hAnsi="Times New Roman" w:cs="Times New Roman"/>
                <w:sz w:val="24"/>
                <w:szCs w:val="24"/>
              </w:rPr>
              <w:t xml:space="preserve"> а) внутреннего мира героя и</w:t>
            </w:r>
          </w:p>
          <w:p w:rsidR="00747E83" w:rsidRDefault="00747E83" w:rsidP="00747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9D">
              <w:rPr>
                <w:rFonts w:ascii="Times New Roman" w:hAnsi="Times New Roman" w:cs="Times New Roman"/>
                <w:sz w:val="24"/>
                <w:szCs w:val="24"/>
              </w:rPr>
              <w:t xml:space="preserve"> б) отношения автора</w:t>
            </w:r>
            <w:r w:rsidR="00A86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E3E" w:rsidRPr="00DC0A9D" w:rsidRDefault="00A86E3E" w:rsidP="00747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3E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A9D" w:rsidRPr="00DC0A9D" w:rsidTr="00D755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D" w:rsidRPr="00DC0A9D" w:rsidRDefault="00DC0A9D" w:rsidP="00DC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9D"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</w:t>
            </w:r>
            <w:r w:rsidR="00A86E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0A9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деятельности по курсу </w:t>
            </w:r>
          </w:p>
          <w:p w:rsidR="00DC0A9D" w:rsidRPr="00DC0A9D" w:rsidRDefault="00DC0A9D" w:rsidP="00DC0A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D" w:rsidRPr="00A86E3E" w:rsidRDefault="00A86E3E" w:rsidP="00747E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Выполнение проектной </w:t>
            </w:r>
            <w:r w:rsidR="00DC0A9D" w:rsidRPr="00A86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Pr="00A86E3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</w:tbl>
    <w:p w:rsidR="00D7552F" w:rsidRDefault="00D7552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2F" w:rsidRDefault="00D7552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2F" w:rsidRDefault="00D7552F" w:rsidP="00D7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DC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</w:p>
    <w:p w:rsidR="00D7552F" w:rsidRDefault="00D7552F" w:rsidP="00D75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2F" w:rsidRDefault="00DC0A9D" w:rsidP="00D75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W w:w="10349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513"/>
      </w:tblGrid>
      <w:tr w:rsidR="00D7552F" w:rsidTr="00CC0D3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Default="00D7552F" w:rsidP="00CC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Default="00D7552F" w:rsidP="00CC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7552F" w:rsidTr="00CC0D3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Default="006B24C0" w:rsidP="00CC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и понимание текста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Default="00D7552F" w:rsidP="00CC0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главной темы, общей цели и назначения текста. Выбор из текста или придумывание заголовка, соответствующего содержанию и общему смыслу текста. Формулирование тезиса, выражающего общий смысл текста. Предвосхищение содержания предметного плана текста по заголовку и с опорой на предыдущий опыт. Объяснение порядка частей, содержащихся в тексте. Поиск в тексте требуемой информации.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учебно-познавательных и учебно-практических задач, требующих полного и критического понимания текста: определение назначения разных видов текстов; постановка перед собой цели чтения с направлением внимания на полезную в данный момент информацию; различение темы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специального текста; выделение главной и избыточной информации; прогнозирование последовательности изложения идей текста; сопоставление разных точек зрения и разных источников информации по заданной теме;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смыслового свёртывания выделенных фактов и мыслей; формирование на основе текста системы аргументов для обоснования определённой позиции.</w:t>
            </w:r>
          </w:p>
        </w:tc>
      </w:tr>
      <w:tr w:rsidR="00D7552F" w:rsidTr="00CC0D3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Default="006B24C0" w:rsidP="006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="00D7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реобразование и интерпретация информации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Default="00D7552F" w:rsidP="00CC0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текста. Интерпретация текста: сравнение и противопоставление заключённой в тексте информации разного характера; обнаружение в тексте доводов в подтверждение выдвинутых тезисов; формулирование выводов; заключение о намерении автора или главной мысли текста.</w:t>
            </w:r>
          </w:p>
        </w:tc>
      </w:tr>
      <w:tr w:rsidR="00D7552F" w:rsidTr="00CC0D3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Default="006B24C0" w:rsidP="00CC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 анализ и оценка информации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Default="00D7552F" w:rsidP="00CC0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 на содержание текста: связь информации, обнаруженной в тексте, со знаниями из других источников; оценивание утверждений, сделанных в тексте, исходя из своих представлений о мире; нахождение доводов в защиту своей точки зрения. Отклик на форму текста: оценка формы текста и мастерства его исполнения. Использование полученного опыта восприятия информационных объектов для обогащения чувственного опыта, высказывание оценочных суждений и своей точки зрения о полученном сообщении (прочитанном тексте).</w:t>
            </w:r>
            <w:r w:rsidR="00A8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E3E" w:rsidRPr="00A86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проектной деятельности</w:t>
            </w:r>
          </w:p>
        </w:tc>
      </w:tr>
    </w:tbl>
    <w:p w:rsidR="00D7552F" w:rsidRDefault="00D7552F" w:rsidP="00D75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2F" w:rsidRDefault="00D7552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2F" w:rsidRDefault="00D7552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95" w:rsidRDefault="00245495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95" w:rsidRDefault="00245495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95" w:rsidRDefault="00245495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9F" w:rsidRDefault="0012649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9F" w:rsidRDefault="0012649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9F" w:rsidRDefault="0012649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9F" w:rsidRDefault="0012649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3E" w:rsidRDefault="00A86E3E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3E" w:rsidRDefault="00A86E3E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4B" w:rsidRDefault="00265C4B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4B" w:rsidRDefault="00265C4B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2F" w:rsidRPr="00DC0A9D" w:rsidRDefault="00DC0A9D" w:rsidP="00DC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DC0A9D" w:rsidRPr="00DC0A9D" w:rsidRDefault="00DC0A9D" w:rsidP="00DC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52F" w:rsidRPr="00DC0A9D" w:rsidRDefault="00DC0A9D" w:rsidP="00DC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D7552F" w:rsidRPr="00DC0A9D" w:rsidRDefault="00D7552F" w:rsidP="00D75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52F" w:rsidRDefault="00D7552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2F" w:rsidRDefault="00D7552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9D" w:rsidRPr="00DC0A9D" w:rsidRDefault="00DC0A9D" w:rsidP="00DC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3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827"/>
      </w:tblGrid>
      <w:tr w:rsidR="00DC0A9D" w:rsidRPr="00DC0A9D" w:rsidTr="00CC0D3F">
        <w:tc>
          <w:tcPr>
            <w:tcW w:w="2836" w:type="dxa"/>
          </w:tcPr>
          <w:p w:rsidR="00DC0A9D" w:rsidRPr="00DC0A9D" w:rsidRDefault="00DC0A9D" w:rsidP="00DC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7827" w:type="dxa"/>
          </w:tcPr>
          <w:p w:rsidR="00DC0A9D" w:rsidRPr="00DC0A9D" w:rsidRDefault="00DC0A9D" w:rsidP="00DC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C0A9D" w:rsidRPr="00DC0A9D" w:rsidTr="00CC0D3F">
        <w:tc>
          <w:tcPr>
            <w:tcW w:w="2836" w:type="dxa"/>
          </w:tcPr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A9D">
              <w:rPr>
                <w:rFonts w:ascii="Times New Roman" w:hAnsi="Times New Roman" w:cs="Times New Roman"/>
                <w:sz w:val="24"/>
                <w:szCs w:val="24"/>
              </w:rPr>
              <w:t>Пои</w:t>
            </w:r>
            <w:r w:rsidR="0087455F">
              <w:rPr>
                <w:rFonts w:ascii="Times New Roman" w:hAnsi="Times New Roman" w:cs="Times New Roman"/>
                <w:sz w:val="24"/>
                <w:szCs w:val="24"/>
              </w:rPr>
              <w:t xml:space="preserve">ск информации и понимание  </w:t>
            </w:r>
            <w:proofErr w:type="gramStart"/>
            <w:r w:rsidR="0087455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7827" w:type="dxa"/>
          </w:tcPr>
          <w:p w:rsidR="00DC0A9D" w:rsidRPr="00DC0A9D" w:rsidRDefault="00DC0A9D" w:rsidP="00DC0A9D">
            <w:pPr>
              <w:spacing w:after="0" w:line="216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главной темы, общей цели и назначения текста. Выбор из текста или придумывание заголовка, соответствующего содержанию и общему смыслу текста. Формулирование тезиса, выражающего общий смысл текста. Предвосхищение содержания предметного плана текста по заголовку и с опорой на предыдущий опыт. Объяснение порядка частей, содержащихся в тексте. Поиск в тексте требуемой информации. </w:t>
            </w:r>
            <w:proofErr w:type="gramStart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учебно-познавательных и учебно-практических задач, требующих полного и критического понимания текста: определение назначения разных видов текстов; постановка перед собой цели чтения с направлением внимания на полезную в данный момент информацию; различение темы и </w:t>
            </w:r>
            <w:proofErr w:type="spellStart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подтемы</w:t>
            </w:r>
            <w:proofErr w:type="spellEnd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специального текста; выделение главной и избыточной информации; прогнозирование последовательности изложения идей текста; сопоставление разных точек зрения и разных источников информации по заданной теме;</w:t>
            </w:r>
            <w:proofErr w:type="gramEnd"/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смыслового свёртывания выделенных фактов и мыслей; формирование на основе текста системы аргументов для обоснования определённой позиции.</w:t>
            </w:r>
          </w:p>
          <w:p w:rsidR="00DC0A9D" w:rsidRPr="00DC0A9D" w:rsidRDefault="00DC0A9D" w:rsidP="00DC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A9D" w:rsidRPr="00DC0A9D" w:rsidTr="00CC0D3F">
        <w:tc>
          <w:tcPr>
            <w:tcW w:w="2836" w:type="dxa"/>
          </w:tcPr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9D">
              <w:rPr>
                <w:rFonts w:ascii="Times New Roman" w:hAnsi="Times New Roman" w:cs="Times New Roman"/>
                <w:sz w:val="24"/>
                <w:szCs w:val="24"/>
              </w:rPr>
              <w:t>Преобразование и интерпретация информации</w:t>
            </w:r>
          </w:p>
        </w:tc>
        <w:tc>
          <w:tcPr>
            <w:tcW w:w="7827" w:type="dxa"/>
          </w:tcPr>
          <w:p w:rsidR="00DC0A9D" w:rsidRPr="00DC0A9D" w:rsidRDefault="00DC0A9D" w:rsidP="00DC0A9D">
            <w:pPr>
              <w:spacing w:after="0" w:line="216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текста. Интерпретация текста: сравнение и противопоставление заключённой в тексте информации разного характера; обнаружение в тексте доводов в подтверждение выдвинутых тезисов; формулирование выводов; заключение о намерении автора или главной мысли текста.</w:t>
            </w:r>
          </w:p>
          <w:p w:rsidR="00DC0A9D" w:rsidRPr="00DC0A9D" w:rsidRDefault="00DC0A9D" w:rsidP="00DC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A9D" w:rsidRPr="00DC0A9D" w:rsidTr="00CC0D3F">
        <w:tc>
          <w:tcPr>
            <w:tcW w:w="2836" w:type="dxa"/>
          </w:tcPr>
          <w:p w:rsidR="00DC0A9D" w:rsidRPr="00DC0A9D" w:rsidRDefault="00DC0A9D" w:rsidP="00DC0A9D">
            <w:pPr>
              <w:tabs>
                <w:tab w:val="left" w:pos="639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Критический анализ и оценка информации  </w:t>
            </w:r>
          </w:p>
          <w:p w:rsidR="00DC0A9D" w:rsidRPr="00DC0A9D" w:rsidRDefault="00DC0A9D" w:rsidP="00DC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</w:tcPr>
          <w:p w:rsidR="00DC0A9D" w:rsidRPr="00DC0A9D" w:rsidRDefault="00DC0A9D" w:rsidP="00DC0A9D">
            <w:pPr>
              <w:spacing w:after="0" w:line="216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 на содержание текста: связь информации, обнаруженной в тексте, со знаниями из других источников; оценивание утверждений, сделанных в тексте, исходя из своих представлений о мире; нахождение доводов в защиту своей точки зрения. Отклик на форму текста: оценка формы текста и мастерства его исполнения. Использование полученного опыта восприятия информационных объектов для обогащения чувственного опыта, высказывание оценочных суждений и своей точки зрения о полученном сообщении (прочитанном тексте).</w:t>
            </w:r>
            <w:r w:rsidR="00A8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E3E" w:rsidRPr="00A86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Проект. Защита</w:t>
            </w:r>
            <w:r w:rsidR="00A8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C0A9D" w:rsidRPr="00DC0A9D" w:rsidRDefault="00DC0A9D" w:rsidP="00DC0A9D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C0A9D" w:rsidRPr="00DC0A9D" w:rsidRDefault="00DC0A9D" w:rsidP="00DC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A9D" w:rsidRPr="00DC0A9D" w:rsidRDefault="00DC0A9D" w:rsidP="00DC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A9D" w:rsidRPr="00DC0A9D" w:rsidRDefault="00DC0A9D" w:rsidP="00DC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A9D" w:rsidRPr="00DC0A9D" w:rsidRDefault="00DC0A9D" w:rsidP="00DC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A9D" w:rsidRPr="00DC0A9D" w:rsidRDefault="00DC0A9D" w:rsidP="00DC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A9D" w:rsidRPr="00DC0A9D" w:rsidRDefault="00DC0A9D" w:rsidP="00DC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A9D" w:rsidRPr="00DC0A9D" w:rsidRDefault="00DC0A9D" w:rsidP="00DC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A9D" w:rsidRPr="00DC0A9D" w:rsidRDefault="00DC0A9D" w:rsidP="00DC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A9D" w:rsidRPr="00DC0A9D" w:rsidRDefault="00DC0A9D" w:rsidP="00DC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A9D" w:rsidRPr="00DC0A9D" w:rsidRDefault="00DC0A9D" w:rsidP="00DC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52F" w:rsidRDefault="00D7552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2F" w:rsidRDefault="00D7552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9D" w:rsidRDefault="00DC0A9D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2F" w:rsidRDefault="00D7552F" w:rsidP="00D7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52F" w:rsidRDefault="00D7552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9D" w:rsidRPr="00EE26FE" w:rsidRDefault="00DC0A9D" w:rsidP="00DC0A9D">
      <w:pPr>
        <w:spacing w:line="240" w:lineRule="auto"/>
        <w:ind w:right="42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DC0A9D" w:rsidRPr="00DC0A9D" w:rsidRDefault="00DC0A9D" w:rsidP="00DC0A9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E26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85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7"/>
        <w:gridCol w:w="6027"/>
        <w:gridCol w:w="936"/>
        <w:gridCol w:w="357"/>
        <w:gridCol w:w="370"/>
        <w:gridCol w:w="396"/>
      </w:tblGrid>
      <w:tr w:rsidR="00BB48DA" w:rsidRPr="00BB48DA" w:rsidTr="00BB48DA">
        <w:trPr>
          <w:gridAfter w:val="3"/>
          <w:wAfter w:w="1123" w:type="dxa"/>
          <w:trHeight w:val="517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BB48DA" w:rsidRPr="00BB48DA" w:rsidTr="00BB48DA">
        <w:trPr>
          <w:cantSplit/>
          <w:trHeight w:val="1315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48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</w:t>
            </w:r>
            <w:proofErr w:type="gramStart"/>
            <w:r w:rsidRPr="00BB48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.р</w:t>
            </w:r>
            <w:proofErr w:type="gramEnd"/>
            <w:r w:rsidRPr="00BB48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аб</w:t>
            </w:r>
            <w:proofErr w:type="spellEnd"/>
            <w:r w:rsidRPr="00BB48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проект</w:t>
            </w:r>
          </w:p>
        </w:tc>
      </w:tr>
      <w:tr w:rsidR="00BB48DA" w:rsidRPr="00BB48DA" w:rsidTr="00BB48DA">
        <w:trPr>
          <w:cantSplit/>
          <w:trHeight w:val="76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 xml:space="preserve">Текст. Признаки текста. Тема, основная мысль текста. </w:t>
            </w:r>
            <w:proofErr w:type="spellStart"/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. План текста.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48DA" w:rsidRPr="00BB48DA" w:rsidTr="00BB48DA">
        <w:trPr>
          <w:cantSplit/>
          <w:trHeight w:val="7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DA" w:rsidRPr="00BB48DA" w:rsidRDefault="00BB48DA" w:rsidP="00BB48DA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Чтение научно-популярных текстов </w:t>
            </w:r>
          </w:p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48DA" w:rsidRPr="00BB48DA" w:rsidTr="00BB48DA">
        <w:trPr>
          <w:cantSplit/>
          <w:trHeight w:val="724"/>
          <w:jc w:val="center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7" w:type="dxa"/>
            <w:tcBorders>
              <w:top w:val="single" w:sz="4" w:space="0" w:color="auto"/>
            </w:tcBorders>
          </w:tcPr>
          <w:p w:rsidR="00BB48DA" w:rsidRPr="00BB48DA" w:rsidRDefault="00BB48DA" w:rsidP="00BB48DA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Чтение художественных текстов</w:t>
            </w:r>
          </w:p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8DA" w:rsidRPr="00BB48DA" w:rsidTr="00BB48DA">
        <w:trPr>
          <w:cantSplit/>
          <w:trHeight w:val="1407"/>
          <w:jc w:val="center"/>
        </w:trPr>
        <w:tc>
          <w:tcPr>
            <w:tcW w:w="497" w:type="dxa"/>
            <w:vAlign w:val="center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7" w:type="dxa"/>
          </w:tcPr>
          <w:p w:rsidR="00BB48DA" w:rsidRPr="00BB48DA" w:rsidRDefault="00BB48DA" w:rsidP="00BB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</w:t>
            </w:r>
          </w:p>
          <w:p w:rsidR="00BB48DA" w:rsidRPr="00BB48DA" w:rsidRDefault="00BB48DA" w:rsidP="00BB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деятельности по курсу </w:t>
            </w:r>
          </w:p>
          <w:p w:rsidR="00BB48DA" w:rsidRPr="00BB48DA" w:rsidRDefault="00BB48DA" w:rsidP="00BB48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8DA" w:rsidRPr="00BB48DA" w:rsidTr="00BB48DA">
        <w:trPr>
          <w:cantSplit/>
          <w:trHeight w:val="1282"/>
          <w:jc w:val="center"/>
        </w:trPr>
        <w:tc>
          <w:tcPr>
            <w:tcW w:w="497" w:type="dxa"/>
            <w:vAlign w:val="center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ВСЕГО:</w:t>
            </w:r>
          </w:p>
        </w:tc>
        <w:tc>
          <w:tcPr>
            <w:tcW w:w="936" w:type="dxa"/>
            <w:vAlign w:val="center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57" w:type="dxa"/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BB48DA" w:rsidRPr="00BB48DA" w:rsidRDefault="00BB48DA" w:rsidP="00CC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48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</w:tbl>
    <w:p w:rsidR="00DC0A9D" w:rsidRPr="00BB48DA" w:rsidRDefault="00DC0A9D" w:rsidP="00DC0A9D">
      <w:pPr>
        <w:rPr>
          <w:rFonts w:ascii="Times New Roman" w:hAnsi="Times New Roman" w:cs="Times New Roman"/>
          <w:sz w:val="24"/>
          <w:szCs w:val="24"/>
        </w:rPr>
      </w:pPr>
    </w:p>
    <w:p w:rsidR="00DC0A9D" w:rsidRPr="00BB48DA" w:rsidRDefault="00DC0A9D" w:rsidP="00DC0A9D">
      <w:pPr>
        <w:rPr>
          <w:rFonts w:ascii="Times New Roman" w:hAnsi="Times New Roman" w:cs="Times New Roman"/>
          <w:sz w:val="24"/>
          <w:szCs w:val="24"/>
        </w:rPr>
      </w:pPr>
    </w:p>
    <w:p w:rsidR="00DC0A9D" w:rsidRDefault="00DC0A9D" w:rsidP="00DC0A9D">
      <w:pPr>
        <w:rPr>
          <w:rFonts w:ascii="Times New Roman" w:hAnsi="Times New Roman" w:cs="Times New Roman"/>
          <w:sz w:val="24"/>
          <w:szCs w:val="24"/>
        </w:rPr>
      </w:pPr>
    </w:p>
    <w:p w:rsidR="00BB48DA" w:rsidRDefault="00BB48DA" w:rsidP="00DC0A9D">
      <w:pPr>
        <w:rPr>
          <w:rFonts w:ascii="Times New Roman" w:hAnsi="Times New Roman" w:cs="Times New Roman"/>
          <w:sz w:val="24"/>
          <w:szCs w:val="24"/>
        </w:rPr>
      </w:pPr>
    </w:p>
    <w:p w:rsidR="00BB48DA" w:rsidRDefault="00BB48DA" w:rsidP="00DC0A9D">
      <w:pPr>
        <w:rPr>
          <w:rFonts w:ascii="Times New Roman" w:hAnsi="Times New Roman" w:cs="Times New Roman"/>
          <w:sz w:val="24"/>
          <w:szCs w:val="24"/>
        </w:rPr>
      </w:pPr>
    </w:p>
    <w:p w:rsidR="00BB48DA" w:rsidRDefault="00BB48DA" w:rsidP="00DC0A9D">
      <w:pPr>
        <w:rPr>
          <w:rFonts w:ascii="Times New Roman" w:hAnsi="Times New Roman" w:cs="Times New Roman"/>
          <w:sz w:val="24"/>
          <w:szCs w:val="24"/>
        </w:rPr>
      </w:pPr>
    </w:p>
    <w:p w:rsidR="00BB48DA" w:rsidRDefault="00BB48DA" w:rsidP="00DC0A9D">
      <w:pPr>
        <w:rPr>
          <w:rFonts w:ascii="Times New Roman" w:hAnsi="Times New Roman" w:cs="Times New Roman"/>
          <w:sz w:val="24"/>
          <w:szCs w:val="24"/>
        </w:rPr>
      </w:pPr>
    </w:p>
    <w:p w:rsidR="00BB48DA" w:rsidRDefault="00BB48DA" w:rsidP="00DC0A9D">
      <w:pPr>
        <w:rPr>
          <w:rFonts w:ascii="Times New Roman" w:hAnsi="Times New Roman" w:cs="Times New Roman"/>
          <w:sz w:val="24"/>
          <w:szCs w:val="24"/>
        </w:rPr>
      </w:pPr>
    </w:p>
    <w:p w:rsidR="00BB48DA" w:rsidRPr="00BB48DA" w:rsidRDefault="00BB48DA" w:rsidP="00DC0A9D">
      <w:pPr>
        <w:rPr>
          <w:rFonts w:ascii="Times New Roman" w:hAnsi="Times New Roman" w:cs="Times New Roman"/>
          <w:sz w:val="24"/>
          <w:szCs w:val="24"/>
        </w:rPr>
      </w:pPr>
    </w:p>
    <w:p w:rsidR="00D7552F" w:rsidRPr="00BB48DA" w:rsidRDefault="00D7552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DA" w:rsidRPr="00EE26FE" w:rsidRDefault="00BB48DA" w:rsidP="00BB48DA">
      <w:pPr>
        <w:spacing w:line="240" w:lineRule="auto"/>
        <w:ind w:right="42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D7552F" w:rsidRPr="00BB48DA" w:rsidRDefault="00BB48DA" w:rsidP="00D75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D7552F" w:rsidRPr="00BB48DA" w:rsidRDefault="00D7552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2F" w:rsidRDefault="00D7552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2F" w:rsidRDefault="00D7552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-567" w:type="dxa"/>
        <w:tblLayout w:type="fixed"/>
        <w:tblLook w:val="04A0"/>
      </w:tblPr>
      <w:tblGrid>
        <w:gridCol w:w="526"/>
        <w:gridCol w:w="5804"/>
        <w:gridCol w:w="1008"/>
        <w:gridCol w:w="850"/>
        <w:gridCol w:w="425"/>
        <w:gridCol w:w="851"/>
        <w:gridCol w:w="495"/>
      </w:tblGrid>
      <w:tr w:rsidR="005442F6" w:rsidRPr="00D6195A" w:rsidTr="005442F6">
        <w:trPr>
          <w:gridAfter w:val="4"/>
          <w:wAfter w:w="2621" w:type="dxa"/>
          <w:trHeight w:val="276"/>
        </w:trPr>
        <w:tc>
          <w:tcPr>
            <w:tcW w:w="526" w:type="dxa"/>
            <w:vMerge w:val="restart"/>
          </w:tcPr>
          <w:p w:rsidR="005442F6" w:rsidRPr="00D6195A" w:rsidRDefault="005442F6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4" w:type="dxa"/>
            <w:vMerge w:val="restart"/>
          </w:tcPr>
          <w:p w:rsidR="005442F6" w:rsidRPr="00D6195A" w:rsidRDefault="005442F6" w:rsidP="00C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5442F6" w:rsidRPr="00D6195A" w:rsidRDefault="005442F6" w:rsidP="00C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5442F6" w:rsidRPr="00D6195A" w:rsidRDefault="005442F6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Примерное</w:t>
            </w:r>
          </w:p>
          <w:p w:rsidR="005442F6" w:rsidRPr="00D6195A" w:rsidRDefault="005442F6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442F6" w:rsidRPr="00D6195A" w:rsidRDefault="005442F6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545F9" w:rsidRPr="00D6195A" w:rsidTr="00B545F9">
        <w:trPr>
          <w:trHeight w:val="570"/>
        </w:trPr>
        <w:tc>
          <w:tcPr>
            <w:tcW w:w="526" w:type="dxa"/>
            <w:vMerge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vMerge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5F9" w:rsidRPr="00D6195A" w:rsidRDefault="00B545F9" w:rsidP="00B5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45F9" w:rsidRDefault="00B5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B545F9" w:rsidRPr="00D6195A" w:rsidRDefault="00B545F9" w:rsidP="0070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495" w:type="dxa"/>
            <w:shd w:val="clear" w:color="auto" w:fill="auto"/>
          </w:tcPr>
          <w:p w:rsidR="00B545F9" w:rsidRPr="00D6195A" w:rsidRDefault="00B545F9">
            <w:r>
              <w:t>тест</w:t>
            </w:r>
          </w:p>
        </w:tc>
      </w:tr>
      <w:tr w:rsidR="00B545F9" w:rsidRPr="00D6195A" w:rsidTr="00B545F9">
        <w:trPr>
          <w:trHeight w:val="426"/>
        </w:trPr>
        <w:tc>
          <w:tcPr>
            <w:tcW w:w="526" w:type="dxa"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4" w:type="dxa"/>
          </w:tcPr>
          <w:p w:rsidR="00B545F9" w:rsidRPr="00BB48D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текстом: поиск информации и понимание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1008" w:type="dxa"/>
          </w:tcPr>
          <w:p w:rsidR="00B545F9" w:rsidRPr="00D6195A" w:rsidRDefault="00B545F9" w:rsidP="00C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B545F9" w:rsidRPr="00D6195A" w:rsidRDefault="00B545F9"/>
        </w:tc>
      </w:tr>
      <w:tr w:rsidR="00B545F9" w:rsidRPr="00D6195A" w:rsidTr="00B545F9">
        <w:trPr>
          <w:trHeight w:val="426"/>
        </w:trPr>
        <w:tc>
          <w:tcPr>
            <w:tcW w:w="526" w:type="dxa"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4" w:type="dxa"/>
          </w:tcPr>
          <w:p w:rsidR="00B545F9" w:rsidRPr="00BB48D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текстом: преобразование и интерпретация информации</w:t>
            </w:r>
          </w:p>
        </w:tc>
        <w:tc>
          <w:tcPr>
            <w:tcW w:w="1008" w:type="dxa"/>
          </w:tcPr>
          <w:p w:rsidR="00B545F9" w:rsidRPr="00D6195A" w:rsidRDefault="00B545F9" w:rsidP="00C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B545F9" w:rsidRPr="00D6195A" w:rsidRDefault="00B545F9"/>
        </w:tc>
      </w:tr>
      <w:tr w:rsidR="00B545F9" w:rsidRPr="00D6195A" w:rsidTr="00B545F9">
        <w:trPr>
          <w:trHeight w:val="426"/>
        </w:trPr>
        <w:tc>
          <w:tcPr>
            <w:tcW w:w="526" w:type="dxa"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4" w:type="dxa"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 анализ и оценка информации</w:t>
            </w:r>
          </w:p>
        </w:tc>
        <w:tc>
          <w:tcPr>
            <w:tcW w:w="1008" w:type="dxa"/>
          </w:tcPr>
          <w:p w:rsidR="00B545F9" w:rsidRPr="00D6195A" w:rsidRDefault="00B545F9" w:rsidP="00C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545F9" w:rsidRPr="00D6195A" w:rsidRDefault="00C2573A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45F9" w:rsidRPr="00D6195A" w:rsidRDefault="00B545F9" w:rsidP="0070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B545F9" w:rsidRPr="00D6195A" w:rsidRDefault="00B545F9"/>
        </w:tc>
      </w:tr>
      <w:tr w:rsidR="00B545F9" w:rsidRPr="00D6195A" w:rsidTr="00B545F9">
        <w:trPr>
          <w:trHeight w:val="426"/>
        </w:trPr>
        <w:tc>
          <w:tcPr>
            <w:tcW w:w="526" w:type="dxa"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08" w:type="dxa"/>
          </w:tcPr>
          <w:p w:rsidR="00B545F9" w:rsidRPr="00D6195A" w:rsidRDefault="00B545F9" w:rsidP="00C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545F9" w:rsidRPr="00D6195A" w:rsidRDefault="00C2573A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545F9" w:rsidRPr="00D6195A" w:rsidRDefault="00B545F9" w:rsidP="0070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F9" w:rsidRPr="00D6195A" w:rsidRDefault="00B545F9" w:rsidP="00CC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B545F9" w:rsidRPr="00D6195A" w:rsidRDefault="00B545F9"/>
        </w:tc>
      </w:tr>
    </w:tbl>
    <w:p w:rsidR="00D7552F" w:rsidRDefault="00D7552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2F" w:rsidRDefault="00D7552F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DA" w:rsidRDefault="00BB48DA" w:rsidP="00D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F6" w:rsidRPr="00EE26FE" w:rsidRDefault="005442F6" w:rsidP="005442F6">
      <w:pPr>
        <w:spacing w:line="240" w:lineRule="auto"/>
        <w:ind w:right="42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442F6" w:rsidRPr="00BB48DA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B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4A7DAF" w:rsidRDefault="004A7DAF" w:rsidP="004A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pPr w:leftFromText="180" w:rightFromText="180" w:vertAnchor="text" w:horzAnchor="margin" w:tblpXSpec="center" w:tblpY="412"/>
        <w:tblW w:w="10029" w:type="dxa"/>
        <w:tblLook w:val="01E0"/>
      </w:tblPr>
      <w:tblGrid>
        <w:gridCol w:w="4560"/>
        <w:gridCol w:w="1443"/>
        <w:gridCol w:w="1499"/>
        <w:gridCol w:w="1019"/>
        <w:gridCol w:w="1508"/>
      </w:tblGrid>
      <w:tr w:rsidR="00705510" w:rsidRPr="00EE26FE" w:rsidTr="00705510">
        <w:trPr>
          <w:trHeight w:val="115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</w:t>
            </w:r>
            <w:r w:rsidRPr="00EE26FE">
              <w:rPr>
                <w:rFonts w:ascii="Times New Roman" w:hAnsi="Times New Roman" w:cs="Times New Roman"/>
                <w:b/>
                <w:sz w:val="24"/>
                <w:szCs w:val="24"/>
              </w:rPr>
              <w:t>ол-во часов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  работ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0" w:rsidRPr="00EE26FE" w:rsidRDefault="00705510" w:rsidP="0070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705510" w:rsidRDefault="00705510" w:rsidP="00705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</w:tr>
      <w:tr w:rsidR="00705510" w:rsidRPr="00EE26FE" w:rsidTr="00705510">
        <w:trPr>
          <w:trHeight w:val="51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26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B545F9">
              <w:rPr>
                <w:rFonts w:ascii="Times New Roman" w:hAnsi="Times New Roman" w:cs="Times New Roman"/>
                <w:sz w:val="24"/>
                <w:szCs w:val="24"/>
              </w:rPr>
              <w:t xml:space="preserve">: поиск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понимание прочитанного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05510" w:rsidRPr="00EE26FE" w:rsidTr="00705510">
        <w:trPr>
          <w:trHeight w:val="43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текстом: </w:t>
            </w:r>
            <w:hyperlink r:id="rId7" w:history="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п</w:t>
              </w:r>
              <w:r w:rsidRPr="00BB0AD9">
                <w:rPr>
                  <w:rFonts w:ascii="Times New Roman" w:eastAsia="Calibri" w:hAnsi="Times New Roman" w:cs="Times New Roman"/>
                  <w:sz w:val="24"/>
                  <w:szCs w:val="24"/>
                </w:rPr>
                <w:t>реобразование и интерпретация информации</w:t>
              </w:r>
            </w:hyperlink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05510" w:rsidRPr="00EE26FE" w:rsidTr="00705510">
        <w:trPr>
          <w:trHeight w:val="52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0" w:rsidRPr="00EE26FE" w:rsidRDefault="00705510" w:rsidP="0070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8" w:history="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Работа с текстом</w:t>
              </w:r>
              <w:proofErr w:type="gramStart"/>
              <w:r w:rsidRPr="00BB0AD9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:</w:t>
              </w:r>
              <w:proofErr w:type="gramEnd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 w:rsidRPr="00BB0AD9">
                <w:rPr>
                  <w:rFonts w:ascii="Times New Roman" w:eastAsia="Calibri" w:hAnsi="Times New Roman" w:cs="Times New Roman"/>
                  <w:sz w:val="24"/>
                  <w:szCs w:val="24"/>
                </w:rPr>
                <w:t>оценка информации</w:t>
              </w:r>
            </w:hyperlink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0" w:rsidRPr="00EE26FE" w:rsidRDefault="00705510" w:rsidP="0070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0" w:rsidRPr="00EE26FE" w:rsidRDefault="00705510" w:rsidP="0070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0" w:rsidRPr="00EE26FE" w:rsidRDefault="00705510" w:rsidP="0070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0" w:rsidRPr="00EE26FE" w:rsidRDefault="00B545F9" w:rsidP="0070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510" w:rsidRPr="00EE26FE" w:rsidTr="00705510">
        <w:trPr>
          <w:trHeight w:val="40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0" w:rsidRPr="00EE26FE" w:rsidRDefault="00705510" w:rsidP="0070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0" w:rsidRDefault="00705510" w:rsidP="0070551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05510" w:rsidRPr="00EE26FE" w:rsidRDefault="00705510" w:rsidP="007055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0" w:rsidRPr="00EE26FE" w:rsidRDefault="00705510" w:rsidP="0070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0" w:rsidRPr="00EE26FE" w:rsidRDefault="00B545F9" w:rsidP="007055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</w:tbl>
    <w:p w:rsidR="005442F6" w:rsidRDefault="005442F6" w:rsidP="004A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442F6" w:rsidSect="00B2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AF" w:rsidRDefault="004A7DAF" w:rsidP="004A7DAF">
      <w:pPr>
        <w:spacing w:after="0" w:line="240" w:lineRule="auto"/>
      </w:pPr>
      <w:r>
        <w:separator/>
      </w:r>
    </w:p>
  </w:endnote>
  <w:endnote w:type="continuationSeparator" w:id="0">
    <w:p w:rsidR="004A7DAF" w:rsidRDefault="004A7DAF" w:rsidP="004A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AF" w:rsidRDefault="004A7DAF" w:rsidP="004A7DAF">
      <w:pPr>
        <w:spacing w:after="0" w:line="240" w:lineRule="auto"/>
      </w:pPr>
      <w:r>
        <w:separator/>
      </w:r>
    </w:p>
  </w:footnote>
  <w:footnote w:type="continuationSeparator" w:id="0">
    <w:p w:rsidR="004A7DAF" w:rsidRDefault="004A7DAF" w:rsidP="004A7DAF">
      <w:pPr>
        <w:spacing w:after="0" w:line="240" w:lineRule="auto"/>
      </w:pPr>
      <w:r>
        <w:continuationSeparator/>
      </w:r>
    </w:p>
  </w:footnote>
  <w:footnote w:id="1">
    <w:p w:rsidR="004A7DAF" w:rsidRDefault="004A7DAF" w:rsidP="004A7DAF">
      <w:pPr>
        <w:pStyle w:val="a4"/>
        <w:rPr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F83"/>
    <w:multiLevelType w:val="hybridMultilevel"/>
    <w:tmpl w:val="828C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D6951"/>
    <w:multiLevelType w:val="hybridMultilevel"/>
    <w:tmpl w:val="4144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DFF"/>
    <w:rsid w:val="000D112E"/>
    <w:rsid w:val="0012649F"/>
    <w:rsid w:val="00245495"/>
    <w:rsid w:val="00265C4B"/>
    <w:rsid w:val="00281149"/>
    <w:rsid w:val="004A7DAF"/>
    <w:rsid w:val="005442F6"/>
    <w:rsid w:val="006B1B23"/>
    <w:rsid w:val="006B24C0"/>
    <w:rsid w:val="00705510"/>
    <w:rsid w:val="00747E83"/>
    <w:rsid w:val="00801842"/>
    <w:rsid w:val="0087455F"/>
    <w:rsid w:val="00A76912"/>
    <w:rsid w:val="00A86E3E"/>
    <w:rsid w:val="00B241BC"/>
    <w:rsid w:val="00B545F9"/>
    <w:rsid w:val="00BB48DA"/>
    <w:rsid w:val="00C2573A"/>
    <w:rsid w:val="00CB576B"/>
    <w:rsid w:val="00CC559F"/>
    <w:rsid w:val="00D7552F"/>
    <w:rsid w:val="00DC0A9D"/>
    <w:rsid w:val="00DD1DFF"/>
    <w:rsid w:val="00E8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F1 Знак,Текст сноски Знак1 Знак1 Знак,Текст сноски Знак Знак Знак1 Знак,Текст сноски Знак1 Знак Знак Знак,Текст сноски Знак Знак Знак Знак Знак,Знак Знак Знак Знак Знак,Знак Знак Знак Знак1"/>
    <w:basedOn w:val="a0"/>
    <w:link w:val="a4"/>
    <w:semiHidden/>
    <w:locked/>
    <w:rsid w:val="004A7DAF"/>
  </w:style>
  <w:style w:type="paragraph" w:styleId="a4">
    <w:name w:val="footnote text"/>
    <w:aliases w:val="F1,Текст сноски Знак1 Знак1,Текст сноски Знак Знак Знак1,Текст сноски Знак1 Знак Знак,Текст сноски Знак Знак Знак Знак,Знак Знак Знак Знак,Знак Знак Знак"/>
    <w:basedOn w:val="a"/>
    <w:link w:val="a3"/>
    <w:semiHidden/>
    <w:unhideWhenUsed/>
    <w:rsid w:val="004A7DAF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4A7DAF"/>
    <w:rPr>
      <w:sz w:val="20"/>
      <w:szCs w:val="20"/>
    </w:rPr>
  </w:style>
  <w:style w:type="character" w:styleId="a5">
    <w:name w:val="footnote reference"/>
    <w:semiHidden/>
    <w:unhideWhenUsed/>
    <w:rsid w:val="004A7DAF"/>
    <w:rPr>
      <w:vertAlign w:val="superscript"/>
    </w:rPr>
  </w:style>
  <w:style w:type="paragraph" w:styleId="a6">
    <w:name w:val="List Paragraph"/>
    <w:basedOn w:val="a"/>
    <w:uiPriority w:val="34"/>
    <w:qFormat/>
    <w:rsid w:val="004A7DAF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4A7DAF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A7DA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9">
    <w:name w:val="Normal (Web)"/>
    <w:basedOn w:val="a"/>
    <w:semiHidden/>
    <w:unhideWhenUsed/>
    <w:rsid w:val="00D755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styleId="aa">
    <w:name w:val="Plain Text"/>
    <w:basedOn w:val="a"/>
    <w:link w:val="ab"/>
    <w:semiHidden/>
    <w:unhideWhenUsed/>
    <w:rsid w:val="00747E8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semiHidden/>
    <w:rsid w:val="00747E83"/>
    <w:rPr>
      <w:rFonts w:ascii="Courier New" w:eastAsia="Times New Roman" w:hAnsi="Courier New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B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BB4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F1 Знак,Текст сноски Знак1 Знак1 Знак,Текст сноски Знак Знак Знак1 Знак,Текст сноски Знак1 Знак Знак Знак,Текст сноски Знак Знак Знак Знак Знак,Знак Знак Знак Знак Знак,Знак Знак Знак Знак1"/>
    <w:basedOn w:val="a0"/>
    <w:link w:val="a4"/>
    <w:semiHidden/>
    <w:locked/>
    <w:rsid w:val="004A7DAF"/>
  </w:style>
  <w:style w:type="paragraph" w:styleId="a4">
    <w:name w:val="footnote text"/>
    <w:aliases w:val="F1,Текст сноски Знак1 Знак1,Текст сноски Знак Знак Знак1,Текст сноски Знак1 Знак Знак,Текст сноски Знак Знак Знак Знак,Знак Знак Знак Знак,Знак Знак Знак"/>
    <w:basedOn w:val="a"/>
    <w:link w:val="a3"/>
    <w:semiHidden/>
    <w:unhideWhenUsed/>
    <w:rsid w:val="004A7DAF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4A7DAF"/>
    <w:rPr>
      <w:sz w:val="20"/>
      <w:szCs w:val="20"/>
    </w:rPr>
  </w:style>
  <w:style w:type="character" w:styleId="a5">
    <w:name w:val="footnote reference"/>
    <w:semiHidden/>
    <w:unhideWhenUsed/>
    <w:rsid w:val="004A7DAF"/>
    <w:rPr>
      <w:vertAlign w:val="superscript"/>
    </w:rPr>
  </w:style>
  <w:style w:type="paragraph" w:styleId="a6">
    <w:name w:val="List Paragraph"/>
    <w:basedOn w:val="a"/>
    <w:uiPriority w:val="34"/>
    <w:qFormat/>
    <w:rsid w:val="004A7DAF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4A7DAF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A7DA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9">
    <w:name w:val="Normal (Web)"/>
    <w:basedOn w:val="a"/>
    <w:semiHidden/>
    <w:unhideWhenUsed/>
    <w:rsid w:val="00D755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styleId="aa">
    <w:name w:val="Plain Text"/>
    <w:basedOn w:val="a"/>
    <w:link w:val="ab"/>
    <w:semiHidden/>
    <w:unhideWhenUsed/>
    <w:rsid w:val="00747E8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semiHidden/>
    <w:rsid w:val="00747E83"/>
    <w:rPr>
      <w:rFonts w:ascii="Courier New" w:eastAsia="Times New Roman" w:hAnsi="Courier New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B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B4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embox.url('modules/teacher/section_add.php?id_section=31411','%D0%A0%D0%B5%D0%B4%D0%B0%D0%BA%D1%82%D0%B8%D1%80%D0%BE%D0%B2%D0%B0%D1%82%D1%8C%20%D1%82%D0%B5%D0%BC%D0%B0%D1%82%D0%B8%D1%87%D0%B5%D1%81%D0%BA%D0%B8%D0%B9%20%D1%80%D0%B0%D0%B7%D0%B4%D0%B5%D0%BB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%20embox.url('modules/teacher/section_add.php?id_section=31403','%D0%A0%D0%B5%D0%B4%D0%B0%D0%BA%D1%82%D0%B8%D1%80%D0%BE%D0%B2%D0%B0%D1%82%D1%8C%20%D1%82%D0%B5%D0%BC%D0%B0%D1%82%D0%B8%D1%87%D0%B5%D1%81%D0%BA%D0%B8%D0%B9%20%D1%80%D0%B0%D0%B7%D0%B4%D0%B5%D0%BB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9</cp:revision>
  <cp:lastPrinted>2019-10-30T05:19:00Z</cp:lastPrinted>
  <dcterms:created xsi:type="dcterms:W3CDTF">2019-06-16T06:20:00Z</dcterms:created>
  <dcterms:modified xsi:type="dcterms:W3CDTF">2020-06-26T05:22:00Z</dcterms:modified>
</cp:coreProperties>
</file>