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A3" w:rsidRPr="006C18A3" w:rsidRDefault="006C18A3" w:rsidP="00BA2DE5">
      <w:pPr>
        <w:jc w:val="center"/>
        <w:rPr>
          <w:rFonts w:eastAsiaTheme="minorHAnsi"/>
          <w:lang w:eastAsia="en-US"/>
        </w:rPr>
      </w:pPr>
      <w:r w:rsidRPr="006C18A3">
        <w:rPr>
          <w:rFonts w:eastAsiaTheme="minorHAnsi"/>
          <w:lang w:eastAsia="en-US"/>
        </w:rPr>
        <w:t>Аннотация</w:t>
      </w:r>
    </w:p>
    <w:p w:rsidR="006C18A3" w:rsidRDefault="006C18A3" w:rsidP="00BA2DE5">
      <w:pPr>
        <w:jc w:val="center"/>
        <w:rPr>
          <w:rFonts w:eastAsiaTheme="minorHAnsi"/>
          <w:lang w:eastAsia="en-US"/>
        </w:rPr>
      </w:pPr>
      <w:r w:rsidRPr="006C18A3">
        <w:rPr>
          <w:rFonts w:eastAsiaTheme="minorHAnsi"/>
          <w:lang w:eastAsia="en-US"/>
        </w:rPr>
        <w:t xml:space="preserve">к рабочей  программе по  </w:t>
      </w:r>
      <w:r w:rsidRPr="008A089E">
        <w:rPr>
          <w:rFonts w:eastAsiaTheme="minorHAnsi"/>
          <w:lang w:eastAsia="en-US"/>
        </w:rPr>
        <w:t>русскому языку</w:t>
      </w:r>
      <w:r w:rsidRPr="006C18A3">
        <w:rPr>
          <w:rFonts w:eastAsiaTheme="minorHAnsi"/>
          <w:lang w:eastAsia="en-US"/>
        </w:rPr>
        <w:t xml:space="preserve">  для  1-4  классов.</w:t>
      </w:r>
    </w:p>
    <w:p w:rsidR="00163F48" w:rsidRPr="006C18A3" w:rsidRDefault="00163F48" w:rsidP="00BA2DE5">
      <w:pPr>
        <w:jc w:val="center"/>
        <w:rPr>
          <w:rFonts w:eastAsiaTheme="minorHAnsi"/>
          <w:lang w:eastAsia="en-US"/>
        </w:rPr>
      </w:pPr>
    </w:p>
    <w:p w:rsidR="006C18A3" w:rsidRPr="00163F48" w:rsidRDefault="006C18A3" w:rsidP="008A089E">
      <w:pPr>
        <w:numPr>
          <w:ilvl w:val="0"/>
          <w:numId w:val="12"/>
        </w:numPr>
        <w:tabs>
          <w:tab w:val="left" w:pos="5550"/>
        </w:tabs>
        <w:contextualSpacing/>
        <w:rPr>
          <w:rFonts w:eastAsia="Times New Roman"/>
          <w:b/>
        </w:rPr>
      </w:pPr>
      <w:r w:rsidRPr="006C18A3">
        <w:rPr>
          <w:rFonts w:eastAsia="Times New Roman"/>
        </w:rPr>
        <w:t xml:space="preserve">  </w:t>
      </w:r>
      <w:r w:rsidRPr="00163F48">
        <w:rPr>
          <w:rFonts w:eastAsia="Times New Roman"/>
          <w:b/>
        </w:rPr>
        <w:t>Место учебного предмета в структуре основной образовательной программы школы.</w:t>
      </w:r>
    </w:p>
    <w:p w:rsidR="006C18A3" w:rsidRPr="006C18A3" w:rsidRDefault="006C18A3" w:rsidP="008A089E">
      <w:pPr>
        <w:ind w:left="567"/>
        <w:rPr>
          <w:rFonts w:eastAsia="Times New Roman"/>
        </w:rPr>
      </w:pPr>
    </w:p>
    <w:p w:rsidR="006C18A3" w:rsidRPr="006C18A3" w:rsidRDefault="00BA2DE5" w:rsidP="008A089E">
      <w:pPr>
        <w:tabs>
          <w:tab w:val="left" w:pos="5550"/>
        </w:tabs>
        <w:rPr>
          <w:rFonts w:eastAsia="Times New Roman"/>
        </w:rPr>
      </w:pPr>
      <w:r>
        <w:rPr>
          <w:rFonts w:eastAsia="Times New Roman"/>
        </w:rPr>
        <w:t xml:space="preserve">      </w:t>
      </w:r>
      <w:r w:rsidR="006C18A3" w:rsidRPr="006C18A3">
        <w:rPr>
          <w:rFonts w:eastAsia="Times New Roman"/>
        </w:rPr>
        <w:t>Учебный предмет «</w:t>
      </w:r>
      <w:r w:rsidR="006C18A3" w:rsidRPr="008A089E">
        <w:rPr>
          <w:rFonts w:eastAsia="Times New Roman"/>
        </w:rPr>
        <w:t>Русский язык</w:t>
      </w:r>
      <w:r w:rsidR="006C18A3" w:rsidRPr="006C18A3">
        <w:rPr>
          <w:rFonts w:eastAsia="Times New Roman"/>
        </w:rPr>
        <w:t xml:space="preserve">» включен </w:t>
      </w:r>
      <w:r w:rsidR="00EB4E83">
        <w:rPr>
          <w:rFonts w:eastAsia="Times New Roman"/>
        </w:rPr>
        <w:t>в предметную</w:t>
      </w:r>
      <w:r w:rsidR="006C18A3" w:rsidRPr="006C18A3">
        <w:rPr>
          <w:rFonts w:eastAsia="Times New Roman"/>
        </w:rPr>
        <w:t xml:space="preserve"> область «Русский язык и литературное чтение» учебного плана школы.</w:t>
      </w:r>
    </w:p>
    <w:p w:rsidR="00AA4A8F" w:rsidRDefault="006C18A3" w:rsidP="008A089E">
      <w:pPr>
        <w:tabs>
          <w:tab w:val="left" w:pos="5550"/>
        </w:tabs>
        <w:rPr>
          <w:rFonts w:eastAsia="Times New Roman"/>
        </w:rPr>
      </w:pPr>
      <w:r w:rsidRPr="006C18A3">
        <w:rPr>
          <w:rFonts w:eastAsia="Times New Roman"/>
        </w:rPr>
        <w:t xml:space="preserve">Рабочая программа по </w:t>
      </w:r>
      <w:r w:rsidRPr="008A089E">
        <w:rPr>
          <w:rFonts w:eastAsia="Times New Roman"/>
        </w:rPr>
        <w:t>русскому языку</w:t>
      </w:r>
      <w:r w:rsidRPr="006C18A3">
        <w:rPr>
          <w:rFonts w:eastAsia="Times New Roman"/>
        </w:rPr>
        <w:t xml:space="preserve"> разработана в соответствии с ФГОС</w:t>
      </w:r>
      <w:r w:rsidR="00AA4A8F">
        <w:rPr>
          <w:rFonts w:eastAsia="Times New Roman"/>
        </w:rPr>
        <w:t>.</w:t>
      </w:r>
    </w:p>
    <w:p w:rsidR="006C18A3" w:rsidRPr="006C18A3" w:rsidRDefault="006C18A3" w:rsidP="008A089E">
      <w:pPr>
        <w:tabs>
          <w:tab w:val="left" w:pos="5550"/>
        </w:tabs>
        <w:rPr>
          <w:rFonts w:eastAsia="Times New Roman"/>
        </w:rPr>
      </w:pPr>
      <w:r w:rsidRPr="006C18A3">
        <w:rPr>
          <w:rFonts w:eastAsia="Times New Roman"/>
        </w:rPr>
        <w:t xml:space="preserve"> Рабочая программа составлена на основе:</w:t>
      </w:r>
    </w:p>
    <w:p w:rsidR="006C18A3" w:rsidRPr="006C18A3" w:rsidRDefault="006C18A3" w:rsidP="008A089E">
      <w:pPr>
        <w:tabs>
          <w:tab w:val="left" w:pos="5550"/>
        </w:tabs>
        <w:rPr>
          <w:rFonts w:eastAsia="Times New Roman"/>
        </w:rPr>
      </w:pPr>
      <w:r w:rsidRPr="006C18A3">
        <w:rPr>
          <w:rFonts w:eastAsia="Times New Roman"/>
        </w:rPr>
        <w:t xml:space="preserve">Программа: Примерные  программы по учебным предметам. Начальная школа. </w:t>
      </w:r>
    </w:p>
    <w:p w:rsidR="009F686A" w:rsidRPr="008A089E" w:rsidRDefault="006C18A3" w:rsidP="008A089E">
      <w:pPr>
        <w:autoSpaceDE w:val="0"/>
        <w:autoSpaceDN w:val="0"/>
        <w:adjustRightInd w:val="0"/>
        <w:ind w:firstLine="567"/>
      </w:pPr>
      <w:r w:rsidRPr="008A089E">
        <w:t>Учебники:</w:t>
      </w:r>
    </w:p>
    <w:p w:rsidR="009F686A" w:rsidRPr="008A089E" w:rsidRDefault="009F686A" w:rsidP="008A089E">
      <w:pPr>
        <w:numPr>
          <w:ilvl w:val="0"/>
          <w:numId w:val="2"/>
        </w:numPr>
        <w:contextualSpacing/>
        <w:jc w:val="both"/>
        <w:rPr>
          <w:rFonts w:eastAsia="Times New Roman"/>
        </w:rPr>
      </w:pPr>
      <w:proofErr w:type="spellStart"/>
      <w:r w:rsidRPr="008A089E">
        <w:rPr>
          <w:rFonts w:eastAsia="Times New Roman"/>
        </w:rPr>
        <w:t>Канакина</w:t>
      </w:r>
      <w:proofErr w:type="spellEnd"/>
      <w:r w:rsidRPr="008A089E">
        <w:rPr>
          <w:rFonts w:eastAsia="Times New Roman"/>
        </w:rPr>
        <w:t xml:space="preserve"> В. П. Русский язык. </w:t>
      </w:r>
      <w:r w:rsidR="001C76DC" w:rsidRPr="008A089E">
        <w:rPr>
          <w:rFonts w:eastAsia="Times New Roman"/>
        </w:rPr>
        <w:t>1</w:t>
      </w:r>
      <w:r w:rsidRPr="008A089E">
        <w:rPr>
          <w:rFonts w:eastAsia="Times New Roman"/>
        </w:rPr>
        <w:t xml:space="preserve"> класс: учебник для общеобразовательных учреждений с приложением на электронном носителе. В 2 ч. / В.П. </w:t>
      </w:r>
      <w:proofErr w:type="spellStart"/>
      <w:r w:rsidRPr="008A089E">
        <w:rPr>
          <w:rFonts w:eastAsia="Times New Roman"/>
        </w:rPr>
        <w:t>Канакина</w:t>
      </w:r>
      <w:proofErr w:type="spellEnd"/>
      <w:r w:rsidRPr="008A089E">
        <w:rPr>
          <w:rFonts w:eastAsia="Times New Roman"/>
        </w:rPr>
        <w:t>, В.Г. Горецкий.- 2-е изд. – М.: Просвещение</w:t>
      </w:r>
      <w:r w:rsidR="00613697" w:rsidRPr="008A089E">
        <w:rPr>
          <w:rFonts w:eastAsia="Times New Roman"/>
        </w:rPr>
        <w:t>.</w:t>
      </w:r>
    </w:p>
    <w:p w:rsidR="001C76DC" w:rsidRPr="008A089E" w:rsidRDefault="001C76DC" w:rsidP="008A089E">
      <w:pPr>
        <w:numPr>
          <w:ilvl w:val="0"/>
          <w:numId w:val="2"/>
        </w:numPr>
        <w:contextualSpacing/>
        <w:jc w:val="both"/>
        <w:rPr>
          <w:rFonts w:eastAsia="Times New Roman"/>
        </w:rPr>
      </w:pPr>
      <w:proofErr w:type="spellStart"/>
      <w:r w:rsidRPr="008A089E">
        <w:rPr>
          <w:rFonts w:eastAsia="Times New Roman"/>
        </w:rPr>
        <w:t>Канакина</w:t>
      </w:r>
      <w:proofErr w:type="spellEnd"/>
      <w:r w:rsidRPr="008A089E">
        <w:rPr>
          <w:rFonts w:eastAsia="Times New Roman"/>
        </w:rPr>
        <w:t xml:space="preserve"> В. П. Русский язык. 2  класс: учебник для общеобразовательных учреждений с приложением на электронном носителе. В 2 ч. / В.П. </w:t>
      </w:r>
      <w:proofErr w:type="spellStart"/>
      <w:r w:rsidRPr="008A089E">
        <w:rPr>
          <w:rFonts w:eastAsia="Times New Roman"/>
        </w:rPr>
        <w:t>Канакина</w:t>
      </w:r>
      <w:proofErr w:type="spellEnd"/>
      <w:r w:rsidRPr="008A089E">
        <w:rPr>
          <w:rFonts w:eastAsia="Times New Roman"/>
        </w:rPr>
        <w:t>, В.Г. Горецкий.- 2-е изд. – М.: Просвещение</w:t>
      </w:r>
      <w:r w:rsidR="00613697" w:rsidRPr="008A089E">
        <w:rPr>
          <w:rFonts w:eastAsia="Times New Roman"/>
        </w:rPr>
        <w:t>.</w:t>
      </w:r>
    </w:p>
    <w:p w:rsidR="001C76DC" w:rsidRPr="008A089E" w:rsidRDefault="001C76DC" w:rsidP="008A089E">
      <w:pPr>
        <w:numPr>
          <w:ilvl w:val="0"/>
          <w:numId w:val="2"/>
        </w:numPr>
        <w:contextualSpacing/>
        <w:jc w:val="both"/>
        <w:rPr>
          <w:rFonts w:eastAsia="Times New Roman"/>
        </w:rPr>
      </w:pPr>
      <w:proofErr w:type="spellStart"/>
      <w:r w:rsidRPr="008A089E">
        <w:rPr>
          <w:rFonts w:eastAsia="Times New Roman"/>
        </w:rPr>
        <w:t>Канакина</w:t>
      </w:r>
      <w:proofErr w:type="spellEnd"/>
      <w:r w:rsidRPr="008A089E">
        <w:rPr>
          <w:rFonts w:eastAsia="Times New Roman"/>
        </w:rPr>
        <w:t xml:space="preserve"> В. П. Русский язык. 3 класс: учебник для общеобразовательных учреждений с приложением на электронном носителе. В 2 ч. / В.П. </w:t>
      </w:r>
      <w:proofErr w:type="spellStart"/>
      <w:r w:rsidRPr="008A089E">
        <w:rPr>
          <w:rFonts w:eastAsia="Times New Roman"/>
        </w:rPr>
        <w:t>Канакина</w:t>
      </w:r>
      <w:proofErr w:type="spellEnd"/>
      <w:r w:rsidRPr="008A089E">
        <w:rPr>
          <w:rFonts w:eastAsia="Times New Roman"/>
        </w:rPr>
        <w:t>, В.Г. Горецкий.- 2-е изд. – М.: Просвещение</w:t>
      </w:r>
      <w:r w:rsidR="00613697" w:rsidRPr="008A089E">
        <w:rPr>
          <w:rFonts w:eastAsia="Times New Roman"/>
        </w:rPr>
        <w:t>.</w:t>
      </w:r>
    </w:p>
    <w:p w:rsidR="001C76DC" w:rsidRPr="008A089E" w:rsidRDefault="001C76DC" w:rsidP="008A089E">
      <w:pPr>
        <w:numPr>
          <w:ilvl w:val="0"/>
          <w:numId w:val="2"/>
        </w:numPr>
        <w:contextualSpacing/>
        <w:jc w:val="both"/>
        <w:rPr>
          <w:rFonts w:eastAsia="Times New Roman"/>
        </w:rPr>
      </w:pPr>
      <w:proofErr w:type="spellStart"/>
      <w:r w:rsidRPr="008A089E">
        <w:rPr>
          <w:rFonts w:eastAsia="Times New Roman"/>
        </w:rPr>
        <w:t>Канакина</w:t>
      </w:r>
      <w:proofErr w:type="spellEnd"/>
      <w:r w:rsidRPr="008A089E">
        <w:rPr>
          <w:rFonts w:eastAsia="Times New Roman"/>
        </w:rPr>
        <w:t xml:space="preserve"> В. П. Русский язык. 4 класс: учебник для общеобразовательных учреждений с приложением на электронном носителе. В 2 ч. / В.П. </w:t>
      </w:r>
      <w:proofErr w:type="spellStart"/>
      <w:r w:rsidRPr="008A089E">
        <w:rPr>
          <w:rFonts w:eastAsia="Times New Roman"/>
        </w:rPr>
        <w:t>Канакина</w:t>
      </w:r>
      <w:proofErr w:type="spellEnd"/>
      <w:r w:rsidRPr="008A089E">
        <w:rPr>
          <w:rFonts w:eastAsia="Times New Roman"/>
        </w:rPr>
        <w:t>, В.Г. Горецкий.- 2-е изд. – М.: Просвещение</w:t>
      </w:r>
      <w:r w:rsidR="00613697" w:rsidRPr="008A089E">
        <w:rPr>
          <w:rFonts w:eastAsia="Times New Roman"/>
        </w:rPr>
        <w:t>.</w:t>
      </w:r>
    </w:p>
    <w:p w:rsidR="0036336B" w:rsidRPr="008A089E" w:rsidRDefault="0036336B" w:rsidP="008A089E">
      <w:pPr>
        <w:numPr>
          <w:ilvl w:val="0"/>
          <w:numId w:val="2"/>
        </w:numPr>
        <w:contextualSpacing/>
        <w:jc w:val="both"/>
        <w:rPr>
          <w:rFonts w:eastAsia="Times New Roman"/>
        </w:rPr>
      </w:pPr>
      <w:r w:rsidRPr="008A089E">
        <w:rPr>
          <w:rFonts w:eastAsia="Times New Roman"/>
        </w:rPr>
        <w:t>Горецкий В.Г., Федосова Н.А. Прописи в 4-х частях. 1 класс. Учебное пособие для общеобразовательных организаций. - М.: Просвещение.</w:t>
      </w:r>
    </w:p>
    <w:p w:rsidR="006C18A3" w:rsidRPr="008A089E" w:rsidRDefault="006C18A3" w:rsidP="008A089E">
      <w:pPr>
        <w:ind w:left="644"/>
        <w:contextualSpacing/>
        <w:jc w:val="both"/>
        <w:rPr>
          <w:rFonts w:eastAsia="Times New Roman"/>
        </w:rPr>
      </w:pPr>
    </w:p>
    <w:p w:rsidR="006C18A3" w:rsidRPr="00163F48" w:rsidRDefault="006C18A3" w:rsidP="00163F48">
      <w:pPr>
        <w:pStyle w:val="a3"/>
        <w:numPr>
          <w:ilvl w:val="0"/>
          <w:numId w:val="12"/>
        </w:numPr>
        <w:spacing w:after="0"/>
        <w:rPr>
          <w:rFonts w:ascii="Times New Roman" w:eastAsiaTheme="minorHAnsi" w:hAnsi="Times New Roman"/>
          <w:b/>
          <w:bCs/>
          <w:sz w:val="24"/>
          <w:szCs w:val="24"/>
        </w:rPr>
      </w:pPr>
      <w:r w:rsidRPr="00163F48">
        <w:rPr>
          <w:rFonts w:ascii="Times New Roman" w:eastAsiaTheme="minorHAnsi" w:hAnsi="Times New Roman"/>
          <w:b/>
          <w:bCs/>
          <w:sz w:val="24"/>
          <w:szCs w:val="24"/>
        </w:rPr>
        <w:t>Цель изучения учебного предмета.</w:t>
      </w:r>
    </w:p>
    <w:p w:rsidR="00FC37F0" w:rsidRPr="008A089E" w:rsidRDefault="006C18A3" w:rsidP="008A089E">
      <w:pPr>
        <w:rPr>
          <w:rFonts w:eastAsiaTheme="minorHAnsi"/>
          <w:bCs/>
        </w:rPr>
      </w:pPr>
      <w:r w:rsidRPr="008A089E">
        <w:rPr>
          <w:rFonts w:eastAsiaTheme="minorHAnsi"/>
        </w:rPr>
        <w:t xml:space="preserve">   </w:t>
      </w:r>
      <w:r w:rsidR="00BA2DE5">
        <w:rPr>
          <w:rFonts w:eastAsiaTheme="minorHAnsi"/>
        </w:rPr>
        <w:t xml:space="preserve">   </w:t>
      </w:r>
      <w:r w:rsidR="00FC37F0" w:rsidRPr="008A089E">
        <w:rPr>
          <w:rFonts w:eastAsiaTheme="minorHAnsi"/>
        </w:rPr>
        <w:t xml:space="preserve">В системе предметов общеобразовательной школы курс «Русский язык» реализует познавательную и социокультурную </w:t>
      </w:r>
      <w:r w:rsidR="00FC37F0" w:rsidRPr="008A089E">
        <w:rPr>
          <w:rFonts w:eastAsiaTheme="minorHAnsi"/>
          <w:bCs/>
        </w:rPr>
        <w:t>цели</w:t>
      </w:r>
      <w:r w:rsidR="00FC37F0" w:rsidRPr="008A089E">
        <w:rPr>
          <w:rFonts w:eastAsiaTheme="minorHAnsi"/>
        </w:rPr>
        <w:t>:</w:t>
      </w:r>
    </w:p>
    <w:p w:rsidR="00FC37F0" w:rsidRPr="008A089E" w:rsidRDefault="00FC37F0" w:rsidP="008A089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A089E">
        <w:rPr>
          <w:rFonts w:eastAsiaTheme="minorHAnsi"/>
          <w:lang w:eastAsia="en-US"/>
        </w:rPr>
        <w:t xml:space="preserve">• </w:t>
      </w:r>
      <w:r w:rsidRPr="008A089E">
        <w:rPr>
          <w:rFonts w:eastAsiaTheme="minorHAnsi"/>
          <w:iCs/>
          <w:lang w:eastAsia="en-US"/>
        </w:rPr>
        <w:t xml:space="preserve">познавательная цель </w:t>
      </w:r>
      <w:r w:rsidRPr="008A089E">
        <w:rPr>
          <w:rFonts w:eastAsiaTheme="minorHAnsi"/>
          <w:lang w:eastAsia="en-US"/>
        </w:rPr>
        <w:t>предполагает ознакомление учащихся с основными положениями науки о языке и формирование на этой основе знаково-символического восприятия логического мышления учащихся;</w:t>
      </w:r>
    </w:p>
    <w:p w:rsidR="00FC37F0" w:rsidRPr="008A089E" w:rsidRDefault="00FC37F0" w:rsidP="008A089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A089E">
        <w:rPr>
          <w:rFonts w:eastAsiaTheme="minorHAnsi"/>
          <w:lang w:eastAsia="en-US"/>
        </w:rPr>
        <w:t xml:space="preserve">• </w:t>
      </w:r>
      <w:r w:rsidRPr="008A089E">
        <w:rPr>
          <w:rFonts w:eastAsiaTheme="minorHAnsi"/>
          <w:iCs/>
          <w:lang w:eastAsia="en-US"/>
        </w:rPr>
        <w:t xml:space="preserve">социокультурная цель </w:t>
      </w:r>
      <w:r w:rsidRPr="008A089E">
        <w:rPr>
          <w:rFonts w:eastAsiaTheme="minorHAnsi"/>
          <w:lang w:eastAsia="en-US"/>
        </w:rPr>
        <w:t>— изучение русского языка —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FB73DB" w:rsidRPr="00163F48" w:rsidRDefault="00FB73DB" w:rsidP="008A089E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FB73DB" w:rsidRPr="00163F48" w:rsidRDefault="00FB73DB" w:rsidP="00163F48">
      <w:pPr>
        <w:pStyle w:val="a3"/>
        <w:numPr>
          <w:ilvl w:val="0"/>
          <w:numId w:val="12"/>
        </w:numPr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163F48">
        <w:rPr>
          <w:rFonts w:ascii="Times New Roman" w:eastAsiaTheme="minorHAnsi" w:hAnsi="Times New Roman"/>
          <w:b/>
          <w:sz w:val="24"/>
          <w:szCs w:val="24"/>
        </w:rPr>
        <w:t>Структура учебного предмета.</w:t>
      </w:r>
    </w:p>
    <w:p w:rsidR="002A7771" w:rsidRPr="008A089E" w:rsidRDefault="002A7771" w:rsidP="008A089E">
      <w:pPr>
        <w:rPr>
          <w:rFonts w:eastAsiaTheme="minorHAnsi"/>
          <w:bCs/>
          <w:lang w:eastAsia="en-US"/>
        </w:rPr>
      </w:pPr>
      <w:r w:rsidRPr="008A089E">
        <w:rPr>
          <w:rFonts w:eastAsiaTheme="minorHAnsi"/>
          <w:bCs/>
          <w:lang w:eastAsia="en-US"/>
        </w:rPr>
        <w:t xml:space="preserve">   Виды речевой деятельности.</w:t>
      </w:r>
      <w:r w:rsidR="00C70ED3" w:rsidRPr="008A089E">
        <w:rPr>
          <w:rFonts w:eastAsiaTheme="minorHAnsi"/>
          <w:bCs/>
          <w:lang w:eastAsia="en-US"/>
        </w:rPr>
        <w:t xml:space="preserve"> Обучение грамоте.</w:t>
      </w:r>
      <w:r w:rsidR="00C70ED3" w:rsidRPr="008A089E">
        <w:rPr>
          <w:rFonts w:eastAsiaTheme="minorHAnsi"/>
          <w:b/>
          <w:bCs/>
          <w:lang w:eastAsia="en-US"/>
        </w:rPr>
        <w:t xml:space="preserve"> </w:t>
      </w:r>
      <w:r w:rsidR="00C70ED3" w:rsidRPr="008A089E">
        <w:rPr>
          <w:rFonts w:eastAsiaTheme="minorHAnsi"/>
          <w:bCs/>
          <w:lang w:eastAsia="en-US"/>
        </w:rPr>
        <w:t xml:space="preserve">Систематический курс. </w:t>
      </w:r>
    </w:p>
    <w:p w:rsidR="00C70ED3" w:rsidRPr="008A089E" w:rsidRDefault="00C70ED3" w:rsidP="008A089E">
      <w:pPr>
        <w:rPr>
          <w:rFonts w:eastAsiaTheme="minorHAnsi"/>
        </w:rPr>
      </w:pPr>
    </w:p>
    <w:p w:rsidR="00C70ED3" w:rsidRPr="00163F48" w:rsidRDefault="00C70ED3" w:rsidP="00163F48">
      <w:pPr>
        <w:pStyle w:val="a3"/>
        <w:numPr>
          <w:ilvl w:val="0"/>
          <w:numId w:val="12"/>
        </w:numPr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163F48">
        <w:rPr>
          <w:rFonts w:ascii="Times New Roman" w:eastAsiaTheme="minorHAnsi" w:hAnsi="Times New Roman"/>
          <w:b/>
          <w:sz w:val="24"/>
          <w:szCs w:val="24"/>
        </w:rPr>
        <w:t>Основные образовательные технологии.</w:t>
      </w:r>
    </w:p>
    <w:p w:rsidR="005871CF" w:rsidRPr="008A089E" w:rsidRDefault="005871CF" w:rsidP="008A089E">
      <w:pPr>
        <w:jc w:val="both"/>
        <w:rPr>
          <w:rFonts w:eastAsiaTheme="minorEastAsia"/>
        </w:rPr>
      </w:pPr>
      <w:r w:rsidRPr="008A089E">
        <w:rPr>
          <w:rFonts w:eastAsiaTheme="minorEastAsia"/>
        </w:rPr>
        <w:t xml:space="preserve">   </w:t>
      </w:r>
      <w:r w:rsidR="00BA2DE5">
        <w:rPr>
          <w:rFonts w:eastAsiaTheme="minorEastAsia"/>
        </w:rPr>
        <w:t xml:space="preserve">   </w:t>
      </w:r>
      <w:r w:rsidRPr="008A089E">
        <w:rPr>
          <w:rFonts w:eastAsiaTheme="minorEastAsia"/>
        </w:rPr>
        <w:t xml:space="preserve"> Методы организации и осуществления учебно-познавательной деятельности:  словесные, наглядные, практические, репродуктивные и проблемно-поисковые, методы самостоятельной работы, стимулирования учебной деятельности школьников в процессе обучения,  формирования познавательного интереса,  контроля и самоконтроля в обучении, активные методы обучения. </w:t>
      </w:r>
    </w:p>
    <w:p w:rsidR="005871CF" w:rsidRPr="00163F48" w:rsidRDefault="005871CF" w:rsidP="008A089E">
      <w:pPr>
        <w:jc w:val="both"/>
        <w:rPr>
          <w:rFonts w:eastAsiaTheme="minorEastAsia"/>
          <w:b/>
        </w:rPr>
      </w:pPr>
    </w:p>
    <w:p w:rsidR="00D7037C" w:rsidRPr="00163F48" w:rsidRDefault="00D7037C" w:rsidP="00163F48">
      <w:pPr>
        <w:pStyle w:val="a3"/>
        <w:numPr>
          <w:ilvl w:val="0"/>
          <w:numId w:val="12"/>
        </w:numPr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163F48">
        <w:rPr>
          <w:rFonts w:ascii="Times New Roman" w:eastAsiaTheme="minorHAnsi" w:hAnsi="Times New Roman"/>
          <w:b/>
          <w:sz w:val="24"/>
          <w:szCs w:val="24"/>
        </w:rPr>
        <w:t>Требования к результатам освоения учебного предмета.</w:t>
      </w:r>
    </w:p>
    <w:p w:rsidR="00D7037C" w:rsidRPr="008A089E" w:rsidRDefault="00BA2DE5" w:rsidP="008A089E">
      <w:pPr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    </w:t>
      </w:r>
      <w:r w:rsidR="00D7037C" w:rsidRPr="008A089E">
        <w:rPr>
          <w:rFonts w:eastAsiaTheme="minorHAnsi"/>
          <w:color w:val="000000"/>
        </w:rPr>
        <w:t xml:space="preserve">Овладение начальными представлениями о нормах русского литературного языка </w:t>
      </w:r>
      <w:r>
        <w:rPr>
          <w:rFonts w:eastAsiaTheme="minorHAnsi"/>
          <w:color w:val="000000"/>
        </w:rPr>
        <w:t xml:space="preserve"> </w:t>
      </w:r>
      <w:r w:rsidR="00D7037C" w:rsidRPr="008A089E">
        <w:rPr>
          <w:rFonts w:eastAsiaTheme="minorHAnsi"/>
          <w:color w:val="000000"/>
        </w:rPr>
        <w:t xml:space="preserve">и правилах речевого этикета; </w:t>
      </w:r>
    </w:p>
    <w:p w:rsidR="00D7037C" w:rsidRPr="008A089E" w:rsidRDefault="00D7037C" w:rsidP="008A089E">
      <w:pPr>
        <w:rPr>
          <w:rFonts w:eastAsiaTheme="minorHAnsi"/>
          <w:color w:val="000000"/>
        </w:rPr>
      </w:pPr>
      <w:r w:rsidRPr="008A089E">
        <w:rPr>
          <w:rFonts w:eastAsiaTheme="minorHAnsi"/>
          <w:color w:val="000000"/>
        </w:rPr>
        <w:lastRenderedPageBreak/>
        <w:t>умение применять орфографические правила и правила по</w:t>
      </w:r>
      <w:r w:rsidR="00BA2DE5">
        <w:rPr>
          <w:rFonts w:eastAsiaTheme="minorHAnsi"/>
          <w:color w:val="000000"/>
        </w:rPr>
        <w:t xml:space="preserve">становки знаков препинания </w:t>
      </w:r>
      <w:r w:rsidRPr="008A089E">
        <w:rPr>
          <w:rFonts w:eastAsiaTheme="minorHAnsi"/>
          <w:color w:val="000000"/>
        </w:rPr>
        <w:t>при записи собственных и предложенных текстов; умение проверять написанное; умение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</w:p>
    <w:p w:rsidR="00912189" w:rsidRPr="008A089E" w:rsidRDefault="00912189" w:rsidP="008A089E">
      <w:pPr>
        <w:rPr>
          <w:rFonts w:eastAsiaTheme="minorHAnsi"/>
          <w:color w:val="000000"/>
        </w:rPr>
      </w:pPr>
    </w:p>
    <w:p w:rsidR="00912189" w:rsidRPr="00163F48" w:rsidRDefault="00912189" w:rsidP="00163F48">
      <w:pPr>
        <w:pStyle w:val="a3"/>
        <w:numPr>
          <w:ilvl w:val="0"/>
          <w:numId w:val="12"/>
        </w:numPr>
        <w:spacing w:after="0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163F48">
        <w:rPr>
          <w:rFonts w:ascii="Times New Roman" w:eastAsiaTheme="minorHAnsi" w:hAnsi="Times New Roman"/>
          <w:b/>
          <w:color w:val="000000"/>
          <w:sz w:val="24"/>
          <w:szCs w:val="24"/>
        </w:rPr>
        <w:t>Общая трудоёмкость учебного предмета.</w:t>
      </w:r>
    </w:p>
    <w:p w:rsidR="00912189" w:rsidRPr="008A089E" w:rsidRDefault="00912189" w:rsidP="008A089E">
      <w:pPr>
        <w:autoSpaceDE w:val="0"/>
        <w:autoSpaceDN w:val="0"/>
        <w:adjustRightInd w:val="0"/>
        <w:rPr>
          <w:rFonts w:eastAsiaTheme="minorHAnsi"/>
        </w:rPr>
      </w:pPr>
      <w:r w:rsidRPr="008A089E">
        <w:rPr>
          <w:rFonts w:eastAsiaTheme="minorHAnsi"/>
        </w:rPr>
        <w:t xml:space="preserve">    </w:t>
      </w:r>
      <w:r w:rsidR="00BA2DE5">
        <w:rPr>
          <w:rFonts w:eastAsiaTheme="minorHAnsi"/>
        </w:rPr>
        <w:t xml:space="preserve">  </w:t>
      </w:r>
      <w:r w:rsidRPr="008A089E">
        <w:rPr>
          <w:rFonts w:eastAsiaTheme="minorHAnsi"/>
        </w:rPr>
        <w:t xml:space="preserve">Согласно базисному учебному (образовательному) плану общеобразовательных учреждений РФ всего на изучение предмета в начальной школе выделяется 675    часов.  </w:t>
      </w:r>
    </w:p>
    <w:p w:rsidR="00912189" w:rsidRPr="008A089E" w:rsidRDefault="00912189" w:rsidP="008A089E">
      <w:pPr>
        <w:autoSpaceDE w:val="0"/>
        <w:autoSpaceDN w:val="0"/>
        <w:adjustRightInd w:val="0"/>
        <w:rPr>
          <w:rFonts w:eastAsiaTheme="minorHAnsi"/>
        </w:rPr>
      </w:pPr>
      <w:r w:rsidRPr="008A089E">
        <w:rPr>
          <w:rFonts w:eastAsiaTheme="minorHAnsi"/>
        </w:rPr>
        <w:t xml:space="preserve">Изучение русского языка  в 1 классе начинается вводным интегрированным курсом «Обучение грамоте». Его продолжительность примерно 23 учебные недели, по 9 часов в неделю (объединяются часы учебного плана по русскому языку и литературному чтению). На изучение  русского языка из интегрированного курса «Обучение грамоте» отводится  115 часов  (5 часов  в неделю, 23  учебные  недели).  После обучения грамоте начинается раздельное изучение литературного чтения и русского языка. После интегрированного курса «Обучение грамоте» на изучение  русского языка  отводится  ещё 50 часов  (5 часов  в неделю, 10  учебных недель).  Во 2,  3 и 4   классах отводится по 170 часов  (5 часов в неделю, 34 учебные недели в каждом классе). </w:t>
      </w:r>
    </w:p>
    <w:p w:rsidR="003B58F6" w:rsidRPr="008A089E" w:rsidRDefault="003B58F6" w:rsidP="008A089E">
      <w:pPr>
        <w:autoSpaceDE w:val="0"/>
        <w:autoSpaceDN w:val="0"/>
        <w:adjustRightInd w:val="0"/>
        <w:rPr>
          <w:rFonts w:eastAsiaTheme="minorHAnsi"/>
        </w:rPr>
      </w:pPr>
      <w:r w:rsidRPr="008A089E">
        <w:rPr>
          <w:rFonts w:eastAsiaTheme="minorHAnsi"/>
        </w:rPr>
        <w:t>Диктантов -28 часов, словарных диктантов – 7 часов, контрольных списываний – 9 часов, проверочных работ -19 часов.</w:t>
      </w:r>
    </w:p>
    <w:p w:rsidR="00F04209" w:rsidRPr="008A089E" w:rsidRDefault="00F04209" w:rsidP="008A089E"/>
    <w:p w:rsidR="006C18A3" w:rsidRPr="00163F48" w:rsidRDefault="006C18A3" w:rsidP="008A089E">
      <w:pPr>
        <w:numPr>
          <w:ilvl w:val="0"/>
          <w:numId w:val="12"/>
        </w:numPr>
        <w:autoSpaceDE w:val="0"/>
        <w:autoSpaceDN w:val="0"/>
        <w:adjustRightInd w:val="0"/>
        <w:spacing w:after="200"/>
        <w:contextualSpacing/>
        <w:rPr>
          <w:rFonts w:eastAsiaTheme="minorHAnsi"/>
          <w:b/>
          <w:lang w:eastAsia="en-US"/>
        </w:rPr>
      </w:pPr>
      <w:r w:rsidRPr="00163F48">
        <w:rPr>
          <w:rFonts w:eastAsiaTheme="minorHAnsi"/>
          <w:b/>
          <w:lang w:eastAsia="en-US"/>
        </w:rPr>
        <w:t>Формы контроля.</w:t>
      </w:r>
    </w:p>
    <w:p w:rsidR="008A089E" w:rsidRPr="008A089E" w:rsidRDefault="008A089E" w:rsidP="008A089E">
      <w:pPr>
        <w:shd w:val="clear" w:color="auto" w:fill="FFFFFF"/>
        <w:spacing w:after="200"/>
        <w:ind w:right="5"/>
        <w:contextualSpacing/>
        <w:jc w:val="both"/>
        <w:rPr>
          <w:rFonts w:eastAsia="Times New Roman"/>
          <w:spacing w:val="-8"/>
        </w:rPr>
      </w:pPr>
      <w:r w:rsidRPr="008A089E">
        <w:rPr>
          <w:rFonts w:eastAsia="Times New Roman"/>
          <w:spacing w:val="-8"/>
        </w:rPr>
        <w:t xml:space="preserve">    </w:t>
      </w:r>
      <w:r w:rsidR="00BA2DE5">
        <w:rPr>
          <w:rFonts w:eastAsia="Times New Roman"/>
          <w:spacing w:val="-8"/>
        </w:rPr>
        <w:t xml:space="preserve">  </w:t>
      </w:r>
      <w:r w:rsidRPr="008A089E">
        <w:rPr>
          <w:rFonts w:eastAsia="Times New Roman"/>
          <w:spacing w:val="-8"/>
        </w:rPr>
        <w:t>Виды контроля  знаний, умений, навыков: вводный, текущий, тематический, итоговый контроль.</w:t>
      </w:r>
    </w:p>
    <w:p w:rsidR="008A089E" w:rsidRPr="008A089E" w:rsidRDefault="008A089E" w:rsidP="008A089E">
      <w:pPr>
        <w:shd w:val="clear" w:color="auto" w:fill="FFFFFF"/>
        <w:spacing w:after="200"/>
        <w:ind w:right="5"/>
        <w:contextualSpacing/>
        <w:jc w:val="both"/>
        <w:rPr>
          <w:rFonts w:eastAsia="Times New Roman"/>
          <w:spacing w:val="-8"/>
        </w:rPr>
      </w:pPr>
      <w:proofErr w:type="gramStart"/>
      <w:r w:rsidRPr="008A089E">
        <w:rPr>
          <w:rFonts w:eastAsia="Times New Roman"/>
          <w:spacing w:val="-8"/>
        </w:rPr>
        <w:t>Методы контроля: устный опрос (в индивидуальной, фронтальной,  в комбинированных формах), письменные работы (диктанты, сочинения, изложения, тесты, контрольные работы, проверочные работы), тесты, систематическое наблюдение за работой учеников в обучении.</w:t>
      </w:r>
      <w:proofErr w:type="gramEnd"/>
    </w:p>
    <w:p w:rsidR="008A089E" w:rsidRPr="008A089E" w:rsidRDefault="008A089E" w:rsidP="008A089E">
      <w:pPr>
        <w:shd w:val="clear" w:color="auto" w:fill="FFFFFF"/>
        <w:spacing w:after="200"/>
        <w:ind w:left="567" w:right="5"/>
        <w:contextualSpacing/>
        <w:jc w:val="both"/>
        <w:rPr>
          <w:rFonts w:eastAsia="Times New Roman"/>
          <w:spacing w:val="-8"/>
        </w:rPr>
      </w:pPr>
    </w:p>
    <w:p w:rsidR="006C18A3" w:rsidRPr="00163F48" w:rsidRDefault="006C18A3" w:rsidP="008A089E">
      <w:pPr>
        <w:numPr>
          <w:ilvl w:val="0"/>
          <w:numId w:val="12"/>
        </w:numPr>
        <w:shd w:val="clear" w:color="auto" w:fill="FFFFFF"/>
        <w:spacing w:after="200"/>
        <w:ind w:right="5"/>
        <w:contextualSpacing/>
        <w:jc w:val="both"/>
        <w:rPr>
          <w:rFonts w:eastAsia="Times New Roman"/>
          <w:b/>
          <w:spacing w:val="-8"/>
        </w:rPr>
      </w:pPr>
      <w:r w:rsidRPr="00163F48">
        <w:rPr>
          <w:rFonts w:eastAsia="Times New Roman"/>
          <w:b/>
          <w:spacing w:val="-8"/>
        </w:rPr>
        <w:t>Составители.</w:t>
      </w:r>
    </w:p>
    <w:p w:rsidR="006C18A3" w:rsidRPr="006C18A3" w:rsidRDefault="006C18A3" w:rsidP="00163F48">
      <w:pPr>
        <w:shd w:val="clear" w:color="auto" w:fill="FFFFFF"/>
        <w:ind w:right="5" w:firstLine="567"/>
        <w:jc w:val="both"/>
        <w:rPr>
          <w:rFonts w:eastAsia="Times New Roman"/>
          <w:spacing w:val="-8"/>
        </w:rPr>
      </w:pPr>
      <w:r w:rsidRPr="006C18A3">
        <w:rPr>
          <w:rFonts w:eastAsia="Times New Roman"/>
          <w:spacing w:val="-8"/>
        </w:rPr>
        <w:t>Учителя начальных классов:</w:t>
      </w:r>
    </w:p>
    <w:p w:rsidR="006C18A3" w:rsidRPr="006C18A3" w:rsidRDefault="006C18A3" w:rsidP="008A089E">
      <w:pPr>
        <w:shd w:val="clear" w:color="auto" w:fill="FFFFFF"/>
        <w:ind w:right="5"/>
        <w:jc w:val="both"/>
        <w:rPr>
          <w:rFonts w:eastAsia="Times New Roman"/>
          <w:spacing w:val="-8"/>
        </w:rPr>
      </w:pPr>
      <w:r w:rsidRPr="006C18A3">
        <w:rPr>
          <w:rFonts w:eastAsia="Times New Roman"/>
          <w:spacing w:val="-8"/>
        </w:rPr>
        <w:t>Леонова Галина Ивановна</w:t>
      </w:r>
    </w:p>
    <w:p w:rsidR="006C18A3" w:rsidRPr="006C18A3" w:rsidRDefault="006C18A3" w:rsidP="008A089E">
      <w:pPr>
        <w:shd w:val="clear" w:color="auto" w:fill="FFFFFF"/>
        <w:ind w:right="5"/>
        <w:jc w:val="both"/>
        <w:rPr>
          <w:rFonts w:eastAsia="Times New Roman"/>
          <w:spacing w:val="-8"/>
        </w:rPr>
      </w:pPr>
      <w:proofErr w:type="spellStart"/>
      <w:r w:rsidRPr="006C18A3">
        <w:rPr>
          <w:rFonts w:eastAsia="Times New Roman"/>
          <w:spacing w:val="-8"/>
        </w:rPr>
        <w:t>Пилимонкина</w:t>
      </w:r>
      <w:proofErr w:type="spellEnd"/>
      <w:r w:rsidRPr="006C18A3">
        <w:rPr>
          <w:rFonts w:eastAsia="Times New Roman"/>
          <w:spacing w:val="-8"/>
        </w:rPr>
        <w:t xml:space="preserve"> Лидия Петровна</w:t>
      </w:r>
    </w:p>
    <w:p w:rsidR="00E16A81" w:rsidRPr="008A089E" w:rsidRDefault="006C18A3" w:rsidP="00AA4A8F">
      <w:pPr>
        <w:shd w:val="clear" w:color="auto" w:fill="FFFFFF"/>
        <w:ind w:right="5"/>
        <w:jc w:val="both"/>
      </w:pPr>
      <w:proofErr w:type="spellStart"/>
      <w:r w:rsidRPr="006C18A3">
        <w:rPr>
          <w:rFonts w:eastAsia="Times New Roman"/>
          <w:spacing w:val="-8"/>
        </w:rPr>
        <w:t>Плащенко</w:t>
      </w:r>
      <w:proofErr w:type="spellEnd"/>
      <w:r w:rsidRPr="006C18A3">
        <w:rPr>
          <w:rFonts w:eastAsia="Times New Roman"/>
          <w:spacing w:val="-8"/>
        </w:rPr>
        <w:t xml:space="preserve"> Татьяна Владимировна</w:t>
      </w:r>
      <w:bookmarkStart w:id="0" w:name="_GoBack"/>
      <w:bookmarkEnd w:id="0"/>
    </w:p>
    <w:sectPr w:rsidR="00E16A81" w:rsidRPr="008A089E" w:rsidSect="00F0420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153B"/>
    <w:multiLevelType w:val="multilevel"/>
    <w:tmpl w:val="6C9E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63619"/>
    <w:multiLevelType w:val="hybridMultilevel"/>
    <w:tmpl w:val="10247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E4864"/>
    <w:multiLevelType w:val="hybridMultilevel"/>
    <w:tmpl w:val="2124C28A"/>
    <w:lvl w:ilvl="0" w:tplc="BE8C8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273E69"/>
    <w:multiLevelType w:val="hybridMultilevel"/>
    <w:tmpl w:val="EEE42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F134C"/>
    <w:multiLevelType w:val="hybridMultilevel"/>
    <w:tmpl w:val="10247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F5795A"/>
    <w:multiLevelType w:val="hybridMultilevel"/>
    <w:tmpl w:val="A8041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A6597"/>
    <w:multiLevelType w:val="hybridMultilevel"/>
    <w:tmpl w:val="5FCA527C"/>
    <w:lvl w:ilvl="0" w:tplc="DE18D3FA">
      <w:start w:val="1"/>
      <w:numFmt w:val="decimal"/>
      <w:lvlText w:val="%1."/>
      <w:lvlJc w:val="left"/>
      <w:pPr>
        <w:ind w:left="644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6C67F3E"/>
    <w:multiLevelType w:val="hybridMultilevel"/>
    <w:tmpl w:val="2FBC9B80"/>
    <w:lvl w:ilvl="0" w:tplc="E98899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2F0772"/>
    <w:multiLevelType w:val="hybridMultilevel"/>
    <w:tmpl w:val="A1E44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E7858"/>
    <w:multiLevelType w:val="hybridMultilevel"/>
    <w:tmpl w:val="46B4E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209"/>
    <w:rsid w:val="00012EBA"/>
    <w:rsid w:val="00034687"/>
    <w:rsid w:val="000370D8"/>
    <w:rsid w:val="00043C22"/>
    <w:rsid w:val="000747D1"/>
    <w:rsid w:val="000A4162"/>
    <w:rsid w:val="000F2D60"/>
    <w:rsid w:val="00163F48"/>
    <w:rsid w:val="00172A74"/>
    <w:rsid w:val="0018188E"/>
    <w:rsid w:val="00182CDF"/>
    <w:rsid w:val="001B7CB1"/>
    <w:rsid w:val="001C6BE6"/>
    <w:rsid w:val="001C76DC"/>
    <w:rsid w:val="001E42AF"/>
    <w:rsid w:val="00210C28"/>
    <w:rsid w:val="00232092"/>
    <w:rsid w:val="002362DE"/>
    <w:rsid w:val="002577FC"/>
    <w:rsid w:val="00264D84"/>
    <w:rsid w:val="002911DD"/>
    <w:rsid w:val="002A7771"/>
    <w:rsid w:val="002B7045"/>
    <w:rsid w:val="002D50FC"/>
    <w:rsid w:val="002F3D85"/>
    <w:rsid w:val="002F5E37"/>
    <w:rsid w:val="003155F6"/>
    <w:rsid w:val="00317C6F"/>
    <w:rsid w:val="00340B77"/>
    <w:rsid w:val="00342764"/>
    <w:rsid w:val="00343D0C"/>
    <w:rsid w:val="0036336B"/>
    <w:rsid w:val="003A126D"/>
    <w:rsid w:val="003A28C8"/>
    <w:rsid w:val="003A5C19"/>
    <w:rsid w:val="003B58F6"/>
    <w:rsid w:val="003C784A"/>
    <w:rsid w:val="00413937"/>
    <w:rsid w:val="00424B86"/>
    <w:rsid w:val="00434CE7"/>
    <w:rsid w:val="00480E9E"/>
    <w:rsid w:val="00482110"/>
    <w:rsid w:val="00487125"/>
    <w:rsid w:val="004A0BD9"/>
    <w:rsid w:val="004B6C30"/>
    <w:rsid w:val="00515E48"/>
    <w:rsid w:val="005338D8"/>
    <w:rsid w:val="00562D84"/>
    <w:rsid w:val="00562DA8"/>
    <w:rsid w:val="00564029"/>
    <w:rsid w:val="0058080C"/>
    <w:rsid w:val="005871CF"/>
    <w:rsid w:val="005932FB"/>
    <w:rsid w:val="005C3AE5"/>
    <w:rsid w:val="005C3E0A"/>
    <w:rsid w:val="005D7472"/>
    <w:rsid w:val="00600034"/>
    <w:rsid w:val="00613697"/>
    <w:rsid w:val="006147AF"/>
    <w:rsid w:val="006477DC"/>
    <w:rsid w:val="006704D2"/>
    <w:rsid w:val="006A6243"/>
    <w:rsid w:val="006C18A3"/>
    <w:rsid w:val="00717C78"/>
    <w:rsid w:val="00741056"/>
    <w:rsid w:val="00753AB5"/>
    <w:rsid w:val="0078302F"/>
    <w:rsid w:val="00783833"/>
    <w:rsid w:val="007840F7"/>
    <w:rsid w:val="008379F0"/>
    <w:rsid w:val="008621B3"/>
    <w:rsid w:val="008A089E"/>
    <w:rsid w:val="008B16D0"/>
    <w:rsid w:val="00912189"/>
    <w:rsid w:val="0093061B"/>
    <w:rsid w:val="0093743D"/>
    <w:rsid w:val="009463E1"/>
    <w:rsid w:val="0095483D"/>
    <w:rsid w:val="00964B99"/>
    <w:rsid w:val="00971B02"/>
    <w:rsid w:val="00986191"/>
    <w:rsid w:val="009B5CD7"/>
    <w:rsid w:val="009C5782"/>
    <w:rsid w:val="009C59F7"/>
    <w:rsid w:val="009F686A"/>
    <w:rsid w:val="00A171E8"/>
    <w:rsid w:val="00A40547"/>
    <w:rsid w:val="00A4759D"/>
    <w:rsid w:val="00A6667E"/>
    <w:rsid w:val="00A969D7"/>
    <w:rsid w:val="00AA4A8F"/>
    <w:rsid w:val="00AA663B"/>
    <w:rsid w:val="00AD73CF"/>
    <w:rsid w:val="00AF3851"/>
    <w:rsid w:val="00B02980"/>
    <w:rsid w:val="00B4442D"/>
    <w:rsid w:val="00B84CD4"/>
    <w:rsid w:val="00B86C3A"/>
    <w:rsid w:val="00B93F87"/>
    <w:rsid w:val="00BA2DE5"/>
    <w:rsid w:val="00C358D6"/>
    <w:rsid w:val="00C70ED3"/>
    <w:rsid w:val="00C84C9E"/>
    <w:rsid w:val="00CA13DD"/>
    <w:rsid w:val="00CA2BBE"/>
    <w:rsid w:val="00CC63F6"/>
    <w:rsid w:val="00CF0429"/>
    <w:rsid w:val="00D04F3D"/>
    <w:rsid w:val="00D103E5"/>
    <w:rsid w:val="00D15D3D"/>
    <w:rsid w:val="00D20D66"/>
    <w:rsid w:val="00D30E6B"/>
    <w:rsid w:val="00D314BC"/>
    <w:rsid w:val="00D33DCB"/>
    <w:rsid w:val="00D35579"/>
    <w:rsid w:val="00D7037C"/>
    <w:rsid w:val="00D84C6F"/>
    <w:rsid w:val="00D95543"/>
    <w:rsid w:val="00DB60E0"/>
    <w:rsid w:val="00DD571C"/>
    <w:rsid w:val="00DF02DE"/>
    <w:rsid w:val="00DF5BC7"/>
    <w:rsid w:val="00E07416"/>
    <w:rsid w:val="00E075D1"/>
    <w:rsid w:val="00E100DD"/>
    <w:rsid w:val="00E16A81"/>
    <w:rsid w:val="00E27D5F"/>
    <w:rsid w:val="00E53100"/>
    <w:rsid w:val="00E575BD"/>
    <w:rsid w:val="00EB4E83"/>
    <w:rsid w:val="00ED34E5"/>
    <w:rsid w:val="00EE3319"/>
    <w:rsid w:val="00F04209"/>
    <w:rsid w:val="00F660A7"/>
    <w:rsid w:val="00F9474F"/>
    <w:rsid w:val="00FB73DB"/>
    <w:rsid w:val="00FC37F0"/>
    <w:rsid w:val="00FD4B00"/>
    <w:rsid w:val="00FF4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571C"/>
    <w:pPr>
      <w:keepNext/>
      <w:keepLines/>
      <w:spacing w:before="240"/>
      <w:outlineLvl w:val="0"/>
    </w:pPr>
    <w:rPr>
      <w:rFonts w:ascii="Cambria" w:eastAsia="Times New Roman" w:hAnsi="Cambria" w:cs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209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43">
    <w:name w:val="Font Style43"/>
    <w:uiPriority w:val="99"/>
    <w:rsid w:val="00172A74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9"/>
    <w:rsid w:val="00DD571C"/>
    <w:rPr>
      <w:rFonts w:ascii="Cambria" w:eastAsia="Times New Roman" w:hAnsi="Cambria" w:cs="Cambria"/>
      <w:color w:val="365F91"/>
      <w:sz w:val="32"/>
      <w:szCs w:val="32"/>
      <w:lang w:eastAsia="ru-RU"/>
    </w:rPr>
  </w:style>
  <w:style w:type="paragraph" w:customStyle="1" w:styleId="11">
    <w:name w:val="Название объекта1"/>
    <w:basedOn w:val="a"/>
    <w:next w:val="a"/>
    <w:uiPriority w:val="99"/>
    <w:rsid w:val="00DD571C"/>
    <w:pPr>
      <w:overflowPunct w:val="0"/>
      <w:autoSpaceDE w:val="0"/>
      <w:jc w:val="center"/>
      <w:textAlignment w:val="baseline"/>
    </w:pPr>
    <w:rPr>
      <w:rFonts w:eastAsia="Times New Roman"/>
      <w:caps/>
      <w:sz w:val="28"/>
      <w:szCs w:val="28"/>
      <w:lang w:eastAsia="ar-SA"/>
    </w:rPr>
  </w:style>
  <w:style w:type="table" w:styleId="a4">
    <w:name w:val="Table Grid"/>
    <w:basedOn w:val="a1"/>
    <w:uiPriority w:val="39"/>
    <w:rsid w:val="00DD571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E16A8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78302F"/>
    <w:pPr>
      <w:spacing w:before="120" w:after="120"/>
      <w:jc w:val="both"/>
    </w:pPr>
    <w:rPr>
      <w:rFonts w:eastAsia="Times New Roman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B6C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C30"/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87125"/>
    <w:rPr>
      <w:rFonts w:ascii="Calibri" w:eastAsia="Calibri" w:hAnsi="Calibri" w:cs="Times New Roman"/>
    </w:rPr>
  </w:style>
  <w:style w:type="character" w:customStyle="1" w:styleId="aa">
    <w:name w:val="Основной Знак"/>
    <w:link w:val="ab"/>
    <w:locked/>
    <w:rsid w:val="00AF3851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b">
    <w:name w:val="Основной"/>
    <w:basedOn w:val="a"/>
    <w:link w:val="aa"/>
    <w:rsid w:val="00AF3851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c">
    <w:name w:val="Буллит Знак"/>
    <w:basedOn w:val="aa"/>
    <w:link w:val="ad"/>
    <w:locked/>
    <w:rsid w:val="00AF3851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d">
    <w:name w:val="Буллит"/>
    <w:basedOn w:val="ab"/>
    <w:link w:val="ac"/>
    <w:rsid w:val="00AF3851"/>
    <w:pPr>
      <w:ind w:firstLine="244"/>
    </w:pPr>
  </w:style>
  <w:style w:type="paragraph" w:customStyle="1" w:styleId="4">
    <w:name w:val="Заг 4"/>
    <w:basedOn w:val="a"/>
    <w:rsid w:val="00AF3851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customStyle="1" w:styleId="Zag11">
    <w:name w:val="Zag_11"/>
    <w:rsid w:val="00AF3851"/>
    <w:rPr>
      <w:color w:val="000000"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F9242-9C4E-43A0-849B-6C723E11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Inyaz</cp:lastModifiedBy>
  <cp:revision>85</cp:revision>
  <cp:lastPrinted>2019-10-01T07:02:00Z</cp:lastPrinted>
  <dcterms:created xsi:type="dcterms:W3CDTF">2018-05-28T14:34:00Z</dcterms:created>
  <dcterms:modified xsi:type="dcterms:W3CDTF">2020-12-29T10:44:00Z</dcterms:modified>
</cp:coreProperties>
</file>