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3" w:rsidRPr="001D2AAC" w:rsidRDefault="00773893" w:rsidP="001D2AAC">
      <w:pPr>
        <w:jc w:val="center"/>
        <w:rPr>
          <w:b/>
        </w:rPr>
      </w:pPr>
      <w:r w:rsidRPr="001D2AAC">
        <w:rPr>
          <w:b/>
        </w:rPr>
        <w:t>Муниципальное бюджетное общеобразовательное учреждение</w:t>
      </w:r>
    </w:p>
    <w:p w:rsidR="00773893" w:rsidRPr="001D2AAC" w:rsidRDefault="00773893" w:rsidP="001D2AAC">
      <w:pPr>
        <w:jc w:val="center"/>
        <w:rPr>
          <w:b/>
        </w:rPr>
      </w:pPr>
      <w:r w:rsidRPr="001D2AAC">
        <w:rPr>
          <w:b/>
        </w:rPr>
        <w:t>«Новомитропольская средняя школа»</w:t>
      </w:r>
    </w:p>
    <w:p w:rsidR="00773893" w:rsidRPr="001D2AAC" w:rsidRDefault="00773893" w:rsidP="001D2AAC">
      <w:pPr>
        <w:jc w:val="center"/>
        <w:rPr>
          <w:b/>
        </w:rPr>
      </w:pPr>
    </w:p>
    <w:p w:rsidR="00773893" w:rsidRPr="001D2AAC" w:rsidRDefault="00773893" w:rsidP="001D2A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76"/>
        <w:gridCol w:w="3382"/>
      </w:tblGrid>
      <w:tr w:rsidR="00773893" w:rsidRPr="001D2AAC" w:rsidTr="008A3D52">
        <w:tc>
          <w:tcPr>
            <w:tcW w:w="3332" w:type="dxa"/>
          </w:tcPr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 xml:space="preserve">Рассмотрено на метод </w:t>
            </w:r>
            <w:proofErr w:type="gramStart"/>
            <w:r w:rsidRPr="001D2AAC">
              <w:rPr>
                <w:lang w:eastAsia="en-US"/>
              </w:rPr>
              <w:t>совете</w:t>
            </w:r>
            <w:proofErr w:type="gramEnd"/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>__________________</w:t>
            </w: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</w:p>
          <w:p w:rsidR="00773893" w:rsidRPr="001D2AAC" w:rsidRDefault="00930056" w:rsidP="001D2A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 28»  августа </w:t>
            </w:r>
            <w:r w:rsidR="00F47C81">
              <w:rPr>
                <w:lang w:eastAsia="en-US"/>
              </w:rPr>
              <w:t>2020</w:t>
            </w:r>
            <w:r w:rsidR="00773893" w:rsidRPr="001D2AAC">
              <w:rPr>
                <w:lang w:eastAsia="en-US"/>
              </w:rPr>
              <w:t xml:space="preserve">г                         </w:t>
            </w:r>
          </w:p>
        </w:tc>
        <w:tc>
          <w:tcPr>
            <w:tcW w:w="3332" w:type="dxa"/>
          </w:tcPr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>«Согласовано»</w:t>
            </w: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 xml:space="preserve">Заместитель директора </w:t>
            </w:r>
            <w:proofErr w:type="gramStart"/>
            <w:r w:rsidRPr="001D2AAC">
              <w:rPr>
                <w:lang w:eastAsia="en-US"/>
              </w:rPr>
              <w:t>по</w:t>
            </w:r>
            <w:proofErr w:type="gramEnd"/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 xml:space="preserve"> УВР  МБОУ «НСШ»</w:t>
            </w: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>________</w:t>
            </w:r>
            <w:proofErr w:type="spellStart"/>
            <w:r w:rsidRPr="001D2AAC">
              <w:rPr>
                <w:lang w:eastAsia="en-US"/>
              </w:rPr>
              <w:t>В.Н.Хлебникова</w:t>
            </w:r>
            <w:proofErr w:type="spellEnd"/>
          </w:p>
          <w:p w:rsidR="00773893" w:rsidRPr="001D2AAC" w:rsidRDefault="00F47C81" w:rsidP="001D2A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="00930056">
              <w:rPr>
                <w:lang w:eastAsia="en-US"/>
              </w:rPr>
              <w:t>31» августа</w:t>
            </w:r>
            <w:r>
              <w:rPr>
                <w:lang w:eastAsia="en-US"/>
              </w:rPr>
              <w:t>_2020</w:t>
            </w:r>
            <w:r w:rsidR="00773893" w:rsidRPr="001D2AAC">
              <w:rPr>
                <w:lang w:eastAsia="en-US"/>
              </w:rPr>
              <w:t xml:space="preserve">г                                     </w:t>
            </w:r>
          </w:p>
        </w:tc>
        <w:tc>
          <w:tcPr>
            <w:tcW w:w="3333" w:type="dxa"/>
            <w:hideMark/>
          </w:tcPr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 xml:space="preserve">УТВЕРЖДАЮ </w:t>
            </w: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 xml:space="preserve">Директор МБОУ </w:t>
            </w:r>
          </w:p>
          <w:p w:rsidR="00773893" w:rsidRPr="001D2AAC" w:rsidRDefault="00773893" w:rsidP="001D2AAC">
            <w:pPr>
              <w:jc w:val="both"/>
              <w:rPr>
                <w:lang w:eastAsia="en-US"/>
              </w:rPr>
            </w:pPr>
            <w:r w:rsidRPr="001D2AAC">
              <w:rPr>
                <w:lang w:eastAsia="en-US"/>
              </w:rPr>
              <w:t>«Новомитропольская СШ» ______________</w:t>
            </w:r>
            <w:proofErr w:type="spellStart"/>
            <w:r w:rsidRPr="001D2AAC">
              <w:rPr>
                <w:lang w:eastAsia="en-US"/>
              </w:rPr>
              <w:t>Е.И.Ануфриев</w:t>
            </w:r>
            <w:proofErr w:type="spellEnd"/>
            <w:r w:rsidRPr="001D2AAC">
              <w:rPr>
                <w:lang w:eastAsia="en-US"/>
              </w:rPr>
              <w:t xml:space="preserve"> </w:t>
            </w:r>
          </w:p>
          <w:p w:rsidR="00D44FAB" w:rsidRDefault="00F47C81" w:rsidP="001D2A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  </w:t>
            </w:r>
            <w:r w:rsidR="00930056">
              <w:rPr>
                <w:lang w:eastAsia="en-US"/>
              </w:rPr>
              <w:t>31  »_08</w:t>
            </w:r>
            <w:r>
              <w:rPr>
                <w:lang w:eastAsia="en-US"/>
              </w:rPr>
              <w:t>_2020</w:t>
            </w:r>
            <w:r w:rsidR="00773893" w:rsidRPr="001D2AAC">
              <w:rPr>
                <w:lang w:eastAsia="en-US"/>
              </w:rPr>
              <w:t xml:space="preserve">г.       </w:t>
            </w:r>
          </w:p>
          <w:p w:rsidR="00773893" w:rsidRPr="001D2AAC" w:rsidRDefault="00F923FF" w:rsidP="001D2A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« УК-5</w:t>
            </w:r>
            <w:r w:rsidR="00930056">
              <w:rPr>
                <w:lang w:eastAsia="en-US"/>
              </w:rPr>
              <w:t xml:space="preserve"> </w:t>
            </w:r>
            <w:r w:rsidR="00D44FAB">
              <w:rPr>
                <w:lang w:eastAsia="en-US"/>
              </w:rPr>
              <w:t>от 31.08.2020г.</w:t>
            </w:r>
            <w:r w:rsidR="00773893" w:rsidRPr="001D2AAC">
              <w:rPr>
                <w:lang w:eastAsia="en-US"/>
              </w:rPr>
              <w:t xml:space="preserve">              </w:t>
            </w:r>
          </w:p>
        </w:tc>
      </w:tr>
    </w:tbl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F923FF" w:rsidP="001D2AAC">
      <w:pPr>
        <w:tabs>
          <w:tab w:val="left" w:pos="8820"/>
        </w:tabs>
        <w:jc w:val="center"/>
        <w:rPr>
          <w:b/>
        </w:rPr>
      </w:pPr>
      <w:r>
        <w:rPr>
          <w:b/>
        </w:rPr>
        <w:t>Рабочая учебная программа</w:t>
      </w:r>
    </w:p>
    <w:p w:rsidR="00773893" w:rsidRPr="001D2AAC" w:rsidRDefault="00773893" w:rsidP="001D2AAC">
      <w:pPr>
        <w:tabs>
          <w:tab w:val="left" w:pos="8820"/>
        </w:tabs>
        <w:rPr>
          <w:b/>
        </w:rPr>
      </w:pPr>
    </w:p>
    <w:p w:rsidR="00773893" w:rsidRPr="001D2AAC" w:rsidRDefault="00773893" w:rsidP="001D2AAC">
      <w:pPr>
        <w:shd w:val="clear" w:color="auto" w:fill="FFFFFF"/>
        <w:tabs>
          <w:tab w:val="left" w:pos="6525"/>
          <w:tab w:val="center" w:pos="7639"/>
        </w:tabs>
        <w:jc w:val="center"/>
        <w:rPr>
          <w:color w:val="000000"/>
        </w:rPr>
      </w:pPr>
      <w:r w:rsidRPr="001D2AAC">
        <w:rPr>
          <w:color w:val="000000"/>
        </w:rPr>
        <w:t xml:space="preserve">  </w:t>
      </w:r>
    </w:p>
    <w:p w:rsidR="00773893" w:rsidRPr="001D2AAC" w:rsidRDefault="0082419B" w:rsidP="001D2AAC">
      <w:pPr>
        <w:tabs>
          <w:tab w:val="left" w:pos="8820"/>
        </w:tabs>
        <w:jc w:val="center"/>
      </w:pPr>
      <w:r w:rsidRPr="001D2AAC">
        <w:rPr>
          <w:u w:val="single"/>
        </w:rPr>
        <w:t xml:space="preserve">              Родной язык </w:t>
      </w:r>
      <w:r w:rsidR="00773893" w:rsidRPr="001D2AAC">
        <w:rPr>
          <w:u w:val="single"/>
        </w:rPr>
        <w:t>__</w:t>
      </w:r>
    </w:p>
    <w:p w:rsidR="00773893" w:rsidRPr="001D2AAC" w:rsidRDefault="00773893" w:rsidP="001D2AAC">
      <w:pPr>
        <w:tabs>
          <w:tab w:val="left" w:pos="8820"/>
        </w:tabs>
        <w:jc w:val="center"/>
      </w:pPr>
      <w:r w:rsidRPr="001D2AAC">
        <w:t>наименование учебного предмета (курса)</w:t>
      </w:r>
    </w:p>
    <w:p w:rsidR="00773893" w:rsidRPr="001D2AAC" w:rsidRDefault="00773893" w:rsidP="001D2AAC">
      <w:pPr>
        <w:shd w:val="clear" w:color="auto" w:fill="FFFFFF"/>
        <w:jc w:val="center"/>
        <w:rPr>
          <w:color w:val="000000"/>
        </w:rPr>
      </w:pPr>
    </w:p>
    <w:p w:rsidR="00773893" w:rsidRPr="001D2AAC" w:rsidRDefault="00F923FF" w:rsidP="001D2AAC">
      <w:pPr>
        <w:shd w:val="clear" w:color="auto" w:fill="FFFFFF"/>
        <w:jc w:val="center"/>
        <w:rPr>
          <w:color w:val="000000"/>
          <w:u w:val="single"/>
        </w:rPr>
      </w:pPr>
      <w:r>
        <w:rPr>
          <w:u w:val="single"/>
        </w:rPr>
        <w:t>основное</w:t>
      </w:r>
      <w:r w:rsidR="00773893" w:rsidRPr="001D2AAC">
        <w:rPr>
          <w:u w:val="single"/>
        </w:rPr>
        <w:t xml:space="preserve"> общее образование</w:t>
      </w:r>
    </w:p>
    <w:p w:rsidR="00773893" w:rsidRPr="001D2AAC" w:rsidRDefault="00773893" w:rsidP="001D2AAC">
      <w:pPr>
        <w:shd w:val="clear" w:color="auto" w:fill="FFFFFF"/>
        <w:tabs>
          <w:tab w:val="left" w:pos="6525"/>
          <w:tab w:val="center" w:pos="7639"/>
        </w:tabs>
        <w:jc w:val="center"/>
        <w:rPr>
          <w:color w:val="000000"/>
        </w:rPr>
      </w:pPr>
      <w:r w:rsidRPr="001D2AAC">
        <w:rPr>
          <w:color w:val="000000"/>
        </w:rPr>
        <w:t>(уровень образования</w:t>
      </w:r>
      <w:proofErr w:type="gramStart"/>
      <w:r w:rsidRPr="001D2AAC">
        <w:rPr>
          <w:color w:val="000000"/>
        </w:rPr>
        <w:t xml:space="preserve">  )</w:t>
      </w:r>
      <w:proofErr w:type="gramEnd"/>
      <w:r w:rsidRPr="001D2AAC">
        <w:rPr>
          <w:color w:val="000000"/>
        </w:rPr>
        <w:br/>
      </w:r>
    </w:p>
    <w:p w:rsidR="00773893" w:rsidRPr="001D2AAC" w:rsidRDefault="00773893" w:rsidP="001D2AAC">
      <w:pPr>
        <w:tabs>
          <w:tab w:val="left" w:pos="8820"/>
        </w:tabs>
        <w:ind w:right="-5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ind w:right="-5"/>
        <w:jc w:val="center"/>
      </w:pPr>
      <w:r w:rsidRPr="001D2AAC">
        <w:t>_________________</w:t>
      </w:r>
      <w:r w:rsidR="00F923FF">
        <w:t>5 лет________________</w:t>
      </w:r>
    </w:p>
    <w:p w:rsidR="00773893" w:rsidRPr="001D2AAC" w:rsidRDefault="00773893" w:rsidP="001D2AAC">
      <w:pPr>
        <w:tabs>
          <w:tab w:val="left" w:pos="8820"/>
        </w:tabs>
        <w:jc w:val="center"/>
      </w:pPr>
      <w:r w:rsidRPr="001D2AAC">
        <w:t>(срок реализации программы)</w:t>
      </w: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rPr>
          <w:b/>
        </w:rPr>
      </w:pPr>
      <w:r w:rsidRPr="001D2AAC">
        <w:rPr>
          <w:b/>
        </w:rPr>
        <w:t xml:space="preserve">                                  </w:t>
      </w:r>
    </w:p>
    <w:p w:rsidR="00773893" w:rsidRPr="001D2AAC" w:rsidRDefault="00773893" w:rsidP="001D2AAC"/>
    <w:p w:rsidR="00773893" w:rsidRPr="001D2AAC" w:rsidRDefault="00F923FF" w:rsidP="001D2AAC">
      <w:pPr>
        <w:tabs>
          <w:tab w:val="left" w:pos="8820"/>
        </w:tabs>
        <w:jc w:val="center"/>
        <w:rPr>
          <w:b/>
        </w:rPr>
      </w:pPr>
      <w:proofErr w:type="gramStart"/>
      <w:r>
        <w:rPr>
          <w:b/>
        </w:rPr>
        <w:t>Составлена</w:t>
      </w:r>
      <w:proofErr w:type="gramEnd"/>
      <w:r w:rsidR="00773893" w:rsidRPr="001D2AAC">
        <w:rPr>
          <w:b/>
        </w:rPr>
        <w:t xml:space="preserve"> на основе</w:t>
      </w:r>
    </w:p>
    <w:p w:rsidR="00343E30" w:rsidRPr="00930056" w:rsidRDefault="00155443" w:rsidP="001D2AAC">
      <w:pPr>
        <w:shd w:val="clear" w:color="auto" w:fill="F8F8F8"/>
        <w:spacing w:after="240"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923FF">
        <w:rPr>
          <w:bCs/>
          <w:color w:val="000000"/>
          <w:kern w:val="36"/>
        </w:rPr>
        <w:t>римерной рабочей программы по учебному предмету «Русский родной язык» для общеобразовательных организаций 5-9 классов</w:t>
      </w:r>
    </w:p>
    <w:p w:rsidR="00773893" w:rsidRPr="001D2AAC" w:rsidRDefault="00773893" w:rsidP="001D2AAC">
      <w:pPr>
        <w:jc w:val="center"/>
        <w:rPr>
          <w:u w:val="single"/>
        </w:rPr>
      </w:pPr>
    </w:p>
    <w:p w:rsidR="00773893" w:rsidRPr="001D2AAC" w:rsidRDefault="00773893" w:rsidP="001D2AAC">
      <w:pPr>
        <w:tabs>
          <w:tab w:val="left" w:pos="8820"/>
        </w:tabs>
        <w:jc w:val="center"/>
      </w:pPr>
      <w:r w:rsidRPr="001D2AAC">
        <w:t>(наименование программы</w:t>
      </w:r>
      <w:proofErr w:type="gramStart"/>
      <w:r w:rsidRPr="001D2AAC">
        <w:t xml:space="preserve"> )</w:t>
      </w:r>
      <w:proofErr w:type="gramEnd"/>
    </w:p>
    <w:p w:rsidR="00773893" w:rsidRPr="001D2AAC" w:rsidRDefault="00773893" w:rsidP="001D2AAC">
      <w:pPr>
        <w:tabs>
          <w:tab w:val="left" w:pos="8820"/>
        </w:tabs>
        <w:rPr>
          <w:b/>
          <w:u w:val="single"/>
        </w:rPr>
      </w:pPr>
    </w:p>
    <w:p w:rsidR="00773893" w:rsidRPr="001D2AAC" w:rsidRDefault="00070FBC" w:rsidP="001D2AAC">
      <w:pPr>
        <w:tabs>
          <w:tab w:val="left" w:pos="8820"/>
        </w:tabs>
        <w:jc w:val="center"/>
        <w:rPr>
          <w:b/>
          <w:u w:val="single"/>
        </w:rPr>
      </w:pPr>
      <w:proofErr w:type="spellStart"/>
      <w:r w:rsidRPr="001D2AAC">
        <w:rPr>
          <w:b/>
          <w:u w:val="single"/>
        </w:rPr>
        <w:t>Липшан</w:t>
      </w:r>
      <w:proofErr w:type="spellEnd"/>
      <w:r w:rsidRPr="001D2AAC">
        <w:rPr>
          <w:b/>
          <w:u w:val="single"/>
        </w:rPr>
        <w:t xml:space="preserve"> Анастасия Викторовна</w:t>
      </w:r>
    </w:p>
    <w:p w:rsidR="00773893" w:rsidRPr="001D2AAC" w:rsidRDefault="00343E30" w:rsidP="001D2AAC">
      <w:pPr>
        <w:tabs>
          <w:tab w:val="left" w:pos="8820"/>
        </w:tabs>
        <w:jc w:val="center"/>
      </w:pPr>
      <w:r w:rsidRPr="001D2AAC">
        <w:t xml:space="preserve"> (Ф.И.О. учителей, составивших</w:t>
      </w:r>
      <w:r w:rsidR="00773893" w:rsidRPr="001D2AAC">
        <w:t xml:space="preserve"> рабочую учебную программу)</w:t>
      </w:r>
    </w:p>
    <w:p w:rsidR="00773893" w:rsidRPr="001D2AAC" w:rsidRDefault="00773893" w:rsidP="001D2AAC">
      <w:pPr>
        <w:tabs>
          <w:tab w:val="left" w:pos="8820"/>
        </w:tabs>
      </w:pPr>
    </w:p>
    <w:p w:rsidR="00773893" w:rsidRPr="001D2AAC" w:rsidRDefault="00773893" w:rsidP="001D2AAC">
      <w:pPr>
        <w:tabs>
          <w:tab w:val="left" w:pos="8820"/>
        </w:tabs>
        <w:jc w:val="center"/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Pr="001D2AAC" w:rsidRDefault="00773893" w:rsidP="001D2AAC">
      <w:pPr>
        <w:tabs>
          <w:tab w:val="left" w:pos="8820"/>
        </w:tabs>
        <w:jc w:val="center"/>
        <w:rPr>
          <w:b/>
        </w:rPr>
      </w:pPr>
    </w:p>
    <w:p w:rsidR="00773893" w:rsidRDefault="00773893" w:rsidP="001D2AAC">
      <w:pPr>
        <w:tabs>
          <w:tab w:val="left" w:pos="8820"/>
        </w:tabs>
      </w:pPr>
    </w:p>
    <w:p w:rsidR="00930056" w:rsidRDefault="00930056" w:rsidP="001D2AAC">
      <w:pPr>
        <w:tabs>
          <w:tab w:val="left" w:pos="8820"/>
        </w:tabs>
      </w:pPr>
    </w:p>
    <w:p w:rsidR="00930056" w:rsidRDefault="00930056" w:rsidP="001D2AAC">
      <w:pPr>
        <w:tabs>
          <w:tab w:val="left" w:pos="8820"/>
        </w:tabs>
      </w:pPr>
    </w:p>
    <w:p w:rsidR="00F923FF" w:rsidRPr="001D2AAC" w:rsidRDefault="00F923FF" w:rsidP="001D2AAC">
      <w:pPr>
        <w:tabs>
          <w:tab w:val="left" w:pos="8820"/>
        </w:tabs>
      </w:pPr>
    </w:p>
    <w:p w:rsidR="00773893" w:rsidRPr="001D2AAC" w:rsidRDefault="00773893" w:rsidP="001D2AAC">
      <w:pPr>
        <w:tabs>
          <w:tab w:val="left" w:pos="8820"/>
        </w:tabs>
        <w:jc w:val="center"/>
      </w:pPr>
      <w:proofErr w:type="spellStart"/>
      <w:r w:rsidRPr="001D2AAC">
        <w:t>С.Новомитрополька</w:t>
      </w:r>
      <w:proofErr w:type="spellEnd"/>
      <w:r w:rsidR="00930056">
        <w:t>, 2020г.</w:t>
      </w:r>
    </w:p>
    <w:p w:rsidR="00F923FF" w:rsidRPr="001D2AAC" w:rsidRDefault="00F923FF" w:rsidP="001D2AAC"/>
    <w:p w:rsidR="00773893" w:rsidRPr="001D2AAC" w:rsidRDefault="00773893" w:rsidP="001D2AAC"/>
    <w:p w:rsidR="00773893" w:rsidRPr="001D2AAC" w:rsidRDefault="00773893" w:rsidP="001D2AAC">
      <w:pPr>
        <w:rPr>
          <w:b/>
        </w:rPr>
      </w:pPr>
      <w:r w:rsidRPr="001D2AAC">
        <w:rPr>
          <w:b/>
        </w:rPr>
        <w:t>Пояснительная записка</w:t>
      </w:r>
    </w:p>
    <w:p w:rsidR="00773893" w:rsidRPr="001D2AAC" w:rsidRDefault="00773893" w:rsidP="001D2AAC">
      <w:r w:rsidRPr="001D2AAC">
        <w:t>Рабочая прог</w:t>
      </w:r>
      <w:r w:rsidR="00A46F01" w:rsidRPr="001D2AAC">
        <w:t>рамма учебного курса «Родной</w:t>
      </w:r>
      <w:r w:rsidRPr="001D2AAC">
        <w:t xml:space="preserve"> язык» составлена на основе:</w:t>
      </w:r>
    </w:p>
    <w:p w:rsidR="00773893" w:rsidRPr="001D2AAC" w:rsidRDefault="00773893" w:rsidP="001D2AAC">
      <w:pPr>
        <w:jc w:val="both"/>
      </w:pPr>
      <w:r w:rsidRPr="001D2AAC">
        <w:t>1.Федеральный Закон от 29.12.2012 № 273-ФЗ «Об образовании в РФ»;</w:t>
      </w:r>
    </w:p>
    <w:p w:rsidR="00773893" w:rsidRPr="001D2AAC" w:rsidRDefault="00773893" w:rsidP="001D2AAC">
      <w:pPr>
        <w:jc w:val="both"/>
      </w:pPr>
      <w:r w:rsidRPr="001D2AAC"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1D2AAC">
        <w:t>.(</w:t>
      </w:r>
      <w:proofErr w:type="gramEnd"/>
      <w:r w:rsidRPr="001D2AAC">
        <w:t xml:space="preserve"> с изменениями);</w:t>
      </w:r>
    </w:p>
    <w:p w:rsidR="00773893" w:rsidRPr="001D2AAC" w:rsidRDefault="00773893" w:rsidP="001D2AAC">
      <w:pPr>
        <w:jc w:val="both"/>
      </w:pPr>
      <w:r w:rsidRPr="001D2AAC"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773893" w:rsidRPr="001D2AAC" w:rsidRDefault="00C40151" w:rsidP="001D2AAC">
      <w:pPr>
        <w:jc w:val="both"/>
      </w:pPr>
      <w:r w:rsidRPr="001D2AAC">
        <w:t>4</w:t>
      </w:r>
      <w:r w:rsidR="00773893" w:rsidRPr="001D2AAC"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773893" w:rsidRPr="001D2AAC" w:rsidRDefault="00C40151" w:rsidP="001D2AAC">
      <w:pPr>
        <w:jc w:val="both"/>
      </w:pPr>
      <w:r w:rsidRPr="001D2AAC">
        <w:t>5</w:t>
      </w:r>
      <w:r w:rsidR="00773893" w:rsidRPr="001D2AAC">
        <w:t>.Учебный план МБОУ «Новомитропольская средняя школа»;</w:t>
      </w:r>
    </w:p>
    <w:p w:rsidR="00343E30" w:rsidRPr="001D2AAC" w:rsidRDefault="00C40151" w:rsidP="001D2AAC">
      <w:pPr>
        <w:shd w:val="clear" w:color="auto" w:fill="F8F8F8"/>
        <w:spacing w:after="240"/>
        <w:outlineLvl w:val="0"/>
        <w:rPr>
          <w:bCs/>
          <w:color w:val="000000"/>
          <w:kern w:val="36"/>
        </w:rPr>
      </w:pPr>
      <w:r w:rsidRPr="001D2AAC">
        <w:t>6</w:t>
      </w:r>
      <w:r w:rsidR="00773893" w:rsidRPr="001D2AAC">
        <w:t>.</w:t>
      </w:r>
      <w:r w:rsidR="00343E30" w:rsidRPr="001D2AAC">
        <w:rPr>
          <w:b/>
          <w:bCs/>
          <w:color w:val="000000"/>
          <w:kern w:val="36"/>
        </w:rPr>
        <w:t xml:space="preserve"> </w:t>
      </w:r>
      <w:r w:rsidR="00343E30" w:rsidRPr="001D2AAC">
        <w:rPr>
          <w:bCs/>
          <w:color w:val="000000"/>
          <w:kern w:val="36"/>
        </w:rPr>
        <w:t>Примерной рабочей программы по учебному предмету «Русский родной язык» для общеобразовательных организаций 5-9 классов</w:t>
      </w:r>
    </w:p>
    <w:p w:rsidR="00773893" w:rsidRPr="001D2AAC" w:rsidRDefault="00773893" w:rsidP="001D2AAC"/>
    <w:p w:rsidR="00773893" w:rsidRPr="001D2AAC" w:rsidRDefault="00773893" w:rsidP="001D2AAC">
      <w:pPr>
        <w:jc w:val="both"/>
      </w:pPr>
      <w:r w:rsidRPr="001D2AAC">
        <w:rPr>
          <w:b/>
        </w:rPr>
        <w:t>Общая характеристика программы</w:t>
      </w:r>
    </w:p>
    <w:p w:rsidR="00773893" w:rsidRPr="001D2AAC" w:rsidRDefault="00773893" w:rsidP="001D2AAC"/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C">
        <w:rPr>
          <w:rFonts w:ascii="Times New Roman" w:hAnsi="Times New Roman" w:cs="Times New Roman"/>
          <w:sz w:val="24"/>
          <w:szCs w:val="24"/>
        </w:rPr>
        <w:t>Програ</w:t>
      </w:r>
      <w:r w:rsidR="00070FBC" w:rsidRPr="001D2AAC">
        <w:rPr>
          <w:rFonts w:ascii="Times New Roman" w:hAnsi="Times New Roman" w:cs="Times New Roman"/>
          <w:sz w:val="24"/>
          <w:szCs w:val="24"/>
        </w:rPr>
        <w:t>мма учебного предмета «Р</w:t>
      </w:r>
      <w:r w:rsidRPr="001D2AAC">
        <w:rPr>
          <w:rFonts w:ascii="Times New Roman" w:hAnsi="Times New Roman" w:cs="Times New Roman"/>
          <w:sz w:val="24"/>
          <w:szCs w:val="24"/>
        </w:rPr>
        <w:t>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367" w:rsidRPr="001D2AAC" w:rsidRDefault="00BA4367" w:rsidP="001D2AAC">
      <w:pPr>
        <w:jc w:val="both"/>
        <w:rPr>
          <w:b/>
        </w:rPr>
      </w:pPr>
      <w:r w:rsidRPr="001D2AAC">
        <w:rPr>
          <w:b/>
        </w:rPr>
        <w:t>Основные</w:t>
      </w:r>
      <w:r w:rsidR="00070FBC" w:rsidRPr="001D2AAC">
        <w:rPr>
          <w:b/>
        </w:rPr>
        <w:t xml:space="preserve"> цели и задачи изучения </w:t>
      </w:r>
      <w:r w:rsidRPr="001D2AAC">
        <w:rPr>
          <w:b/>
        </w:rPr>
        <w:t xml:space="preserve"> родного  языка в основной школе: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AAC">
        <w:rPr>
          <w:rFonts w:ascii="Times New Roman" w:hAnsi="Times New Roman" w:cs="Times New Roman"/>
          <w:sz w:val="24"/>
          <w:szCs w:val="24"/>
        </w:rPr>
        <w:t xml:space="preserve">            В соот</w:t>
      </w:r>
      <w:r w:rsidR="0082419B" w:rsidRPr="001D2AAC">
        <w:rPr>
          <w:rFonts w:ascii="Times New Roman" w:hAnsi="Times New Roman" w:cs="Times New Roman"/>
          <w:sz w:val="24"/>
          <w:szCs w:val="24"/>
        </w:rPr>
        <w:t xml:space="preserve">ветствии с этим в курсе </w:t>
      </w:r>
      <w:r w:rsidRPr="001D2AAC">
        <w:rPr>
          <w:rFonts w:ascii="Times New Roman" w:hAnsi="Times New Roman" w:cs="Times New Roman"/>
          <w:sz w:val="24"/>
          <w:szCs w:val="24"/>
        </w:rPr>
        <w:t xml:space="preserve"> родного языка актуализируются следующие </w:t>
      </w:r>
      <w:r w:rsidRPr="001D2AA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2AA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1D2AAC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D2AAC">
        <w:rPr>
          <w:rFonts w:ascii="Times New Roman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D2AAC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C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C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A4367" w:rsidRPr="001D2AAC" w:rsidRDefault="00BA4367" w:rsidP="001D2AAC">
      <w:pPr>
        <w:autoSpaceDE w:val="0"/>
        <w:autoSpaceDN w:val="0"/>
        <w:adjustRightInd w:val="0"/>
        <w:rPr>
          <w:b/>
          <w:bCs/>
        </w:rPr>
      </w:pPr>
      <w:r w:rsidRPr="001D2AAC">
        <w:rPr>
          <w:b/>
          <w:bCs/>
        </w:rPr>
        <w:t>Основные задачи:</w:t>
      </w:r>
    </w:p>
    <w:p w:rsidR="00BA4367" w:rsidRPr="001D2AAC" w:rsidRDefault="00BA4367" w:rsidP="001D2AAC">
      <w:pPr>
        <w:autoSpaceDE w:val="0"/>
        <w:autoSpaceDN w:val="0"/>
        <w:adjustRightInd w:val="0"/>
        <w:ind w:firstLine="708"/>
      </w:pPr>
      <w:r w:rsidRPr="001D2AAC"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A4367" w:rsidRPr="001D2AAC" w:rsidRDefault="00BA4367" w:rsidP="001D2AAC">
      <w:pPr>
        <w:autoSpaceDE w:val="0"/>
        <w:autoSpaceDN w:val="0"/>
        <w:adjustRightInd w:val="0"/>
        <w:ind w:firstLine="708"/>
      </w:pPr>
      <w:r w:rsidRPr="001D2AAC"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D2AAC">
        <w:t>общеучебными</w:t>
      </w:r>
      <w:proofErr w:type="spellEnd"/>
      <w:r w:rsidRPr="001D2AAC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1D2AAC">
        <w:t>самокоррекцию</w:t>
      </w:r>
      <w:proofErr w:type="spellEnd"/>
      <w:r w:rsidRPr="001D2AAC">
        <w:t xml:space="preserve">; </w:t>
      </w:r>
      <w:proofErr w:type="gramStart"/>
      <w:r w:rsidRPr="001D2AAC"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BA4367" w:rsidRPr="001D2AAC" w:rsidRDefault="00BA4367" w:rsidP="001D2AAC">
      <w:pPr>
        <w:autoSpaceDE w:val="0"/>
        <w:autoSpaceDN w:val="0"/>
        <w:adjustRightInd w:val="0"/>
        <w:ind w:firstLine="708"/>
      </w:pPr>
      <w:proofErr w:type="gramStart"/>
      <w:r w:rsidRPr="001D2AAC"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1D2AAC"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BA4367" w:rsidRPr="001D2AAC" w:rsidRDefault="00070FBC" w:rsidP="001D2AAC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1D2AAC">
        <w:rPr>
          <w:rStyle w:val="FontStyle12"/>
          <w:sz w:val="24"/>
          <w:szCs w:val="24"/>
        </w:rPr>
        <w:t xml:space="preserve">Направленность курса родного  </w:t>
      </w:r>
      <w:r w:rsidR="00BA4367" w:rsidRPr="001D2AAC">
        <w:rPr>
          <w:rStyle w:val="FontStyle12"/>
          <w:sz w:val="24"/>
          <w:szCs w:val="24"/>
        </w:rPr>
        <w:t xml:space="preserve"> языка на фор</w:t>
      </w:r>
      <w:r w:rsidR="00BA4367" w:rsidRPr="001D2AAC">
        <w:rPr>
          <w:rStyle w:val="FontStyle12"/>
          <w:sz w:val="24"/>
          <w:szCs w:val="24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="00BA4367" w:rsidRPr="001D2AAC">
        <w:rPr>
          <w:rStyle w:val="FontStyle12"/>
          <w:sz w:val="24"/>
          <w:szCs w:val="24"/>
        </w:rPr>
        <w:t>культуроведческой</w:t>
      </w:r>
      <w:proofErr w:type="spellEnd"/>
      <w:r w:rsidR="00BA4367" w:rsidRPr="001D2AAC">
        <w:rPr>
          <w:rStyle w:val="FontStyle12"/>
          <w:sz w:val="24"/>
          <w:szCs w:val="24"/>
        </w:rPr>
        <w:t xml:space="preserve"> компетенций нашла отражение в структуре примерной программы. В ней выделя</w:t>
      </w:r>
      <w:r w:rsidR="00BA4367" w:rsidRPr="001D2AAC">
        <w:rPr>
          <w:rStyle w:val="FontStyle12"/>
          <w:sz w:val="24"/>
          <w:szCs w:val="24"/>
        </w:rPr>
        <w:softHyphen/>
        <w:t>ются три сквозные содержательные линии, обеспечивающие формирование указанных компетенций:</w:t>
      </w:r>
    </w:p>
    <w:p w:rsidR="00BA4367" w:rsidRPr="001D2AAC" w:rsidRDefault="00BA4367" w:rsidP="001D2AAC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40" w:lineRule="auto"/>
        <w:rPr>
          <w:rStyle w:val="FontStyle12"/>
          <w:sz w:val="24"/>
          <w:szCs w:val="24"/>
        </w:rPr>
      </w:pPr>
      <w:r w:rsidRPr="001D2AAC">
        <w:rPr>
          <w:rStyle w:val="FontStyle12"/>
          <w:sz w:val="24"/>
          <w:szCs w:val="24"/>
        </w:rPr>
        <w:t>содержание, обеспечивающее формирование коммуни</w:t>
      </w:r>
      <w:r w:rsidRPr="001D2AAC">
        <w:rPr>
          <w:rStyle w:val="FontStyle12"/>
          <w:sz w:val="24"/>
          <w:szCs w:val="24"/>
        </w:rPr>
        <w:softHyphen/>
        <w:t>кативной компетенции;</w:t>
      </w:r>
    </w:p>
    <w:p w:rsidR="00BA4367" w:rsidRPr="001D2AAC" w:rsidRDefault="00BA4367" w:rsidP="001D2AAC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40" w:lineRule="auto"/>
        <w:rPr>
          <w:rStyle w:val="FontStyle12"/>
          <w:sz w:val="24"/>
          <w:szCs w:val="24"/>
        </w:rPr>
      </w:pPr>
      <w:r w:rsidRPr="001D2AAC">
        <w:rPr>
          <w:rStyle w:val="FontStyle12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BA4367" w:rsidRPr="001D2AAC" w:rsidRDefault="00BA4367" w:rsidP="001D2AAC">
      <w:pPr>
        <w:pStyle w:val="Style3"/>
        <w:widowControl/>
        <w:numPr>
          <w:ilvl w:val="0"/>
          <w:numId w:val="1"/>
        </w:numPr>
        <w:tabs>
          <w:tab w:val="left" w:pos="662"/>
        </w:tabs>
        <w:spacing w:line="240" w:lineRule="auto"/>
        <w:rPr>
          <w:rStyle w:val="FontStyle12"/>
          <w:sz w:val="24"/>
          <w:szCs w:val="24"/>
        </w:rPr>
      </w:pPr>
      <w:r w:rsidRPr="001D2AAC">
        <w:rPr>
          <w:rStyle w:val="FontStyle12"/>
          <w:sz w:val="24"/>
          <w:szCs w:val="24"/>
        </w:rPr>
        <w:t xml:space="preserve">содержание, обеспечивающее формирование </w:t>
      </w:r>
      <w:proofErr w:type="spellStart"/>
      <w:r w:rsidRPr="001D2AAC">
        <w:rPr>
          <w:rStyle w:val="FontStyle12"/>
          <w:sz w:val="24"/>
          <w:szCs w:val="24"/>
        </w:rPr>
        <w:t>культуро</w:t>
      </w:r>
      <w:r w:rsidRPr="001D2AAC">
        <w:rPr>
          <w:rStyle w:val="FontStyle12"/>
          <w:sz w:val="24"/>
          <w:szCs w:val="24"/>
        </w:rPr>
        <w:softHyphen/>
        <w:t>ведческой</w:t>
      </w:r>
      <w:proofErr w:type="spellEnd"/>
      <w:r w:rsidRPr="001D2AAC">
        <w:rPr>
          <w:rStyle w:val="FontStyle12"/>
          <w:sz w:val="24"/>
          <w:szCs w:val="24"/>
        </w:rPr>
        <w:t xml:space="preserve"> компетенции.</w:t>
      </w:r>
    </w:p>
    <w:p w:rsidR="00EE6411" w:rsidRPr="001D2AAC" w:rsidRDefault="00EE6411" w:rsidP="001D2AAC">
      <w:pPr>
        <w:pStyle w:val="a6"/>
      </w:pPr>
      <w:r w:rsidRPr="001D2AAC">
        <w:t xml:space="preserve">      Исходя из уровня </w:t>
      </w:r>
      <w:proofErr w:type="spellStart"/>
      <w:r w:rsidRPr="001D2AAC">
        <w:t>сформированности</w:t>
      </w:r>
      <w:proofErr w:type="spellEnd"/>
      <w:r w:rsidRPr="001D2AAC"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языка в 5 классе направлен не только на повторение </w:t>
      </w:r>
      <w:r w:rsidRPr="001D2AAC">
        <w:lastRenderedPageBreak/>
        <w:t xml:space="preserve">речи. Большое значение придаётся развитию навыков самоорганизации, самостоятельной деятельности, самоконтроля, самооценки. </w:t>
      </w:r>
    </w:p>
    <w:p w:rsidR="00EE6411" w:rsidRPr="001D2AAC" w:rsidRDefault="00EE6411" w:rsidP="001D2AAC">
      <w:pPr>
        <w:pStyle w:val="a6"/>
        <w:numPr>
          <w:ilvl w:val="0"/>
          <w:numId w:val="1"/>
        </w:numPr>
      </w:pPr>
      <w:r w:rsidRPr="001D2AAC">
        <w:t xml:space="preserve">В соответствии с требованиями ФГОС в ходе изучения всех учебных </w:t>
      </w:r>
      <w:proofErr w:type="gramStart"/>
      <w:r w:rsidRPr="001D2AAC">
        <w:t>предметов</w:t>
      </w:r>
      <w:proofErr w:type="gramEnd"/>
      <w:r w:rsidRPr="001D2AAC"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1D2AAC">
        <w:t>обучающимися</w:t>
      </w:r>
      <w:proofErr w:type="gramEnd"/>
      <w:r w:rsidRPr="001D2AAC">
        <w:t xml:space="preserve"> основ проектно-исследовательской деятельности.</w:t>
      </w:r>
    </w:p>
    <w:p w:rsidR="00EE6411" w:rsidRPr="001D2AAC" w:rsidRDefault="00EE6411" w:rsidP="001D2AAC">
      <w:pPr>
        <w:pStyle w:val="Style3"/>
        <w:widowControl/>
        <w:tabs>
          <w:tab w:val="left" w:pos="662"/>
        </w:tabs>
        <w:spacing w:line="240" w:lineRule="auto"/>
        <w:ind w:left="446" w:firstLine="0"/>
        <w:rPr>
          <w:rStyle w:val="FontStyle12"/>
          <w:sz w:val="24"/>
          <w:szCs w:val="24"/>
        </w:rPr>
      </w:pPr>
    </w:p>
    <w:p w:rsidR="00BA4367" w:rsidRPr="001D2AAC" w:rsidRDefault="00BA4367" w:rsidP="001D2AAC">
      <w:pPr>
        <w:spacing w:after="200"/>
        <w:contextualSpacing/>
        <w:rPr>
          <w:b/>
        </w:rPr>
      </w:pPr>
      <w:r w:rsidRPr="001D2AAC">
        <w:tab/>
      </w:r>
      <w:r w:rsidRPr="001D2AAC">
        <w:rPr>
          <w:b/>
        </w:rPr>
        <w:t>Место учебного предмета в образовательной программе школы</w:t>
      </w:r>
    </w:p>
    <w:p w:rsidR="00DE2C24" w:rsidRPr="001D2AAC" w:rsidRDefault="00DE2C24" w:rsidP="001D2AAC">
      <w:pPr>
        <w:ind w:firstLine="709"/>
        <w:jc w:val="both"/>
        <w:rPr>
          <w:rFonts w:eastAsiaTheme="minorHAnsi"/>
          <w:lang w:eastAsia="en-US"/>
        </w:rPr>
      </w:pPr>
      <w:r w:rsidRPr="001D2AAC">
        <w:rPr>
          <w:rFonts w:eastAsiaTheme="minorHAnsi"/>
          <w:lang w:eastAsia="en-US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</w:t>
      </w:r>
      <w:r w:rsidR="00F47C81">
        <w:rPr>
          <w:rFonts w:eastAsiaTheme="minorHAnsi"/>
          <w:lang w:eastAsia="en-US"/>
        </w:rPr>
        <w:t xml:space="preserve"> в объеме 85 часов. С 5-го по 9-й класс по 0,5</w:t>
      </w:r>
      <w:r w:rsidR="00D44FAB">
        <w:rPr>
          <w:rFonts w:eastAsiaTheme="minorHAnsi"/>
          <w:lang w:eastAsia="en-US"/>
        </w:rPr>
        <w:t xml:space="preserve"> часа</w:t>
      </w:r>
      <w:r w:rsidRPr="001D2AAC">
        <w:rPr>
          <w:rFonts w:eastAsiaTheme="minorHAnsi"/>
          <w:lang w:eastAsia="en-US"/>
        </w:rPr>
        <w:t xml:space="preserve"> в неделю.</w:t>
      </w:r>
    </w:p>
    <w:p w:rsidR="00BA4367" w:rsidRPr="001D2AAC" w:rsidRDefault="00BA4367" w:rsidP="001D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367" w:rsidRPr="001D2AAC" w:rsidRDefault="00BA4367" w:rsidP="001D2AAC">
      <w:pPr>
        <w:rPr>
          <w:b/>
        </w:rPr>
      </w:pPr>
      <w:r w:rsidRPr="001D2AAC">
        <w:rPr>
          <w:b/>
        </w:rPr>
        <w:t>УМК</w:t>
      </w:r>
    </w:p>
    <w:p w:rsidR="00BA4367" w:rsidRPr="001D2AAC" w:rsidRDefault="00BA4367" w:rsidP="001D2AAC">
      <w:pPr>
        <w:rPr>
          <w:b/>
        </w:rPr>
      </w:pPr>
    </w:p>
    <w:p w:rsidR="00487BE5" w:rsidRPr="00AD0B07" w:rsidRDefault="00487BE5" w:rsidP="00AD0B07">
      <w:pPr>
        <w:pStyle w:val="a6"/>
      </w:pPr>
      <w:r w:rsidRPr="00AD0B07">
        <w:t xml:space="preserve">1. </w:t>
      </w:r>
      <w:r w:rsidR="00AD0B07">
        <w:t xml:space="preserve">       </w:t>
      </w:r>
      <w:r w:rsidRPr="00AD0B07">
        <w:t>Русский родной язык: 5 класс</w:t>
      </w:r>
      <w:proofErr w:type="gramStart"/>
      <w:r w:rsidRPr="00AD0B07">
        <w:t xml:space="preserve"> :</w:t>
      </w:r>
      <w:proofErr w:type="gramEnd"/>
      <w:r w:rsidRPr="00AD0B07">
        <w:t xml:space="preserve"> учебное пособие для общеобразовательных организаций / [О. М. Александрова, О. В. Загоровская, С. И. Богданов и др.]. — М.: Просвещение, 2018. </w:t>
      </w:r>
    </w:p>
    <w:p w:rsidR="00487BE5" w:rsidRPr="00AD0B07" w:rsidRDefault="00487BE5" w:rsidP="00AD0B07">
      <w:pPr>
        <w:pStyle w:val="a6"/>
        <w:rPr>
          <w:lang w:val="en-US"/>
        </w:rPr>
      </w:pPr>
      <w:r w:rsidRPr="00AD0B07">
        <w:t xml:space="preserve">2. </w:t>
      </w:r>
      <w:r w:rsidR="00AD0B07">
        <w:t xml:space="preserve">      </w:t>
      </w:r>
      <w:r w:rsidRPr="00AD0B07"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AD0B07">
        <w:rPr>
          <w:lang w:val="en-US"/>
        </w:rPr>
        <w:t xml:space="preserve">URL: http://fgosreestr.ru/registry/primernaya-rabochaya-programma-po-uchebnomu-predmetu-russkij-rodnoj-yazyk-dlya-obshheobrazovatelnyh-organizatsij-5-9-klassov. </w:t>
      </w:r>
    </w:p>
    <w:p w:rsidR="00EE6411" w:rsidRPr="00AD0B07" w:rsidRDefault="00487BE5" w:rsidP="00AD0B07">
      <w:pPr>
        <w:pStyle w:val="a6"/>
      </w:pPr>
      <w:r w:rsidRPr="00AD0B07">
        <w:t xml:space="preserve">3. </w:t>
      </w:r>
      <w:r w:rsidR="00AD0B07">
        <w:t xml:space="preserve">     </w:t>
      </w:r>
      <w:r w:rsidRPr="00AD0B07">
        <w:t xml:space="preserve">Русский родной язык. 5 класс. Методическое пособие / [О. М. Александрова, О. В. Загоровская, Ю. Н. </w:t>
      </w:r>
      <w:proofErr w:type="spellStart"/>
      <w:r w:rsidRPr="00AD0B07">
        <w:t>Гостева</w:t>
      </w:r>
      <w:proofErr w:type="spellEnd"/>
      <w:r w:rsidRPr="00AD0B07">
        <w:t xml:space="preserve"> и др.] URL: http://uchlit.com. </w:t>
      </w:r>
    </w:p>
    <w:p w:rsidR="00AD0B07" w:rsidRPr="00AD0B07" w:rsidRDefault="00AD0B07" w:rsidP="00AD0B07">
      <w:pPr>
        <w:pStyle w:val="a6"/>
        <w:numPr>
          <w:ilvl w:val="0"/>
          <w:numId w:val="4"/>
        </w:numPr>
        <w:ind w:left="0" w:firstLine="0"/>
      </w:pPr>
      <w:r w:rsidRPr="00AD0B07">
        <w:t>Русский родной язык. 6 класс: учебное пособие для общеобразовательных организаций/ (О.М. Александрова и др.). – М.: Просвещение, 2019. – 144 с.</w:t>
      </w:r>
    </w:p>
    <w:p w:rsidR="00AD0B07" w:rsidRPr="00AD0B07" w:rsidRDefault="00AD0B07" w:rsidP="00AD0B07">
      <w:pPr>
        <w:pStyle w:val="a6"/>
        <w:numPr>
          <w:ilvl w:val="0"/>
          <w:numId w:val="4"/>
        </w:numPr>
        <w:ind w:left="0" w:firstLine="0"/>
      </w:pPr>
      <w:r w:rsidRPr="00AD0B07">
        <w:t>Русский родной язык. 7 класс: учебное пособие для общеобразовательных организаций/ (О.М. Александрова и др.). – М.: Просвещение, 2019. – 112 с.</w:t>
      </w:r>
    </w:p>
    <w:p w:rsidR="00AD0B07" w:rsidRPr="00AD0B07" w:rsidRDefault="00AD0B07" w:rsidP="00AD0B07">
      <w:pPr>
        <w:pStyle w:val="a6"/>
        <w:numPr>
          <w:ilvl w:val="0"/>
          <w:numId w:val="4"/>
        </w:numPr>
        <w:ind w:left="0" w:firstLine="0"/>
      </w:pPr>
      <w:r w:rsidRPr="00AD0B07">
        <w:t>Русский родной язык. 8 класс: учебное пособие для общеобразовательных организаций/ (О.М. Александрова и др.). – М.: Просвещение, 2019. – 112 с.</w:t>
      </w:r>
    </w:p>
    <w:p w:rsidR="00AD0B07" w:rsidRPr="00AD0B07" w:rsidRDefault="00AD0B07" w:rsidP="00AD0B07">
      <w:pPr>
        <w:pStyle w:val="a6"/>
        <w:numPr>
          <w:ilvl w:val="0"/>
          <w:numId w:val="4"/>
        </w:numPr>
        <w:ind w:left="0" w:firstLine="0"/>
      </w:pPr>
      <w:r w:rsidRPr="00AD0B07">
        <w:t>Русский родной язык. 9 класс: учебное пособие для общеобразовательных организаций/ (О.М. Александрова и др.). – М.: Просвещение, 2019. – 112 с.</w:t>
      </w:r>
    </w:p>
    <w:p w:rsidR="00AD0B07" w:rsidRPr="001D2AAC" w:rsidRDefault="00AD0B07" w:rsidP="001D2AAC">
      <w:pPr>
        <w:pStyle w:val="a6"/>
      </w:pPr>
    </w:p>
    <w:p w:rsidR="0082419B" w:rsidRPr="001D2AAC" w:rsidRDefault="0082419B" w:rsidP="001D2AAC">
      <w:pPr>
        <w:pStyle w:val="a6"/>
      </w:pPr>
    </w:p>
    <w:p w:rsidR="0082419B" w:rsidRDefault="0082419B" w:rsidP="001D2AAC">
      <w:pPr>
        <w:pStyle w:val="a6"/>
      </w:pPr>
    </w:p>
    <w:p w:rsidR="0057473E" w:rsidRPr="001D2AAC" w:rsidRDefault="0057473E" w:rsidP="001D2AAC">
      <w:pPr>
        <w:pStyle w:val="a6"/>
      </w:pPr>
    </w:p>
    <w:p w:rsidR="0082419B" w:rsidRPr="001D2AAC" w:rsidRDefault="0082419B" w:rsidP="001D2AAC">
      <w:pPr>
        <w:pStyle w:val="a6"/>
      </w:pPr>
    </w:p>
    <w:p w:rsidR="00EE6411" w:rsidRPr="001D2AAC" w:rsidRDefault="00EE6411" w:rsidP="00AD0B07">
      <w:pPr>
        <w:ind w:hanging="284"/>
        <w:jc w:val="center"/>
        <w:rPr>
          <w:b/>
        </w:rPr>
      </w:pPr>
      <w:r w:rsidRPr="001D2AAC">
        <w:rPr>
          <w:b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1D2AAC">
        <w:rPr>
          <w:b/>
        </w:rPr>
        <w:t>обучающимися</w:t>
      </w:r>
      <w:proofErr w:type="gramEnd"/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51"/>
      </w:tblGrid>
      <w:tr w:rsidR="00EE6411" w:rsidRPr="001D2AAC" w:rsidTr="008A3D52">
        <w:tc>
          <w:tcPr>
            <w:tcW w:w="1986" w:type="dxa"/>
          </w:tcPr>
          <w:p w:rsidR="00EE6411" w:rsidRPr="001D2AAC" w:rsidRDefault="00EE6411" w:rsidP="001D2AAC">
            <w:pPr>
              <w:rPr>
                <w:lang w:val="en-US"/>
              </w:rPr>
            </w:pPr>
            <w:r w:rsidRPr="001D2AAC">
              <w:t>Личностные</w:t>
            </w:r>
            <w:r w:rsidRPr="001D2AAC">
              <w:rPr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EE6411" w:rsidRPr="001D2AAC" w:rsidRDefault="00EE6411" w:rsidP="001D2AAC">
            <w:pPr>
              <w:pStyle w:val="a6"/>
            </w:pPr>
            <w:r w:rsidRPr="001D2AAC">
      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  <w:proofErr w:type="spellStart"/>
            <w:r w:rsidRPr="001D2AAC">
              <w:t>интериоризация</w:t>
            </w:r>
            <w:proofErr w:type="spellEnd"/>
            <w:r w:rsidRPr="001D2AAC"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3.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4. </w:t>
            </w:r>
            <w:proofErr w:type="gramStart"/>
            <w:r w:rsidRPr="001D2AAC"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      </w:r>
            <w:proofErr w:type="gramEnd"/>
            <w:r w:rsidRPr="001D2AAC">
      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      </w:r>
            <w:proofErr w:type="spellStart"/>
            <w:r w:rsidRPr="001D2AAC">
              <w:t>институтами</w:t>
            </w:r>
            <w:proofErr w:type="gramStart"/>
            <w:r w:rsidRPr="001D2AAC">
              <w:t>;и</w:t>
            </w:r>
            <w:proofErr w:type="gramEnd"/>
            <w:r w:rsidRPr="001D2AAC">
              <w:t>дентификация</w:t>
            </w:r>
            <w:proofErr w:type="spellEnd"/>
            <w:r w:rsidRPr="001D2AAC">
              <w:t xml:space="preserve">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proofErr w:type="gramStart"/>
            <w:r w:rsidRPr="001D2AAC">
              <w:t>интериоризация</w:t>
            </w:r>
            <w:proofErr w:type="spellEnd"/>
            <w:r w:rsidRPr="001D2AAC">
              <w:t xml:space="preserve"> ценностей созидательного отношения к окружающей действительности, ценностей социального </w:t>
            </w:r>
            <w:r w:rsidRPr="001D2AAC">
              <w:lastRenderedPageBreak/>
              <w:t>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EE6411" w:rsidRPr="001D2AAC" w:rsidRDefault="00EE6411" w:rsidP="001D2AAC">
            <w:pPr>
              <w:pStyle w:val="a6"/>
            </w:pPr>
            <w:r w:rsidRPr="001D2AAC">
      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1D2AAC"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1D2AAC">
              <w:t>потребительстве</w:t>
            </w:r>
            <w:proofErr w:type="spellEnd"/>
            <w:r w:rsidRPr="001D2AAC">
              <w:t xml:space="preserve">;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1D2AAC"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7.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8.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9.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E6411" w:rsidRPr="001D2AAC" w:rsidRDefault="00EE6411" w:rsidP="001D2AAC">
            <w:pPr>
              <w:pStyle w:val="a6"/>
            </w:pPr>
            <w:r w:rsidRPr="001D2AAC">
      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основ </w:t>
            </w:r>
            <w:r w:rsidRPr="001D2AAC">
              <w:lastRenderedPageBreak/>
              <w:t xml:space="preserve">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      </w:r>
            <w:proofErr w:type="spellStart"/>
            <w:r w:rsidRPr="001D2AAC">
              <w:t>сформированность</w:t>
            </w:r>
            <w:proofErr w:type="spellEnd"/>
            <w:r w:rsidRPr="001D2AAC"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EE6411" w:rsidRPr="001D2AAC" w:rsidRDefault="00EE6411" w:rsidP="001D2AAC"/>
        </w:tc>
      </w:tr>
      <w:tr w:rsidR="00EE6411" w:rsidRPr="001D2AAC" w:rsidTr="008A3D52">
        <w:tc>
          <w:tcPr>
            <w:tcW w:w="1986" w:type="dxa"/>
            <w:vMerge w:val="restart"/>
            <w:vAlign w:val="center"/>
          </w:tcPr>
          <w:p w:rsidR="00EE6411" w:rsidRPr="001D2AAC" w:rsidRDefault="00EE6411" w:rsidP="001D2AAC">
            <w:proofErr w:type="spellStart"/>
            <w:r w:rsidRPr="001D2AAC">
              <w:lastRenderedPageBreak/>
              <w:t>Метапредметные</w:t>
            </w:r>
            <w:proofErr w:type="spellEnd"/>
          </w:p>
        </w:tc>
        <w:tc>
          <w:tcPr>
            <w:tcW w:w="8251" w:type="dxa"/>
          </w:tcPr>
          <w:p w:rsidR="00EE6411" w:rsidRPr="001D2AAC" w:rsidRDefault="00EE6411" w:rsidP="001D2AAC">
            <w:pPr>
              <w:rPr>
                <w:u w:val="single"/>
              </w:rPr>
            </w:pPr>
            <w:r w:rsidRPr="001D2AAC">
              <w:rPr>
                <w:u w:val="single"/>
              </w:rPr>
              <w:t>Регулятивные УУД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анализировать существующие и планировать будущие образовательные результаты;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идентифицировать собственные проблемы и определять главную проблему;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выдвигать версии решения проблемы, формулировать гипотезы, предвосхищать конечный результат;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ставить цель деятельности на основе определенной проблемы и существующих возможностей;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формулировать учебные задачи как шаги достижения поставленной цели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необходимые действие (я) в соответствии с учебной и познавательной задачей и составлять алгоритм их выполнения;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обосновывать и осуществлять выбор наиболее эффективных способов решения учебных и познавательных задач;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• выстраивать жизненные планы на краткосрочное будущее (заявлять целевые ориентиры, ставить адекватные им задачи и предлагать действия, </w:t>
            </w:r>
            <w:r w:rsidRPr="001D2AAC">
              <w:lastRenderedPageBreak/>
              <w:t>указывая и обосновывая логическую последовательность шагов);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выбирать из предложенных вариантов и самостоятельно искать средства/ресурсы для решения задачи/достижения цели;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составлять план решения проблемы (выполнения проекта, проведения исследования);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планировать и корректировать свою индивидуальную образовательную траекторию.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оценивать свою деятельность, аргументируя причины достижения или отсутствия планируемого результата;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сверять свои действия с целью и, при необходимости, исправлять ошибки самостоятельно.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4. Умение оценивать правильность выполнения учебной задачи, собственные </w:t>
            </w:r>
            <w:r w:rsidRPr="001D2AAC">
              <w:lastRenderedPageBreak/>
              <w:t>возможности ее решения.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критерии правильности (корректности) выполнения учебной задачи;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анализировать и обосновывать применение соответствующего инструментария для выполнения учебной задачи;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фиксировать и анализировать динамику собственных образовательных результатов.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5.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D2AAC">
              <w:t>в</w:t>
            </w:r>
            <w:proofErr w:type="gramEnd"/>
            <w:r w:rsidRPr="001D2AAC">
              <w:t xml:space="preserve"> учебной и познавательной.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соотносить реальные и планируемые результаты индивидуальной образовательной деятельности и делать выводы;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принимать решение в учебной ситуации и нести за него ответственность;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самостоятельно определять причины своего успеха или неуспеха и находить способы выхода из ситуации неуспеха;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3412C8" w:rsidRPr="001D2AAC" w:rsidRDefault="003412C8" w:rsidP="001D2AAC">
            <w:pPr>
              <w:rPr>
                <w:u w:val="single"/>
              </w:rPr>
            </w:pPr>
          </w:p>
        </w:tc>
      </w:tr>
      <w:tr w:rsidR="00EE6411" w:rsidRPr="001D2AAC" w:rsidTr="008A3D52">
        <w:tc>
          <w:tcPr>
            <w:tcW w:w="1986" w:type="dxa"/>
            <w:vMerge/>
            <w:textDirection w:val="btLr"/>
            <w:vAlign w:val="center"/>
          </w:tcPr>
          <w:p w:rsidR="00EE6411" w:rsidRPr="001D2AAC" w:rsidRDefault="00EE6411" w:rsidP="001D2AAC"/>
        </w:tc>
        <w:tc>
          <w:tcPr>
            <w:tcW w:w="8251" w:type="dxa"/>
          </w:tcPr>
          <w:p w:rsidR="00EE6411" w:rsidRPr="001D2AAC" w:rsidRDefault="003412C8" w:rsidP="001D2AAC">
            <w:pPr>
              <w:rPr>
                <w:u w:val="single"/>
              </w:rPr>
            </w:pPr>
            <w:r w:rsidRPr="001D2AAC">
              <w:rPr>
                <w:u w:val="single"/>
              </w:rPr>
              <w:t>Познавательные УУД</w:t>
            </w:r>
          </w:p>
          <w:p w:rsidR="003412C8" w:rsidRPr="001D2AAC" w:rsidRDefault="003412C8" w:rsidP="001D2AAC">
            <w:pPr>
              <w:pStyle w:val="a6"/>
            </w:pPr>
            <w:proofErr w:type="gramStart"/>
            <w:r w:rsidRPr="001D2AAC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1D2AAC"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1D2AAC">
              <w:t xml:space="preserve">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подбирать слова, соподчиненные ключевому слову, определяющие его признаки и свойства;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выстраивать логическую цепочку, состоящую из ключевого слова и соподчиненных ему слов;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выделять общий признак двух или нескольких предметов или явлений и объяснять их сходство;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выделять явление из общего ряда других явлений;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рассуждение от общих закономерностей к частным явлениям и от частных явлений к общим закономерностям;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рассуждение на основе сравнения предметов и явлений, выделяя при этом общие признаки;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излагать полученную информацию, интерпретируя ее в контексте решаемой задачи;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• </w:t>
            </w:r>
            <w:proofErr w:type="spellStart"/>
            <w:r w:rsidRPr="001D2AAC">
              <w:t>вербализовать</w:t>
            </w:r>
            <w:proofErr w:type="spellEnd"/>
            <w:r w:rsidRPr="001D2AAC">
              <w:t xml:space="preserve"> эмоциональное впечатление, оказанное на него источником;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</w:t>
            </w:r>
            <w:r w:rsidRPr="001D2AAC">
              <w:lastRenderedPageBreak/>
              <w:t>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обозначать символом и знаком предмет и/или явление;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создавать абстрактный или реальный образ предмета и/или явления;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модель/схему на основе условий задачи и/или способа ее решения;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преобразовывать модели с целью выявления общих законов, определяющих данную предметную область;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1D2AAC">
              <w:t>текстовое</w:t>
            </w:r>
            <w:proofErr w:type="gramEnd"/>
            <w:r w:rsidRPr="001D2AAC">
              <w:t>, и наоборот;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доказательство: прямое, косвенное, от противного;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8. Смысловое чтение.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находить в тексте требуемую информацию (в соответствии с целями своей деятельности);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ориентироваться в содержании текста, понимать целостный смысл текста, структурировать текст;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устанавливать взаимосвязь описанных в тексте событий, явлений, процессов;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резюмировать главную идею текста;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D2AAC">
              <w:t>non-fiction</w:t>
            </w:r>
            <w:proofErr w:type="spellEnd"/>
            <w:r w:rsidRPr="001D2AAC">
              <w:t>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критически оценивать содержание и форму текста.</w:t>
            </w:r>
          </w:p>
          <w:p w:rsidR="003412C8" w:rsidRPr="001D2AAC" w:rsidRDefault="003412C8" w:rsidP="001D2AAC">
            <w:pPr>
              <w:pStyle w:val="a6"/>
            </w:pPr>
            <w:r w:rsidRPr="001D2AAC">
              <w:lastRenderedPageBreak/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свое отношение к природной среде;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анализировать влияние экологических факторов на среду обитания живых организмов;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проводить причинный и вероятностный анализ экологических ситуаций;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прогнозировать изменения ситуации при смене действия одного фактора на действие другого фактора;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распространять экологические знания и участвовать в практических делах по защите окружающей среды;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выражать свое отношение к природе через рисунки, сочинения, модели, проектные работы.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необходимые ключевые поисковые слова и запросы;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осуществлять взаимодействие с электронными поисковыми системами, словарями;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формировать множественную выборку из поисковых источников для объективизации результатов поиска;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соотносить полученные результаты поиска со своей деятельностью.</w:t>
            </w:r>
          </w:p>
          <w:p w:rsidR="003412C8" w:rsidRPr="001D2AAC" w:rsidRDefault="003412C8" w:rsidP="001D2AAC">
            <w:pPr>
              <w:rPr>
                <w:u w:val="single"/>
              </w:rPr>
            </w:pPr>
          </w:p>
        </w:tc>
      </w:tr>
      <w:tr w:rsidR="00EE6411" w:rsidRPr="001D2AAC" w:rsidTr="008A3D52">
        <w:tc>
          <w:tcPr>
            <w:tcW w:w="1986" w:type="dxa"/>
            <w:vMerge/>
            <w:textDirection w:val="btLr"/>
            <w:vAlign w:val="center"/>
          </w:tcPr>
          <w:p w:rsidR="00EE6411" w:rsidRPr="001D2AAC" w:rsidRDefault="00EE6411" w:rsidP="001D2AAC"/>
        </w:tc>
        <w:tc>
          <w:tcPr>
            <w:tcW w:w="8251" w:type="dxa"/>
          </w:tcPr>
          <w:p w:rsidR="00EE6411" w:rsidRPr="001D2AAC" w:rsidRDefault="003412C8" w:rsidP="001D2AAC">
            <w:pPr>
              <w:rPr>
                <w:u w:val="single"/>
              </w:rPr>
            </w:pPr>
            <w:r w:rsidRPr="001D2AAC">
              <w:rPr>
                <w:u w:val="single"/>
              </w:rPr>
              <w:t>Коммуникативные УУД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возможные роли в совместной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играть определенную роль в совместной деятельности;</w:t>
            </w:r>
          </w:p>
          <w:p w:rsidR="003412C8" w:rsidRPr="001D2AAC" w:rsidRDefault="003412C8" w:rsidP="001D2AAC">
            <w:pPr>
              <w:pStyle w:val="a6"/>
            </w:pPr>
            <w:proofErr w:type="gramStart"/>
            <w:r w:rsidRPr="001D2AAC">
      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3412C8" w:rsidRPr="001D2AAC" w:rsidRDefault="003412C8" w:rsidP="001D2AAC">
            <w:pPr>
              <w:pStyle w:val="a6"/>
            </w:pPr>
            <w:r w:rsidRPr="001D2AAC">
              <w:t xml:space="preserve">• определять свои действия и действия партнера, которые способствовали или </w:t>
            </w:r>
            <w:r w:rsidRPr="001D2AAC">
              <w:lastRenderedPageBreak/>
              <w:t>препятствовали продуктивной коммуникации;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строить позитивные отношения в процессе учебной и познавательной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предлагать альтернативное решение в конфликтной ситуации;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выделять общую точку зрения в дискуссии;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договариваться о правилах и вопросах для обсуждения в соответствии с поставленной перед группой задачей;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определять задачу коммуникации и в соответствии с ней отбирать речевые средства;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представлять в устной или письменной форме развернутый план собственной деятельности;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соблюдать нормы публичной речи, регламент в монологе и дискуссии в соответствии с коммуникативной задачей;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высказывать и обосновывать мнение (суждение) и запрашивать мнение партнера в рамках диалога;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принимать решение в ходе диалога и согласовывать его с собеседником;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создавать письменные «клишированные» и оригинальные тексты с использованием необходимых речевых средств;</w:t>
            </w:r>
          </w:p>
          <w:p w:rsidR="003412C8" w:rsidRPr="001D2AAC" w:rsidRDefault="003412C8" w:rsidP="001D2AAC">
            <w:pPr>
              <w:pStyle w:val="a6"/>
            </w:pPr>
            <w:r w:rsidRPr="001D2AAC">
              <w:lastRenderedPageBreak/>
              <w:t>• использовать вербальные средства (средства логической связи) для выделения смысловых блоков своего выступления;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выделять информационный аспект задачи, оперировать данными, использовать модель решения задачи;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использовать информацию с учетом этических и правовых норм;</w:t>
            </w:r>
          </w:p>
          <w:p w:rsidR="003412C8" w:rsidRPr="001D2AAC" w:rsidRDefault="003412C8" w:rsidP="001D2AAC">
            <w:pPr>
              <w:pStyle w:val="a6"/>
            </w:pPr>
            <w:r w:rsidRPr="001D2AAC">
      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3412C8" w:rsidRPr="001D2AAC" w:rsidRDefault="003412C8" w:rsidP="001D2AAC">
            <w:pPr>
              <w:rPr>
                <w:u w:val="single"/>
              </w:rPr>
            </w:pPr>
          </w:p>
        </w:tc>
      </w:tr>
      <w:tr w:rsidR="00EE6411" w:rsidRPr="001D2AAC" w:rsidTr="008A3D52">
        <w:trPr>
          <w:trHeight w:val="464"/>
        </w:trPr>
        <w:tc>
          <w:tcPr>
            <w:tcW w:w="1986" w:type="dxa"/>
            <w:vAlign w:val="center"/>
          </w:tcPr>
          <w:p w:rsidR="00EE6411" w:rsidRPr="001D2AAC" w:rsidRDefault="00EE6411" w:rsidP="001D2AAC">
            <w:r w:rsidRPr="001D2AAC">
              <w:lastRenderedPageBreak/>
              <w:t>Предметные</w:t>
            </w:r>
          </w:p>
        </w:tc>
        <w:tc>
          <w:tcPr>
            <w:tcW w:w="8251" w:type="dxa"/>
          </w:tcPr>
          <w:p w:rsidR="00EE6411" w:rsidRPr="001D2AAC" w:rsidRDefault="00EE6411" w:rsidP="001D2AAC">
            <w:pPr>
              <w:spacing w:before="100" w:beforeAutospacing="1" w:after="100" w:afterAutospacing="1"/>
              <w:rPr>
                <w:i/>
              </w:rPr>
            </w:pPr>
            <w:r w:rsidRPr="001D2AAC">
              <w:rPr>
                <w:bCs/>
                <w:i/>
              </w:rPr>
              <w:t>Ученик научится</w:t>
            </w:r>
          </w:p>
        </w:tc>
      </w:tr>
      <w:tr w:rsidR="00EE6411" w:rsidRPr="001D2AAC" w:rsidTr="008A3D52">
        <w:trPr>
          <w:trHeight w:val="464"/>
        </w:trPr>
        <w:tc>
          <w:tcPr>
            <w:tcW w:w="1986" w:type="dxa"/>
            <w:vAlign w:val="center"/>
          </w:tcPr>
          <w:p w:rsidR="00EE6411" w:rsidRPr="001D2AAC" w:rsidRDefault="00EE6411" w:rsidP="001D2AAC">
            <w:pPr>
              <w:rPr>
                <w:vertAlign w:val="superscript"/>
              </w:rPr>
            </w:pPr>
          </w:p>
        </w:tc>
        <w:tc>
          <w:tcPr>
            <w:tcW w:w="8251" w:type="dxa"/>
          </w:tcPr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владеть навыками работы с учебной книгой, словарями, другими информационными источниками, включая СМИ и ресурсы Интернета;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владеть навыками различных видов чтения (изучающим, ознакомительным, просмотровым) и информационной пере</w:t>
            </w:r>
            <w:r w:rsidR="00AD0B07">
              <w:rPr>
                <w:sz w:val="32"/>
                <w:szCs w:val="32"/>
                <w:vertAlign w:val="superscript"/>
              </w:rPr>
              <w:t>работки прочитанного материала;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 xml:space="preserve">- владеть различными видами </w:t>
            </w:r>
            <w:proofErr w:type="spellStart"/>
            <w:r w:rsidRPr="001D2AAC">
              <w:rPr>
                <w:sz w:val="32"/>
                <w:szCs w:val="32"/>
                <w:vertAlign w:val="superscript"/>
              </w:rPr>
              <w:t>аудирования</w:t>
            </w:r>
            <w:proofErr w:type="spellEnd"/>
            <w:r w:rsidRPr="001D2AAC">
              <w:rPr>
                <w:sz w:val="32"/>
                <w:szCs w:val="32"/>
                <w:vertAlign w:val="superscript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</w:t>
            </w:r>
            <w:r w:rsidR="00AD0B07">
              <w:rPr>
                <w:sz w:val="32"/>
                <w:szCs w:val="32"/>
                <w:vertAlign w:val="superscript"/>
              </w:rPr>
              <w:t>иональных разновидностей языка;</w:t>
            </w:r>
          </w:p>
          <w:p w:rsidR="00AD0B07" w:rsidRDefault="00AD0B07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-</w:t>
            </w:r>
            <w:r w:rsidR="003412C8" w:rsidRPr="001D2AAC">
              <w:rPr>
                <w:sz w:val="32"/>
                <w:szCs w:val="32"/>
                <w:vertAlign w:val="superscript"/>
              </w:rPr>
      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</w:t>
            </w:r>
            <w:r w:rsidR="003412C8" w:rsidRPr="001D2AAC">
              <w:rPr>
                <w:sz w:val="32"/>
                <w:szCs w:val="32"/>
                <w:vertAlign w:val="superscript"/>
              </w:rPr>
              <w:lastRenderedPageBreak/>
              <w:t>функц</w:t>
            </w:r>
            <w:r>
              <w:rPr>
                <w:sz w:val="32"/>
                <w:szCs w:val="32"/>
                <w:vertAlign w:val="superscript"/>
              </w:rPr>
              <w:t>иональных разновидностей языка;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создавать и редактировать письменные тексты разных стилей и жанров с соблюдением норм современного русского литературного языка и ре</w:t>
            </w:r>
            <w:r w:rsidR="00AD0B07">
              <w:rPr>
                <w:sz w:val="32"/>
                <w:szCs w:val="32"/>
                <w:vertAlign w:val="superscript"/>
              </w:rPr>
              <w:t>чевого этикета;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</w:t>
            </w:r>
            <w:r w:rsidR="00AD0B07">
              <w:rPr>
                <w:sz w:val="32"/>
                <w:szCs w:val="32"/>
                <w:vertAlign w:val="superscript"/>
              </w:rPr>
              <w:t>циональной разновидности языка;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использовать знание алфавита при поиске и</w:t>
            </w:r>
            <w:r w:rsidR="00AD0B07">
              <w:rPr>
                <w:sz w:val="32"/>
                <w:szCs w:val="32"/>
                <w:vertAlign w:val="superscript"/>
              </w:rPr>
              <w:t>нформации;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различать значи</w:t>
            </w:r>
            <w:r w:rsidR="00AD0B07">
              <w:rPr>
                <w:sz w:val="32"/>
                <w:szCs w:val="32"/>
                <w:vertAlign w:val="superscript"/>
              </w:rPr>
              <w:t>мые и незначимые единицы языка;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классифицировать и группировать звуки речи по заданным признакам, слова по заданным п</w:t>
            </w:r>
            <w:r w:rsidR="00AD0B07">
              <w:rPr>
                <w:sz w:val="32"/>
                <w:szCs w:val="32"/>
                <w:vertAlign w:val="superscript"/>
              </w:rPr>
              <w:t>араметрам их звукового состава;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членить слова на слоги и правильно их переносить;</w:t>
            </w:r>
          </w:p>
          <w:p w:rsidR="003412C8" w:rsidRPr="001D2AAC" w:rsidRDefault="003412C8" w:rsidP="001D2AAC">
            <w:pPr>
              <w:pStyle w:val="a6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3412C8" w:rsidRPr="001D2AAC" w:rsidRDefault="003412C8" w:rsidP="001D2AAC">
            <w:pPr>
              <w:pStyle w:val="a6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проводить морфемный и словообразовательный анализ слова;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 xml:space="preserve">Опознавать лексические средства выразительности и основные виды тропов </w:t>
            </w:r>
            <w:proofErr w:type="gramStart"/>
            <w:r w:rsidRPr="001D2AAC">
              <w:rPr>
                <w:sz w:val="32"/>
                <w:szCs w:val="32"/>
                <w:vertAlign w:val="superscript"/>
              </w:rPr>
              <w:t xml:space="preserve">( </w:t>
            </w:r>
            <w:proofErr w:type="gramEnd"/>
            <w:r w:rsidRPr="001D2AAC">
              <w:rPr>
                <w:sz w:val="32"/>
                <w:szCs w:val="32"/>
                <w:vertAlign w:val="superscript"/>
              </w:rPr>
              <w:t>метафора, эпитет, сравнение, гипербола, олицетворение);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опознавать самостоятельные части речи и их формы;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проводить морфологический анализ слова;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 xml:space="preserve">- применять знания и умения по </w:t>
            </w:r>
            <w:proofErr w:type="spellStart"/>
            <w:r w:rsidRPr="001D2AAC">
              <w:rPr>
                <w:sz w:val="32"/>
                <w:szCs w:val="32"/>
                <w:vertAlign w:val="superscript"/>
              </w:rPr>
              <w:t>морфемике</w:t>
            </w:r>
            <w:proofErr w:type="spellEnd"/>
            <w:r w:rsidRPr="001D2AAC">
              <w:rPr>
                <w:sz w:val="32"/>
                <w:szCs w:val="32"/>
                <w:vertAlign w:val="superscript"/>
              </w:rPr>
              <w:t xml:space="preserve"> и словообразованию при проведении морфологического разбора слов;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 xml:space="preserve">- опознавать основные единицы синтаксиса </w:t>
            </w:r>
            <w:proofErr w:type="gramStart"/>
            <w:r w:rsidRPr="001D2AAC">
              <w:rPr>
                <w:sz w:val="32"/>
                <w:szCs w:val="32"/>
                <w:vertAlign w:val="superscript"/>
              </w:rPr>
              <w:t xml:space="preserve">( </w:t>
            </w:r>
            <w:proofErr w:type="gramEnd"/>
            <w:r w:rsidRPr="001D2AAC">
              <w:rPr>
                <w:sz w:val="32"/>
                <w:szCs w:val="32"/>
                <w:vertAlign w:val="superscript"/>
              </w:rPr>
              <w:t>словосочетание, предложение, текст);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находить грамматическую основу предложения;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распознавать главные и второстепенные члены предложения;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опознавать предложения простые и сложные, предложения осложненной структуры;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проводить синтаксический анализ словосочетания и предложения;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соблюдать основные языковые нормы в устной и письменной речи;</w:t>
            </w:r>
          </w:p>
          <w:p w:rsidR="003412C8" w:rsidRPr="001D2AAC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опираться на фонетический, морфемный, словообразовательный и морфологический разбор в практике правописания;</w:t>
            </w:r>
          </w:p>
          <w:p w:rsidR="00AD0B07" w:rsidRDefault="003412C8" w:rsidP="00AD0B07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 xml:space="preserve">- опираться на грамматико-интонационный анализ при объяснении расстановки знаков </w:t>
            </w:r>
            <w:r w:rsidR="00AD0B07">
              <w:rPr>
                <w:sz w:val="32"/>
                <w:szCs w:val="32"/>
                <w:vertAlign w:val="superscript"/>
              </w:rPr>
              <w:t>препинания в предложении;</w:t>
            </w:r>
          </w:p>
          <w:p w:rsidR="00EE6411" w:rsidRPr="00884579" w:rsidRDefault="003412C8" w:rsidP="00884579">
            <w:pPr>
              <w:pStyle w:val="a6"/>
              <w:spacing w:before="0" w:beforeAutospacing="0" w:after="0" w:afterAutospacing="0"/>
              <w:jc w:val="both"/>
              <w:rPr>
                <w:sz w:val="32"/>
                <w:szCs w:val="32"/>
                <w:vertAlign w:val="superscript"/>
              </w:rPr>
            </w:pPr>
            <w:r w:rsidRPr="001D2AAC">
              <w:rPr>
                <w:sz w:val="32"/>
                <w:szCs w:val="32"/>
                <w:vertAlign w:val="superscript"/>
              </w:rPr>
              <w:t>- использовать орфографические словари</w:t>
            </w:r>
          </w:p>
        </w:tc>
      </w:tr>
    </w:tbl>
    <w:p w:rsidR="00070FBC" w:rsidRPr="001D2AAC" w:rsidRDefault="00070FBC" w:rsidP="00AD0B07">
      <w:pPr>
        <w:rPr>
          <w:b/>
        </w:rPr>
      </w:pPr>
    </w:p>
    <w:p w:rsidR="003412C8" w:rsidRPr="001D2AAC" w:rsidRDefault="003412C8" w:rsidP="001D2AAC">
      <w:pPr>
        <w:ind w:hanging="284"/>
        <w:jc w:val="center"/>
        <w:rPr>
          <w:b/>
        </w:rPr>
      </w:pPr>
      <w:r w:rsidRPr="001D2AAC">
        <w:rPr>
          <w:b/>
        </w:rPr>
        <w:t>Содержание учебного предмета</w:t>
      </w:r>
    </w:p>
    <w:p w:rsidR="008A3D52" w:rsidRPr="001D2AAC" w:rsidRDefault="008A3D52" w:rsidP="001D2AAC">
      <w:pPr>
        <w:ind w:hanging="284"/>
        <w:jc w:val="center"/>
        <w:rPr>
          <w:b/>
        </w:rPr>
      </w:pPr>
      <w:r w:rsidRPr="001D2AAC">
        <w:rPr>
          <w:b/>
        </w:rPr>
        <w:t>1 год обучения</w:t>
      </w:r>
    </w:p>
    <w:p w:rsidR="003412C8" w:rsidRPr="001D2AAC" w:rsidRDefault="003412C8" w:rsidP="001D2AAC">
      <w:pPr>
        <w:rPr>
          <w:vertAlign w:val="superscrip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3412C8" w:rsidRPr="001D2AAC" w:rsidTr="00AD0B07">
        <w:tc>
          <w:tcPr>
            <w:tcW w:w="2127" w:type="dxa"/>
          </w:tcPr>
          <w:p w:rsidR="003412C8" w:rsidRPr="001D2AAC" w:rsidRDefault="003412C8" w:rsidP="001D2AAC">
            <w:pPr>
              <w:jc w:val="center"/>
            </w:pPr>
            <w:r w:rsidRPr="001D2AAC">
              <w:t>Раздел / тема</w:t>
            </w:r>
          </w:p>
        </w:tc>
        <w:tc>
          <w:tcPr>
            <w:tcW w:w="8222" w:type="dxa"/>
          </w:tcPr>
          <w:p w:rsidR="003412C8" w:rsidRPr="001D2AAC" w:rsidRDefault="003412C8" w:rsidP="001D2AAC">
            <w:pPr>
              <w:jc w:val="center"/>
            </w:pPr>
            <w:r w:rsidRPr="001D2AAC">
              <w:t>Содержание</w:t>
            </w:r>
          </w:p>
        </w:tc>
      </w:tr>
      <w:tr w:rsidR="003412C8" w:rsidRPr="001D2AAC" w:rsidTr="00AD0B07">
        <w:tc>
          <w:tcPr>
            <w:tcW w:w="2127" w:type="dxa"/>
          </w:tcPr>
          <w:p w:rsidR="003412C8" w:rsidRPr="001D2AAC" w:rsidRDefault="008212A8" w:rsidP="001D2AAC"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      </w:r>
            <w:r w:rsidRPr="001D2AAC">
              <w:rPr>
                <w:rFonts w:eastAsia="Calibri"/>
                <w:lang w:eastAsia="en-US"/>
              </w:rPr>
              <w:t>Русский язык – язык русской художественной литературы.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Язык как зеркало национальной культуры. </w:t>
            </w:r>
            <w:r w:rsidRPr="001D2AAC">
              <w:rPr>
                <w:rFonts w:eastAsia="Calibri"/>
                <w:lang w:eastAsia="en-US"/>
              </w:rPr>
              <w:t>Слово как хранилище материальной и духовной культуры народа</w:t>
            </w:r>
            <w:r w:rsidRPr="001D2AAC">
              <w:rPr>
                <w:rFonts w:eastAsiaTheme="minorHAnsi"/>
                <w:lang w:eastAsia="en-US"/>
              </w:rPr>
      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      </w:r>
            <w:proofErr w:type="spellStart"/>
            <w:proofErr w:type="gramStart"/>
            <w:r w:rsidRPr="001D2AAC">
              <w:rPr>
                <w:rFonts w:eastAsiaTheme="minorHAnsi"/>
                <w:lang w:eastAsia="en-US"/>
              </w:rPr>
              <w:t>р</w:t>
            </w:r>
            <w:proofErr w:type="gramEnd"/>
            <w:r w:rsidRPr="001D2AAC">
              <w:rPr>
                <w:rFonts w:eastAsiaTheme="minorHAnsi"/>
                <w:lang w:eastAsia="en-US"/>
              </w:rPr>
              <w:t>όдный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      </w:r>
            <w:proofErr w:type="gramStart"/>
            <w:r w:rsidRPr="001D2AAC">
              <w:rPr>
                <w:rFonts w:eastAsiaTheme="minorHAnsi"/>
                <w:lang w:eastAsia="en-US"/>
              </w:rPr>
              <w:t>с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сватьей бабой </w:t>
            </w:r>
            <w:proofErr w:type="spellStart"/>
            <w:r w:rsidRPr="001D2AAC">
              <w:rPr>
                <w:rFonts w:eastAsiaTheme="minorHAnsi"/>
                <w:lang w:eastAsia="en-US"/>
              </w:rPr>
              <w:t>Бобарихой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>Краткая история русской письменности. Создание славянского алфавита.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Ознакомление с историей и этимологией некоторых слов. 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      </w:r>
            <w:proofErr w:type="spellStart"/>
            <w:r w:rsidRPr="001D2AAC">
              <w:rPr>
                <w:rFonts w:eastAsia="Calibri"/>
                <w:lang w:eastAsia="en-US"/>
              </w:rPr>
              <w:t>Поэтизмы</w:t>
            </w:r>
            <w:proofErr w:type="spellEnd"/>
            <w:r w:rsidRPr="001D2AAC">
              <w:rPr>
                <w:rFonts w:eastAsia="Calibri"/>
                <w:lang w:eastAsia="en-US"/>
              </w:rPr>
              <w:t xml:space="preserve"> и слова-символы, обладающие традиционной метафорической образностью, в поэтической речи.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 xml:space="preserve">Слова со специфическим оценочно-характеризующим значением. </w:t>
            </w:r>
            <w:proofErr w:type="gramStart"/>
            <w:r w:rsidRPr="001D2AAC">
              <w:rPr>
                <w:rFonts w:eastAsia="Calibri"/>
                <w:lang w:eastAsia="en-US"/>
              </w:rPr>
      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</w:t>
            </w:r>
            <w:r w:rsidRPr="001D2AAC">
              <w:rPr>
                <w:rFonts w:eastAsia="Calibri"/>
                <w:lang w:eastAsia="en-US"/>
              </w:rPr>
              <w:lastRenderedPageBreak/>
              <w:t>эскимосов; змея – злая, коварная для русских, символ долголетия, мудрости – в тюркских языках и т.п.).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Общеизвестные старинные русские города. Происхождение их названий. </w:t>
            </w:r>
          </w:p>
          <w:p w:rsidR="003412C8" w:rsidRPr="001D2AAC" w:rsidRDefault="003412C8" w:rsidP="001D2AAC">
            <w:pPr>
              <w:pStyle w:val="a6"/>
            </w:pPr>
          </w:p>
        </w:tc>
      </w:tr>
      <w:tr w:rsidR="003412C8" w:rsidRPr="001D2AAC" w:rsidTr="00AD0B07">
        <w:tc>
          <w:tcPr>
            <w:tcW w:w="2127" w:type="dxa"/>
          </w:tcPr>
          <w:p w:rsidR="003412C8" w:rsidRPr="001D2AAC" w:rsidRDefault="003412C8" w:rsidP="001D2AAC">
            <w:r w:rsidRPr="001D2AAC">
              <w:lastRenderedPageBreak/>
              <w:t xml:space="preserve"> </w:t>
            </w:r>
            <w:r w:rsidR="00487BE5" w:rsidRPr="001D2AAC">
              <w:rPr>
                <w:b/>
                <w:bCs/>
              </w:rPr>
              <w:t>Раздел 2. Культура речи</w:t>
            </w:r>
            <w:proofErr w:type="gramStart"/>
            <w:r w:rsidR="00487BE5" w:rsidRPr="001D2AAC">
              <w:t xml:space="preserve"> .</w:t>
            </w:r>
            <w:proofErr w:type="gramEnd"/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Основные орфоэпические нормы</w:t>
            </w:r>
            <w:r w:rsidRPr="001D2AAC">
              <w:rPr>
                <w:rFonts w:eastAsiaTheme="minorHAnsi"/>
                <w:lang w:eastAsia="en-US"/>
              </w:rPr>
      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Постоянное и подвижное ударение в именах существительных; именах прилагательных, глаголах.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i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Омографы: ударение как маркёр смысла слова</w:t>
            </w:r>
            <w:r w:rsidRPr="001D2AAC">
              <w:rPr>
                <w:rFonts w:eastAsiaTheme="minorHAnsi"/>
                <w:i/>
                <w:lang w:eastAsia="en-US"/>
              </w:rPr>
              <w:t xml:space="preserve">: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пАрить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 —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парИть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рОжки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 —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рожкИ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пОлки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 —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полкИ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 xml:space="preserve">, Атлас —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атлАс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>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Произносительные варианты орфоэпической нормы: (</w:t>
            </w:r>
            <w:proofErr w:type="spellStart"/>
            <w:r w:rsidRPr="001D2AAC">
              <w:rPr>
                <w:rFonts w:eastAsiaTheme="minorHAnsi"/>
                <w:lang w:eastAsia="en-US"/>
              </w:rPr>
              <w:t>бул</w:t>
            </w:r>
            <w:proofErr w:type="gramStart"/>
            <w:r w:rsidRPr="001D2AAC">
              <w:rPr>
                <w:rFonts w:eastAsiaTheme="minorHAnsi"/>
                <w:lang w:eastAsia="en-US"/>
              </w:rPr>
              <w:t>о</w:t>
            </w:r>
            <w:proofErr w:type="spellEnd"/>
            <w:r w:rsidRPr="001D2AAC">
              <w:rPr>
                <w:rFonts w:eastAsiaTheme="minorHAnsi"/>
                <w:lang w:eastAsia="en-US"/>
              </w:rPr>
              <w:t>[</w:t>
            </w:r>
            <w:proofErr w:type="gramEnd"/>
            <w:r w:rsidRPr="001D2AAC">
              <w:rPr>
                <w:rFonts w:eastAsiaTheme="minorHAnsi"/>
                <w:lang w:eastAsia="en-US"/>
              </w:rPr>
              <w:t>ч’]</w:t>
            </w:r>
            <w:proofErr w:type="spellStart"/>
            <w:r w:rsidRPr="001D2AAC">
              <w:rPr>
                <w:rFonts w:eastAsiaTheme="minorHAnsi"/>
                <w:lang w:eastAsia="en-US"/>
              </w:rPr>
              <w:t>ная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— </w:t>
            </w:r>
            <w:proofErr w:type="spellStart"/>
            <w:r w:rsidRPr="001D2AAC">
              <w:rPr>
                <w:rFonts w:eastAsiaTheme="minorHAnsi"/>
                <w:lang w:eastAsia="en-US"/>
              </w:rPr>
              <w:t>було</w:t>
            </w:r>
            <w:proofErr w:type="spellEnd"/>
            <w:r w:rsidRPr="001D2AAC">
              <w:rPr>
                <w:rFonts w:eastAsiaTheme="minorHAnsi"/>
                <w:lang w:eastAsia="en-US"/>
              </w:rPr>
              <w:t>[ш]</w:t>
            </w:r>
            <w:proofErr w:type="spellStart"/>
            <w:r w:rsidRPr="001D2AAC">
              <w:rPr>
                <w:rFonts w:eastAsiaTheme="minorHAnsi"/>
                <w:lang w:eastAsia="en-US"/>
              </w:rPr>
              <w:t>ная</w:t>
            </w:r>
            <w:proofErr w:type="spellEnd"/>
            <w:r w:rsidRPr="001D2AAC">
              <w:rPr>
                <w:rFonts w:eastAsiaTheme="minorHAnsi"/>
                <w:lang w:eastAsia="en-US"/>
              </w:rPr>
              <w:t>, же[н’]</w:t>
            </w:r>
            <w:proofErr w:type="spellStart"/>
            <w:r w:rsidRPr="001D2AAC">
              <w:rPr>
                <w:rFonts w:eastAsiaTheme="minorHAnsi"/>
                <w:lang w:eastAsia="en-US"/>
              </w:rPr>
              <w:t>щина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— же[н]</w:t>
            </w:r>
            <w:proofErr w:type="spellStart"/>
            <w:r w:rsidRPr="001D2AAC">
              <w:rPr>
                <w:rFonts w:eastAsiaTheme="minorHAnsi"/>
                <w:lang w:eastAsia="en-US"/>
              </w:rPr>
              <w:t>щина</w:t>
            </w:r>
            <w:proofErr w:type="spellEnd"/>
            <w:r w:rsidRPr="001D2AAC">
              <w:rPr>
                <w:rFonts w:eastAsiaTheme="minorHAnsi"/>
                <w:lang w:eastAsia="en-US"/>
              </w:rPr>
              <w:t>, до[</w:t>
            </w:r>
            <w:proofErr w:type="spellStart"/>
            <w:r w:rsidRPr="001D2AAC">
              <w:rPr>
                <w:rFonts w:eastAsiaTheme="minorHAnsi"/>
                <w:lang w:eastAsia="en-US"/>
              </w:rPr>
              <w:t>жд</w:t>
            </w:r>
            <w:proofErr w:type="spellEnd"/>
            <w:r w:rsidRPr="001D2AAC">
              <w:rPr>
                <w:rFonts w:eastAsiaTheme="minorHAnsi"/>
                <w:lang w:eastAsia="en-US"/>
              </w:rPr>
              <w:t>]</w:t>
            </w:r>
            <w:proofErr w:type="spellStart"/>
            <w:r w:rsidRPr="001D2AAC">
              <w:rPr>
                <w:rFonts w:eastAsiaTheme="minorHAnsi"/>
                <w:lang w:eastAsia="en-US"/>
              </w:rPr>
              <w:t>ём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— до[ж’]</w:t>
            </w:r>
            <w:proofErr w:type="spellStart"/>
            <w:r w:rsidRPr="001D2AAC">
              <w:rPr>
                <w:rFonts w:eastAsiaTheme="minorHAnsi"/>
                <w:lang w:eastAsia="en-US"/>
              </w:rPr>
              <w:t>ём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и под.). Произносительные варианты на уровне словосочетаний (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микроволнОвая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печь –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микровОлновая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терапия).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Роль звукописи в художественном тексте.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Лексические нормы употребления имён существительных, прилагательных, глаголов в современном русском литературном языке. </w:t>
            </w:r>
            <w:proofErr w:type="gramStart"/>
            <w:r w:rsidRPr="001D2AAC">
              <w:rPr>
                <w:rFonts w:eastAsiaTheme="minorHAnsi"/>
                <w:lang w:eastAsia="en-US"/>
              </w:rPr>
      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      </w:r>
            <w:proofErr w:type="spellStart"/>
            <w:r w:rsidRPr="001D2AAC">
              <w:rPr>
                <w:rFonts w:eastAsiaTheme="minorHAnsi"/>
                <w:lang w:eastAsia="en-US"/>
              </w:rPr>
              <w:t>блато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— болото, </w:t>
            </w:r>
            <w:proofErr w:type="spellStart"/>
            <w:r w:rsidRPr="001D2AAC">
              <w:rPr>
                <w:rFonts w:eastAsiaTheme="minorHAnsi"/>
                <w:lang w:eastAsia="en-US"/>
              </w:rPr>
              <w:t>брещи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— беречь, шлем — шелом, краткий — короткий, беспрестанный — </w:t>
            </w:r>
            <w:proofErr w:type="spellStart"/>
            <w:r w:rsidRPr="001D2AAC">
              <w:rPr>
                <w:rFonts w:eastAsiaTheme="minorHAnsi"/>
                <w:lang w:eastAsia="en-US"/>
              </w:rPr>
              <w:t>бесперестанный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‚ </w:t>
            </w:r>
            <w:proofErr w:type="spellStart"/>
            <w:r w:rsidRPr="001D2AAC">
              <w:rPr>
                <w:rFonts w:eastAsiaTheme="minorHAnsi"/>
                <w:lang w:eastAsia="en-US"/>
              </w:rPr>
              <w:t>глаголить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– говорить – сказать – брякнуть).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грамматические нормы современного русского литературного языка. </w:t>
            </w:r>
            <w:proofErr w:type="gramStart"/>
            <w:r w:rsidRPr="001D2AAC">
              <w:rPr>
                <w:rFonts w:eastAsiaTheme="minorHAnsi"/>
                <w:lang w:eastAsia="en-US"/>
              </w:rPr>
              <w:t>Категория рода: род заимствованных несклоняемых имен существительных (</w:t>
            </w:r>
            <w:r w:rsidRPr="001D2AAC">
              <w:rPr>
                <w:rFonts w:eastAsiaTheme="minorHAnsi"/>
                <w:i/>
                <w:lang w:eastAsia="en-US"/>
              </w:rPr>
              <w:t>шимпанзе, колибри, евро, авеню, салями, коммюнике</w:t>
            </w:r>
            <w:r w:rsidRPr="001D2AAC">
              <w:rPr>
                <w:rFonts w:eastAsiaTheme="minorHAnsi"/>
                <w:lang w:eastAsia="en-US"/>
              </w:rPr>
      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Нормативные и ненормативные формы употребления имён существительных.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Формы существительных мужского рода множественного числа с окончаниями </w:t>
            </w:r>
            <w:proofErr w:type="gramStart"/>
            <w:r w:rsidRPr="001D2AAC">
              <w:rPr>
                <w:rFonts w:eastAsiaTheme="minorHAnsi"/>
                <w:i/>
                <w:lang w:eastAsia="en-US"/>
              </w:rPr>
              <w:t>–а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>(-я), -ы(и)</w:t>
            </w:r>
            <w:r w:rsidRPr="001D2AAC">
              <w:rPr>
                <w:rFonts w:eastAsiaTheme="minorHAnsi"/>
                <w:lang w:eastAsia="en-US"/>
              </w:rPr>
              <w:t xml:space="preserve">‚ различающиеся по смыслу: </w:t>
            </w:r>
            <w:r w:rsidRPr="001D2AAC">
              <w:rPr>
                <w:rFonts w:eastAsiaTheme="minorHAnsi"/>
                <w:i/>
                <w:lang w:eastAsia="en-US"/>
              </w:rPr>
              <w:t>корпуса</w:t>
            </w:r>
            <w:r w:rsidRPr="001D2AAC">
              <w:rPr>
                <w:rFonts w:eastAsiaTheme="minorHAnsi"/>
                <w:lang w:eastAsia="en-US"/>
              </w:rPr>
              <w:t xml:space="preserve"> (здания, войсковые соединения) – </w:t>
            </w:r>
            <w:r w:rsidRPr="001D2AAC">
              <w:rPr>
                <w:rFonts w:eastAsiaTheme="minorHAnsi"/>
                <w:i/>
                <w:lang w:eastAsia="en-US"/>
              </w:rPr>
              <w:t>корпусы</w:t>
            </w:r>
            <w:r w:rsidRPr="001D2AAC">
              <w:rPr>
                <w:rFonts w:eastAsiaTheme="minorHAnsi"/>
                <w:lang w:eastAsia="en-US"/>
              </w:rPr>
              <w:t xml:space="preserve"> (туловища); </w:t>
            </w:r>
            <w:r w:rsidRPr="001D2AAC">
              <w:rPr>
                <w:rFonts w:eastAsiaTheme="minorHAnsi"/>
                <w:i/>
                <w:lang w:eastAsia="en-US"/>
              </w:rPr>
              <w:t>образа</w:t>
            </w:r>
            <w:r w:rsidRPr="001D2AAC">
              <w:rPr>
                <w:rFonts w:eastAsiaTheme="minorHAnsi"/>
                <w:lang w:eastAsia="en-US"/>
              </w:rPr>
              <w:t xml:space="preserve"> (иконы) – </w:t>
            </w:r>
            <w:r w:rsidRPr="001D2AAC">
              <w:rPr>
                <w:rFonts w:eastAsiaTheme="minorHAnsi"/>
                <w:i/>
                <w:lang w:eastAsia="en-US"/>
              </w:rPr>
              <w:t>образы</w:t>
            </w:r>
            <w:r w:rsidRPr="001D2AAC">
              <w:rPr>
                <w:rFonts w:eastAsiaTheme="minorHAnsi"/>
                <w:lang w:eastAsia="en-US"/>
              </w:rPr>
              <w:t xml:space="preserve"> (литературные); </w:t>
            </w:r>
            <w:r w:rsidRPr="001D2AAC">
              <w:rPr>
                <w:rFonts w:eastAsiaTheme="minorHAnsi"/>
                <w:i/>
                <w:lang w:eastAsia="en-US"/>
              </w:rPr>
              <w:t>кондуктора</w:t>
            </w:r>
            <w:r w:rsidRPr="001D2AAC">
              <w:rPr>
                <w:rFonts w:eastAsiaTheme="minorHAnsi"/>
                <w:lang w:eastAsia="en-US"/>
              </w:rPr>
              <w:t xml:space="preserve"> (работники транспорта) – </w:t>
            </w:r>
            <w:r w:rsidRPr="001D2AAC">
              <w:rPr>
                <w:rFonts w:eastAsiaTheme="minorHAnsi"/>
                <w:i/>
                <w:lang w:eastAsia="en-US"/>
              </w:rPr>
              <w:t>кондукторы</w:t>
            </w:r>
            <w:r w:rsidRPr="001D2AAC">
              <w:rPr>
                <w:rFonts w:eastAsiaTheme="minorHAnsi"/>
                <w:lang w:eastAsia="en-US"/>
              </w:rPr>
              <w:t xml:space="preserve"> (приспособление в технике); </w:t>
            </w:r>
            <w:r w:rsidRPr="001D2AAC">
              <w:rPr>
                <w:rFonts w:eastAsiaTheme="minorHAnsi"/>
                <w:i/>
                <w:lang w:eastAsia="en-US"/>
              </w:rPr>
              <w:t>меха</w:t>
            </w:r>
            <w:r w:rsidRPr="001D2AAC">
              <w:rPr>
                <w:rFonts w:eastAsiaTheme="minorHAnsi"/>
                <w:lang w:eastAsia="en-US"/>
              </w:rPr>
              <w:t xml:space="preserve"> (выделанные шкуры) – </w:t>
            </w:r>
            <w:r w:rsidRPr="001D2AAC">
              <w:rPr>
                <w:rFonts w:eastAsiaTheme="minorHAnsi"/>
                <w:i/>
                <w:lang w:eastAsia="en-US"/>
              </w:rPr>
              <w:t xml:space="preserve">мехи </w:t>
            </w:r>
            <w:r w:rsidRPr="001D2AAC">
              <w:rPr>
                <w:rFonts w:eastAsiaTheme="minorHAnsi"/>
                <w:lang w:eastAsia="en-US"/>
              </w:rPr>
              <w:t xml:space="preserve">(кузнечные); соболя (меха) – </w:t>
            </w:r>
            <w:r w:rsidRPr="001D2AAC">
              <w:rPr>
                <w:rFonts w:eastAsiaTheme="minorHAnsi"/>
                <w:i/>
                <w:lang w:eastAsia="en-US"/>
              </w:rPr>
              <w:t>соболи</w:t>
            </w:r>
            <w:r w:rsidRPr="001D2AAC">
              <w:rPr>
                <w:rFonts w:eastAsiaTheme="minorHAnsi"/>
                <w:lang w:eastAsia="en-US"/>
              </w:rPr>
              <w:t xml:space="preserve"> (животные). Литературные‚ разговорные‚ устарелые и профессиональные особенности формы именительного падежа </w:t>
            </w:r>
            <w:r w:rsidRPr="001D2AAC">
              <w:rPr>
                <w:rFonts w:eastAsiaTheme="minorHAnsi"/>
                <w:lang w:eastAsia="en-US"/>
              </w:rPr>
              <w:lastRenderedPageBreak/>
              <w:t>множественного числа существительных мужского рода (</w:t>
            </w:r>
            <w:r w:rsidRPr="001D2AAC">
              <w:rPr>
                <w:rFonts w:eastAsiaTheme="minorHAnsi"/>
                <w:i/>
                <w:lang w:eastAsia="en-US"/>
              </w:rPr>
              <w:t>токари – токаря, цехи – цеха, выборы – выбора, тракторы – трактора и др.</w:t>
            </w:r>
            <w:r w:rsidRPr="001D2AAC">
              <w:rPr>
                <w:rFonts w:eastAsiaTheme="minorHAnsi"/>
                <w:lang w:eastAsia="en-US"/>
              </w:rPr>
              <w:t xml:space="preserve">).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Речевой этикет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      </w:r>
          </w:p>
          <w:p w:rsidR="003412C8" w:rsidRPr="001D2AAC" w:rsidRDefault="003412C8" w:rsidP="001D2AAC">
            <w:pPr>
              <w:pStyle w:val="a6"/>
            </w:pPr>
          </w:p>
        </w:tc>
      </w:tr>
      <w:tr w:rsidR="003412C8" w:rsidRPr="001D2AAC" w:rsidTr="00AD0B07">
        <w:tc>
          <w:tcPr>
            <w:tcW w:w="2127" w:type="dxa"/>
          </w:tcPr>
          <w:p w:rsidR="003412C8" w:rsidRPr="001D2AAC" w:rsidRDefault="003412C8" w:rsidP="001D2AAC">
            <w:r w:rsidRPr="001D2AAC">
              <w:lastRenderedPageBreak/>
              <w:t xml:space="preserve"> </w:t>
            </w:r>
            <w:r w:rsidR="00487BE5" w:rsidRPr="001D2AAC">
              <w:rPr>
                <w:b/>
                <w:bCs/>
              </w:rPr>
              <w:t>Раздел 3. Речь. Речевая деятельность. Текст.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Язык и речь. Виды речевой деятельности</w:t>
            </w:r>
          </w:p>
          <w:p w:rsidR="008A3D52" w:rsidRPr="001D2AAC" w:rsidRDefault="008A3D52" w:rsidP="001D2AA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1D2AAC">
              <w:rPr>
                <w:rFonts w:eastAsia="Calibri"/>
                <w:color w:val="000000"/>
              </w:rPr>
      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Интонация и жесты. Формы речи: монолог и диалог.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Текст как единица языка и речи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Функциональные разновидности языка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Функциональные разновидности языка.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Учебно-научный стиль. План ответа на уроке, план текста.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Публицистический стиль. Устное выступление. Девиз, слоган.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Язык художественной литературы. Литературная сказка. Рассказ.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      </w:r>
          </w:p>
          <w:p w:rsidR="00487BE5" w:rsidRPr="001D2AAC" w:rsidRDefault="00487BE5" w:rsidP="001D2AAC">
            <w:pPr>
              <w:pStyle w:val="a6"/>
            </w:pPr>
          </w:p>
          <w:p w:rsidR="003412C8" w:rsidRPr="001D2AAC" w:rsidRDefault="003412C8" w:rsidP="001D2AAC">
            <w:pPr>
              <w:pStyle w:val="a6"/>
            </w:pPr>
          </w:p>
        </w:tc>
      </w:tr>
      <w:tr w:rsidR="003412C8" w:rsidRPr="001D2AAC" w:rsidTr="00AD0B07">
        <w:tc>
          <w:tcPr>
            <w:tcW w:w="2127" w:type="dxa"/>
          </w:tcPr>
          <w:p w:rsidR="003412C8" w:rsidRPr="001D2AAC" w:rsidRDefault="00487BE5" w:rsidP="001D2AAC">
            <w:pPr>
              <w:jc w:val="both"/>
            </w:pPr>
            <w:r w:rsidRPr="001D2AAC">
              <w:rPr>
                <w:b/>
              </w:rPr>
              <w:t xml:space="preserve">Раздел 4. </w:t>
            </w:r>
            <w:r w:rsidR="003412C8" w:rsidRPr="001D2AAC">
              <w:rPr>
                <w:b/>
              </w:rPr>
              <w:t xml:space="preserve"> Повторение и систематизация изученного</w:t>
            </w:r>
            <w:r w:rsidR="005A4DF5" w:rsidRPr="001D2AAC">
              <w:rPr>
                <w:b/>
              </w:rPr>
              <w:t xml:space="preserve"> материала</w:t>
            </w:r>
          </w:p>
        </w:tc>
        <w:tc>
          <w:tcPr>
            <w:tcW w:w="8222" w:type="dxa"/>
          </w:tcPr>
          <w:p w:rsidR="003412C8" w:rsidRPr="001D2AAC" w:rsidRDefault="00487BE5" w:rsidP="001D2AAC">
            <w:pPr>
              <w:jc w:val="both"/>
            </w:pPr>
            <w:r w:rsidRPr="001D2AAC">
              <w:t xml:space="preserve">Обобщение  изученного </w:t>
            </w:r>
            <w:r w:rsidR="005A4DF5" w:rsidRPr="001D2AAC">
              <w:t xml:space="preserve"> материала</w:t>
            </w:r>
            <w:r w:rsidR="003412C8" w:rsidRPr="001D2AAC">
              <w:t xml:space="preserve"> за год.</w:t>
            </w:r>
          </w:p>
        </w:tc>
      </w:tr>
    </w:tbl>
    <w:p w:rsidR="003412C8" w:rsidRPr="001D2AAC" w:rsidRDefault="003412C8" w:rsidP="001D2AAC">
      <w:pPr>
        <w:jc w:val="both"/>
      </w:pPr>
    </w:p>
    <w:p w:rsidR="00487BE5" w:rsidRPr="001D2AAC" w:rsidRDefault="00487BE5" w:rsidP="001D2AAC">
      <w:pPr>
        <w:jc w:val="both"/>
      </w:pPr>
    </w:p>
    <w:p w:rsidR="00C40151" w:rsidRPr="00AD0B07" w:rsidRDefault="008A3D52" w:rsidP="00AD0B07">
      <w:pPr>
        <w:jc w:val="center"/>
        <w:rPr>
          <w:b/>
        </w:rPr>
      </w:pPr>
      <w:r w:rsidRPr="00AD0B07">
        <w:rPr>
          <w:b/>
        </w:rPr>
        <w:t>2 год обучения</w:t>
      </w:r>
    </w:p>
    <w:p w:rsidR="008A3D52" w:rsidRPr="001D2AAC" w:rsidRDefault="008A3D52" w:rsidP="001D2AAC">
      <w:pPr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center"/>
            </w:pPr>
            <w:r w:rsidRPr="001D2AAC">
              <w:t>Раздел / тема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center"/>
            </w:pPr>
            <w:r w:rsidRPr="001D2AAC">
              <w:t>Содержание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Краткая история русского литературного языка. </w:t>
            </w:r>
            <w:r w:rsidRPr="001D2AAC">
              <w:rPr>
                <w:rFonts w:eastAsia="Calibri"/>
                <w:lang w:eastAsia="en-US"/>
              </w:rPr>
              <w:t xml:space="preserve">Роль церковнославянского (старославянского) языка в развитии русского языка. </w:t>
            </w:r>
            <w:r w:rsidRPr="001D2AAC">
              <w:rPr>
                <w:rFonts w:eastAsiaTheme="minorHAnsi"/>
                <w:lang w:eastAsia="en-US"/>
              </w:rPr>
      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</w:t>
            </w:r>
            <w:r w:rsidRPr="001D2AAC">
              <w:rPr>
                <w:rFonts w:eastAsiaTheme="minorHAnsi"/>
                <w:lang w:eastAsia="en-US"/>
              </w:rPr>
              <w:lastRenderedPageBreak/>
              <w:t>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lastRenderedPageBreak/>
              <w:t xml:space="preserve"> </w:t>
            </w:r>
            <w:r w:rsidRPr="001D2AAC">
              <w:rPr>
                <w:b/>
                <w:bCs/>
              </w:rPr>
              <w:t>Раздел 2. Культура речи</w:t>
            </w:r>
            <w:proofErr w:type="gramStart"/>
            <w:r w:rsidRPr="001D2AAC">
              <w:t xml:space="preserve"> .</w:t>
            </w:r>
            <w:proofErr w:type="gramEnd"/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Основные орфоэпические нормы</w:t>
            </w:r>
            <w:r w:rsidRPr="001D2AAC">
              <w:rPr>
                <w:rFonts w:eastAsiaTheme="minorHAnsi"/>
                <w:lang w:eastAsia="en-US"/>
              </w:rPr>
              <w:t xml:space="preserve"> современного русского литературного языка.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      </w:r>
            <w:proofErr w:type="spellStart"/>
            <w:r w:rsidRPr="001D2AAC">
              <w:rPr>
                <w:rFonts w:eastAsiaTheme="minorHAnsi"/>
                <w:lang w:eastAsia="en-US"/>
              </w:rPr>
              <w:t>род</w:t>
            </w:r>
            <w:proofErr w:type="gramStart"/>
            <w:r w:rsidRPr="001D2AAC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мн.ч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м.р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.; ударение в формах глаголов II </w:t>
            </w:r>
            <w:proofErr w:type="spellStart"/>
            <w:r w:rsidRPr="001D2AAC">
              <w:rPr>
                <w:rFonts w:eastAsiaTheme="minorHAnsi"/>
                <w:lang w:eastAsia="en-US"/>
              </w:rPr>
              <w:t>спр</w:t>
            </w:r>
            <w:proofErr w:type="spellEnd"/>
            <w:r w:rsidRPr="001D2AAC">
              <w:rPr>
                <w:rFonts w:eastAsiaTheme="minorHAnsi"/>
                <w:lang w:eastAsia="en-US"/>
              </w:rPr>
              <w:t>. на –</w:t>
            </w:r>
            <w:proofErr w:type="spellStart"/>
            <w:r w:rsidRPr="001D2AAC">
              <w:rPr>
                <w:rFonts w:eastAsiaTheme="minorHAnsi"/>
                <w:lang w:eastAsia="en-US"/>
              </w:rPr>
              <w:t>ить</w:t>
            </w:r>
            <w:proofErr w:type="spellEnd"/>
            <w:r w:rsidRPr="001D2AAC">
              <w:rPr>
                <w:rFonts w:eastAsiaTheme="minorHAnsi"/>
                <w:lang w:eastAsia="en-US"/>
              </w:rPr>
              <w:t>; глаголы звон</w:t>
            </w:r>
            <w:r w:rsidRPr="001D2AAC">
              <w:rPr>
                <w:rFonts w:eastAsiaTheme="minorHAnsi"/>
                <w:b/>
                <w:lang w:eastAsia="en-US"/>
              </w:rPr>
              <w:t>и</w:t>
            </w:r>
            <w:r w:rsidRPr="001D2AAC">
              <w:rPr>
                <w:rFonts w:eastAsiaTheme="minorHAnsi"/>
                <w:lang w:eastAsia="en-US"/>
              </w:rPr>
              <w:t>ть, включ</w:t>
            </w:r>
            <w:r w:rsidRPr="001D2AAC">
              <w:rPr>
                <w:rFonts w:eastAsiaTheme="minorHAnsi"/>
                <w:b/>
                <w:lang w:eastAsia="en-US"/>
              </w:rPr>
              <w:t>и</w:t>
            </w:r>
            <w:r w:rsidRPr="001D2AAC">
              <w:rPr>
                <w:rFonts w:eastAsiaTheme="minorHAnsi"/>
                <w:lang w:eastAsia="en-US"/>
              </w:rPr>
              <w:t>ть и др. Варианты ударения внутри нормы: б</w:t>
            </w:r>
            <w:r w:rsidRPr="001D2AAC">
              <w:rPr>
                <w:rFonts w:eastAsiaTheme="minorHAnsi"/>
                <w:b/>
                <w:lang w:eastAsia="en-US"/>
              </w:rPr>
              <w:t>а</w:t>
            </w:r>
            <w:r w:rsidRPr="001D2AAC">
              <w:rPr>
                <w:rFonts w:eastAsiaTheme="minorHAnsi"/>
                <w:lang w:eastAsia="en-US"/>
              </w:rPr>
              <w:t>ловать – балов</w:t>
            </w:r>
            <w:r w:rsidRPr="001D2AAC">
              <w:rPr>
                <w:rFonts w:eastAsiaTheme="minorHAnsi"/>
                <w:b/>
                <w:lang w:eastAsia="en-US"/>
              </w:rPr>
              <w:t>а</w:t>
            </w:r>
            <w:r w:rsidRPr="001D2AAC">
              <w:rPr>
                <w:rFonts w:eastAsiaTheme="minorHAnsi"/>
                <w:lang w:eastAsia="en-US"/>
              </w:rPr>
              <w:t>ть, обесп</w:t>
            </w:r>
            <w:r w:rsidRPr="001D2AAC">
              <w:rPr>
                <w:rFonts w:eastAsiaTheme="minorHAnsi"/>
                <w:b/>
                <w:lang w:eastAsia="en-US"/>
              </w:rPr>
              <w:t>е</w:t>
            </w:r>
            <w:r w:rsidRPr="001D2AAC">
              <w:rPr>
                <w:rFonts w:eastAsiaTheme="minorHAnsi"/>
                <w:lang w:eastAsia="en-US"/>
              </w:rPr>
              <w:t>чение – обеспеч</w:t>
            </w:r>
            <w:r w:rsidRPr="001D2AAC">
              <w:rPr>
                <w:rFonts w:eastAsiaTheme="minorHAnsi"/>
                <w:b/>
                <w:lang w:eastAsia="en-US"/>
              </w:rPr>
              <w:t>е</w:t>
            </w:r>
            <w:r w:rsidRPr="001D2AAC">
              <w:rPr>
                <w:rFonts w:eastAsiaTheme="minorHAnsi"/>
                <w:lang w:eastAsia="en-US"/>
              </w:rPr>
              <w:t>ние.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>Синонимы и точность речи. Смысловые‚ стилистические особенности  употребления синонимов.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Антонимы и точность речи. Смысловые‚ стилистические особенности  употребления антонимов.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Типичные речевые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ошибки</w:t>
            </w:r>
            <w:proofErr w:type="gramEnd"/>
            <w:r w:rsidRPr="001D2AAC">
              <w:rPr>
                <w:rFonts w:eastAsiaTheme="minorHAnsi"/>
                <w:lang w:eastAsia="en-US"/>
              </w:rPr>
              <w:t>‚ связанные с употреблением синонимов‚ антонимов и лексических омонимов в речи.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грамматические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1D2AAC">
              <w:rPr>
                <w:rFonts w:eastAsiaTheme="minorHAnsi"/>
                <w:lang w:eastAsia="en-US"/>
              </w:rPr>
              <w:t>им.п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мн.ч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 на </w:t>
            </w:r>
            <w:proofErr w:type="gramStart"/>
            <w:r w:rsidRPr="001D2AAC">
              <w:rPr>
                <w:rFonts w:eastAsiaTheme="minorHAnsi"/>
                <w:i/>
                <w:lang w:eastAsia="en-US"/>
              </w:rPr>
              <w:t>-а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>/-я</w:t>
            </w:r>
            <w:r w:rsidRPr="001D2AAC">
              <w:rPr>
                <w:rFonts w:eastAsiaTheme="minorHAnsi"/>
                <w:lang w:eastAsia="en-US"/>
              </w:rPr>
              <w:t xml:space="preserve"> и -</w:t>
            </w:r>
            <w:r w:rsidRPr="001D2AAC">
              <w:rPr>
                <w:rFonts w:eastAsiaTheme="minorHAnsi"/>
                <w:i/>
                <w:lang w:eastAsia="en-US"/>
              </w:rPr>
              <w:t>ы/-и</w:t>
            </w:r>
            <w:r w:rsidRPr="001D2AAC">
              <w:rPr>
                <w:rFonts w:eastAsiaTheme="minorHAnsi"/>
                <w:lang w:eastAsia="en-US"/>
              </w:rPr>
              <w:t xml:space="preserve"> (</w:t>
            </w:r>
            <w:r w:rsidRPr="001D2AAC">
              <w:rPr>
                <w:rFonts w:eastAsiaTheme="minorHAnsi"/>
                <w:i/>
                <w:lang w:eastAsia="en-US"/>
              </w:rPr>
              <w:t>директора, договоры</w:t>
            </w:r>
            <w:r w:rsidRPr="001D2AAC">
              <w:rPr>
                <w:rFonts w:eastAsiaTheme="minorHAnsi"/>
                <w:lang w:eastAsia="en-US"/>
              </w:rPr>
              <w:t xml:space="preserve">); </w:t>
            </w:r>
            <w:proofErr w:type="spellStart"/>
            <w:r w:rsidRPr="001D2AAC">
              <w:rPr>
                <w:rFonts w:eastAsiaTheme="minorHAnsi"/>
                <w:lang w:eastAsia="en-US"/>
              </w:rPr>
              <w:t>род.п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мн.ч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 м.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ср.р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 нулевым окончанием и окончанием </w:t>
            </w:r>
            <w:r w:rsidRPr="001D2AAC">
              <w:rPr>
                <w:rFonts w:eastAsiaTheme="minorHAnsi"/>
                <w:i/>
                <w:lang w:eastAsia="en-US"/>
              </w:rPr>
              <w:t>–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ов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(</w:t>
            </w:r>
            <w:r w:rsidRPr="001D2AAC">
              <w:rPr>
                <w:rFonts w:eastAsiaTheme="minorHAnsi"/>
                <w:i/>
                <w:lang w:eastAsia="en-US"/>
              </w:rPr>
              <w:t>баклажанов, яблок, гектаров, носков, чулок</w:t>
            </w:r>
            <w:r w:rsidRPr="001D2AAC">
              <w:rPr>
                <w:rFonts w:eastAsiaTheme="minorHAnsi"/>
                <w:lang w:eastAsia="en-US"/>
              </w:rPr>
              <w:t xml:space="preserve">); </w:t>
            </w:r>
            <w:proofErr w:type="spellStart"/>
            <w:r w:rsidRPr="001D2AAC">
              <w:rPr>
                <w:rFonts w:eastAsiaTheme="minorHAnsi"/>
                <w:lang w:eastAsia="en-US"/>
              </w:rPr>
              <w:t>род.п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мн.ч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 </w:t>
            </w:r>
            <w:proofErr w:type="spellStart"/>
            <w:r w:rsidRPr="001D2AAC">
              <w:rPr>
                <w:rFonts w:eastAsiaTheme="minorHAnsi"/>
                <w:lang w:eastAsia="en-US"/>
              </w:rPr>
              <w:t>ж.р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на </w:t>
            </w:r>
            <w:r w:rsidRPr="001D2AAC">
              <w:rPr>
                <w:rFonts w:eastAsiaTheme="minorHAnsi"/>
                <w:i/>
                <w:lang w:eastAsia="en-US"/>
              </w:rPr>
              <w:t>–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ня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(</w:t>
            </w:r>
            <w:r w:rsidRPr="001D2AAC">
              <w:rPr>
                <w:rFonts w:eastAsiaTheme="minorHAnsi"/>
                <w:i/>
                <w:lang w:eastAsia="en-US"/>
              </w:rPr>
              <w:t xml:space="preserve">басен, вишен, богинь, 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тихонь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>, кухонь</w:t>
            </w:r>
            <w:r w:rsidRPr="001D2AAC">
              <w:rPr>
                <w:rFonts w:eastAsiaTheme="minorHAnsi"/>
                <w:lang w:eastAsia="en-US"/>
              </w:rPr>
              <w:t xml:space="preserve">); </w:t>
            </w:r>
            <w:proofErr w:type="spellStart"/>
            <w:r w:rsidRPr="001D2AAC">
              <w:rPr>
                <w:rFonts w:eastAsiaTheme="minorHAnsi"/>
                <w:lang w:eastAsia="en-US"/>
              </w:rPr>
              <w:t>тв.п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мн.ч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 III склонения; </w:t>
            </w:r>
            <w:proofErr w:type="spellStart"/>
            <w:r w:rsidRPr="001D2AAC">
              <w:rPr>
                <w:rFonts w:eastAsiaTheme="minorHAnsi"/>
                <w:lang w:eastAsia="en-US"/>
              </w:rPr>
              <w:t>род</w:t>
            </w:r>
            <w:proofErr w:type="gramStart"/>
            <w:r w:rsidRPr="001D2AAC">
              <w:rPr>
                <w:rFonts w:eastAsiaTheme="minorHAnsi"/>
                <w:lang w:eastAsia="en-US"/>
              </w:rPr>
              <w:t>.п</w:t>
            </w:r>
            <w:proofErr w:type="spellEnd"/>
            <w:proofErr w:type="gramEnd"/>
            <w:r w:rsidRPr="001D2AA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ед.ч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существительных </w:t>
            </w:r>
            <w:proofErr w:type="spellStart"/>
            <w:r w:rsidRPr="001D2AAC">
              <w:rPr>
                <w:rFonts w:eastAsiaTheme="minorHAnsi"/>
                <w:lang w:eastAsia="en-US"/>
              </w:rPr>
              <w:t>м.р</w:t>
            </w:r>
            <w:proofErr w:type="spellEnd"/>
            <w:r w:rsidRPr="001D2AAC">
              <w:rPr>
                <w:rFonts w:eastAsiaTheme="minorHAnsi"/>
                <w:lang w:eastAsia="en-US"/>
              </w:rPr>
              <w:t>. (</w:t>
            </w:r>
            <w:r w:rsidRPr="001D2AAC">
              <w:rPr>
                <w:rFonts w:eastAsiaTheme="minorHAnsi"/>
                <w:i/>
                <w:lang w:eastAsia="en-US"/>
              </w:rPr>
              <w:t>стакан чая – стакан чаю</w:t>
            </w:r>
            <w:r w:rsidRPr="001D2AAC">
              <w:rPr>
                <w:rFonts w:eastAsiaTheme="minorHAnsi"/>
                <w:lang w:eastAsia="en-US"/>
              </w:rPr>
      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D2AAC">
              <w:rPr>
                <w:rFonts w:eastAsiaTheme="minorHAnsi"/>
                <w:lang w:eastAsia="en-US"/>
              </w:rPr>
              <w:t xml:space="preserve">Нормы употребления форм имен существительных в соответствии с </w:t>
            </w:r>
            <w:r w:rsidRPr="001D2AAC">
              <w:rPr>
                <w:rFonts w:eastAsiaTheme="minorHAnsi"/>
                <w:lang w:eastAsia="en-US"/>
              </w:rPr>
              <w:lastRenderedPageBreak/>
              <w:t>типом склонения (</w:t>
            </w:r>
            <w:r w:rsidRPr="001D2AAC">
              <w:rPr>
                <w:rFonts w:eastAsiaTheme="minorHAnsi"/>
                <w:i/>
                <w:lang w:eastAsia="en-US"/>
              </w:rPr>
              <w:t>в санаторий – не «санаторию», стукнуть т</w:t>
            </w:r>
            <w:r w:rsidRPr="001D2AAC">
              <w:rPr>
                <w:rFonts w:eastAsiaTheme="minorHAnsi"/>
                <w:b/>
                <w:i/>
                <w:lang w:eastAsia="en-US"/>
              </w:rPr>
              <w:t>у</w:t>
            </w:r>
            <w:r w:rsidRPr="001D2AAC">
              <w:rPr>
                <w:rFonts w:eastAsiaTheme="minorHAnsi"/>
                <w:i/>
                <w:lang w:eastAsia="en-US"/>
              </w:rPr>
              <w:t>флей – не «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т</w:t>
            </w:r>
            <w:r w:rsidRPr="001D2AAC">
              <w:rPr>
                <w:rFonts w:eastAsiaTheme="minorHAnsi"/>
                <w:b/>
                <w:i/>
                <w:lang w:eastAsia="en-US"/>
              </w:rPr>
              <w:t>у</w:t>
            </w:r>
            <w:r w:rsidRPr="001D2AAC">
              <w:rPr>
                <w:rFonts w:eastAsiaTheme="minorHAnsi"/>
                <w:i/>
                <w:lang w:eastAsia="en-US"/>
              </w:rPr>
              <w:t>флем</w:t>
            </w:r>
            <w:proofErr w:type="spellEnd"/>
            <w:r w:rsidRPr="001D2AAC">
              <w:rPr>
                <w:rFonts w:eastAsiaTheme="minorHAnsi"/>
                <w:i/>
                <w:lang w:eastAsia="en-US"/>
              </w:rPr>
              <w:t>»</w:t>
            </w:r>
            <w:r w:rsidRPr="001D2AAC">
              <w:rPr>
                <w:rFonts w:eastAsiaTheme="minorHAnsi"/>
                <w:lang w:eastAsia="en-US"/>
              </w:rPr>
              <w:t>), родом существительного (</w:t>
            </w:r>
            <w:r w:rsidRPr="001D2AAC">
              <w:rPr>
                <w:rFonts w:eastAsiaTheme="minorHAnsi"/>
                <w:i/>
                <w:lang w:eastAsia="en-US"/>
              </w:rPr>
              <w:t>красного платья – не «</w:t>
            </w:r>
            <w:proofErr w:type="spellStart"/>
            <w:r w:rsidRPr="001D2AAC">
              <w:rPr>
                <w:rFonts w:eastAsiaTheme="minorHAnsi"/>
                <w:i/>
                <w:lang w:eastAsia="en-US"/>
              </w:rPr>
              <w:t>платьи</w:t>
            </w:r>
            <w:proofErr w:type="spellEnd"/>
            <w:r w:rsidRPr="001D2AAC">
              <w:rPr>
                <w:rFonts w:eastAsiaTheme="minorHAnsi"/>
                <w:lang w:eastAsia="en-US"/>
              </w:rPr>
              <w:t>»), принадлежностью к разряду – одушевленности – неодушевленности (</w:t>
            </w:r>
            <w:r w:rsidRPr="001D2AAC">
              <w:rPr>
                <w:rFonts w:eastAsiaTheme="minorHAnsi"/>
                <w:i/>
                <w:lang w:eastAsia="en-US"/>
              </w:rPr>
              <w:t>смотреть на спутника – смотреть на спутник</w:t>
            </w:r>
            <w:r w:rsidRPr="001D2AAC">
              <w:rPr>
                <w:rFonts w:eastAsiaTheme="minorHAnsi"/>
                <w:lang w:eastAsia="en-US"/>
              </w:rPr>
              <w:t>), особенностями окончаний форм множественного числа (</w:t>
            </w:r>
            <w:r w:rsidRPr="001D2AAC">
              <w:rPr>
                <w:rFonts w:eastAsiaTheme="minorHAnsi"/>
                <w:i/>
                <w:lang w:eastAsia="en-US"/>
              </w:rPr>
              <w:t>чулок, носков, апельсинов, мандаринов, профессора, паспорта и т. д</w:t>
            </w:r>
            <w:r w:rsidRPr="001D2AAC">
              <w:rPr>
                <w:rFonts w:eastAsiaTheme="minorHAnsi"/>
                <w:lang w:eastAsia="en-US"/>
              </w:rPr>
              <w:t>.).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D2AAC">
              <w:rPr>
                <w:rFonts w:eastAsiaTheme="minorHAnsi"/>
                <w:lang w:eastAsia="en-US"/>
              </w:rPr>
              <w:t>Нормы употребления имен прилагательных в формах сравнительной степени (</w:t>
            </w:r>
            <w:r w:rsidRPr="001D2AAC">
              <w:rPr>
                <w:rFonts w:eastAsiaTheme="minorHAnsi"/>
                <w:i/>
                <w:lang w:eastAsia="en-US"/>
              </w:rPr>
              <w:t>ближайший – не «самый ближайший»</w:t>
            </w:r>
            <w:r w:rsidRPr="001D2AAC">
              <w:rPr>
                <w:rFonts w:eastAsiaTheme="minorHAnsi"/>
                <w:lang w:eastAsia="en-US"/>
              </w:rPr>
              <w:t>), в краткой форме (</w:t>
            </w:r>
            <w:r w:rsidRPr="001D2AAC">
              <w:rPr>
                <w:rFonts w:eastAsiaTheme="minorHAnsi"/>
                <w:i/>
                <w:lang w:eastAsia="en-US"/>
              </w:rPr>
              <w:t>медлен – медленен, торжествен – торжественен</w:t>
            </w:r>
            <w:r w:rsidRPr="001D2AAC">
              <w:rPr>
                <w:rFonts w:eastAsiaTheme="minorHAnsi"/>
                <w:lang w:eastAsia="en-US"/>
              </w:rPr>
              <w:t>).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Речевой этикет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lastRenderedPageBreak/>
              <w:t xml:space="preserve"> </w:t>
            </w:r>
            <w:r w:rsidRPr="001D2AAC">
              <w:rPr>
                <w:b/>
                <w:bCs/>
              </w:rPr>
              <w:t>Раздел 3. Речь. Речевая деятельность. Текст.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Язык и речь. Виды речевой деятельности</w:t>
            </w:r>
            <w:r w:rsidRPr="001D2AAC">
              <w:rPr>
                <w:rFonts w:eastAsiaTheme="minorHAnsi"/>
                <w:b/>
                <w:lang w:eastAsia="en-US"/>
              </w:rPr>
              <w:tab/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Эффективные приёмы чтения.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Предтекстовый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1D2AAC">
              <w:rPr>
                <w:rFonts w:eastAsiaTheme="minorHAnsi"/>
                <w:lang w:eastAsia="en-US"/>
              </w:rPr>
              <w:t>текстовый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послетекстовый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этапы работы.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Текст как единица языка и речи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Текст, тематическое единство текста. Тексты описательного типа: определение, дефиниция, собственно описание, пояснение.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Функциональные разновидности языка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Разговорная речь. Рассказ о событии, «</w:t>
            </w:r>
            <w:proofErr w:type="gramStart"/>
            <w:r w:rsidRPr="001D2AAC">
              <w:rPr>
                <w:rFonts w:eastAsiaTheme="minorHAnsi"/>
                <w:lang w:eastAsia="en-US"/>
              </w:rPr>
              <w:t>бывальщины</w:t>
            </w:r>
            <w:proofErr w:type="gramEnd"/>
            <w:r w:rsidRPr="001D2AAC">
              <w:rPr>
                <w:rFonts w:eastAsiaTheme="minorHAnsi"/>
                <w:lang w:eastAsia="en-US"/>
              </w:rPr>
              <w:t>».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Публицистический стиль. Устное выступление.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Язык художественной литературы. Описание внешности человека.</w:t>
            </w:r>
          </w:p>
          <w:p w:rsidR="008A3D52" w:rsidRPr="001D2AAC" w:rsidRDefault="008A3D52" w:rsidP="001D2AAC">
            <w:pPr>
              <w:pStyle w:val="a6"/>
            </w:pP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both"/>
            </w:pPr>
            <w:r w:rsidRPr="001D2AAC">
              <w:rPr>
                <w:b/>
              </w:rPr>
              <w:t>Раздел 4.  Повторение и систематизация изученного материала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both"/>
            </w:pPr>
            <w:r w:rsidRPr="001D2AAC">
              <w:t>Обобщение  изученного  материала за год.</w:t>
            </w:r>
          </w:p>
        </w:tc>
      </w:tr>
    </w:tbl>
    <w:p w:rsidR="00FE4EA9" w:rsidRPr="001D2AAC" w:rsidRDefault="008A3D52" w:rsidP="001D2AAC">
      <w:pPr>
        <w:jc w:val="both"/>
      </w:pPr>
      <w:r w:rsidRPr="001D2AAC">
        <w:t xml:space="preserve"> </w:t>
      </w:r>
    </w:p>
    <w:p w:rsidR="00AD0B07" w:rsidRDefault="00AD0B07" w:rsidP="001D2AAC">
      <w:pPr>
        <w:jc w:val="both"/>
      </w:pPr>
    </w:p>
    <w:p w:rsidR="008A3D52" w:rsidRPr="00AD0B07" w:rsidRDefault="008A3D52" w:rsidP="00AD0B07">
      <w:pPr>
        <w:jc w:val="center"/>
        <w:rPr>
          <w:b/>
        </w:rPr>
      </w:pPr>
      <w:r w:rsidRPr="00AD0B07">
        <w:rPr>
          <w:b/>
        </w:rPr>
        <w:lastRenderedPageBreak/>
        <w:t>3 год обучения</w:t>
      </w:r>
    </w:p>
    <w:p w:rsidR="008A3D52" w:rsidRPr="001D2AAC" w:rsidRDefault="008A3D52" w:rsidP="001D2AAC">
      <w:pPr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center"/>
            </w:pPr>
            <w:r w:rsidRPr="001D2AAC">
              <w:t>Раздел / тема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center"/>
            </w:pPr>
            <w:r w:rsidRPr="001D2AAC">
              <w:t>Содержание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>Русский язык как развивающееся явление.</w:t>
            </w:r>
            <w:r w:rsidRPr="001D2AAC">
              <w:rPr>
                <w:rFonts w:eastAsiaTheme="minorHAnsi"/>
                <w:lang w:eastAsia="en-US"/>
              </w:rPr>
      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      </w:r>
            <w:r w:rsidRPr="001D2AAC">
              <w:rPr>
                <w:rFonts w:eastAsiaTheme="minorHAnsi"/>
                <w:i/>
                <w:lang w:eastAsia="en-US"/>
              </w:rPr>
              <w:t>губернатор, диакон, ваучер, агитационный пункт, большевик, колхоз и т.п.</w:t>
            </w:r>
            <w:r w:rsidRPr="001D2AAC">
              <w:rPr>
                <w:rFonts w:eastAsiaTheme="minorHAnsi"/>
                <w:lang w:eastAsia="en-US"/>
              </w:rPr>
              <w:t xml:space="preserve">).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t xml:space="preserve"> </w:t>
            </w:r>
            <w:r w:rsidRPr="001D2AAC">
              <w:rPr>
                <w:b/>
                <w:bCs/>
              </w:rPr>
              <w:t>Раздел 2. Культура речи</w:t>
            </w:r>
            <w:proofErr w:type="gramStart"/>
            <w:r w:rsidRPr="001D2AAC">
              <w:t xml:space="preserve"> .</w:t>
            </w:r>
            <w:proofErr w:type="gramEnd"/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Основные орфоэпические нормы</w:t>
            </w:r>
            <w:r w:rsidRPr="001D2AAC">
              <w:rPr>
                <w:rFonts w:eastAsiaTheme="minorHAnsi"/>
                <w:lang w:eastAsia="en-US"/>
              </w:rPr>
      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1D2AAC">
              <w:rPr>
                <w:rFonts w:eastAsiaTheme="minorHAnsi"/>
                <w:i/>
                <w:lang w:eastAsia="en-US"/>
              </w:rPr>
              <w:t>н</w:t>
            </w:r>
            <w:r w:rsidRPr="001D2AAC">
              <w:rPr>
                <w:rFonts w:eastAsiaTheme="minorHAnsi"/>
                <w:b/>
                <w:i/>
                <w:lang w:eastAsia="en-US"/>
              </w:rPr>
              <w:t>а</w:t>
            </w:r>
            <w:r w:rsidRPr="001D2AAC">
              <w:rPr>
                <w:rFonts w:eastAsiaTheme="minorHAnsi"/>
                <w:i/>
                <w:lang w:eastAsia="en-US"/>
              </w:rPr>
              <w:t xml:space="preserve"> дом‚ н</w:t>
            </w:r>
            <w:r w:rsidRPr="001D2AAC">
              <w:rPr>
                <w:rFonts w:eastAsiaTheme="minorHAnsi"/>
                <w:b/>
                <w:i/>
                <w:lang w:eastAsia="en-US"/>
              </w:rPr>
              <w:t>а</w:t>
            </w:r>
            <w:r w:rsidRPr="001D2AAC">
              <w:rPr>
                <w:rFonts w:eastAsiaTheme="minorHAnsi"/>
                <w:i/>
                <w:lang w:eastAsia="en-US"/>
              </w:rPr>
              <w:t xml:space="preserve"> гору</w:t>
            </w:r>
            <w:r w:rsidRPr="001D2AAC">
              <w:rPr>
                <w:rFonts w:eastAsiaTheme="minorHAnsi"/>
                <w:lang w:eastAsia="en-US"/>
              </w:rPr>
              <w:t>)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ошибки</w:t>
            </w:r>
            <w:proofErr w:type="gramEnd"/>
            <w:r w:rsidRPr="001D2AAC">
              <w:rPr>
                <w:rFonts w:eastAsiaTheme="minorHAnsi"/>
                <w:lang w:eastAsia="en-US"/>
              </w:rPr>
              <w:t>‚ связанные с употреблением паронимов в речи.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грамматические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      </w:r>
            <w:r w:rsidRPr="001D2AAC">
              <w:rPr>
                <w:rFonts w:eastAsiaTheme="minorHAnsi"/>
                <w:i/>
                <w:lang w:eastAsia="en-US"/>
              </w:rPr>
              <w:t>очутиться, победить, убедить, учредить, утвердить</w:t>
            </w:r>
            <w:r w:rsidRPr="001D2AAC">
              <w:rPr>
                <w:rFonts w:eastAsiaTheme="minorHAnsi"/>
                <w:lang w:eastAsia="en-US"/>
              </w:rPr>
      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</w:r>
            <w:proofErr w:type="gramStart"/>
            <w:r w:rsidRPr="001D2AAC">
              <w:rPr>
                <w:rFonts w:eastAsiaTheme="minorHAnsi"/>
                <w:i/>
                <w:lang w:eastAsia="en-US"/>
              </w:rPr>
              <w:t>висящий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 xml:space="preserve"> – висячий, горящий – горячий</w:t>
            </w:r>
            <w:r w:rsidRPr="001D2AAC">
              <w:rPr>
                <w:rFonts w:eastAsiaTheme="minorHAnsi"/>
                <w:lang w:eastAsia="en-US"/>
              </w:rPr>
              <w:t>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      </w:r>
            <w:proofErr w:type="gramStart"/>
            <w:r w:rsidRPr="001D2AAC">
              <w:rPr>
                <w:rFonts w:eastAsiaTheme="minorHAnsi"/>
                <w:lang w:eastAsia="en-US"/>
              </w:rPr>
              <w:t>Литературный и разговорный варианты грамматической норм (</w:t>
            </w:r>
            <w:r w:rsidRPr="001D2AAC">
              <w:rPr>
                <w:rFonts w:eastAsiaTheme="minorHAnsi"/>
                <w:i/>
                <w:lang w:eastAsia="en-US"/>
              </w:rPr>
              <w:t>махаешь – машешь; обусловливать, сосредоточивать, уполномочивать, оспаривать, удостаивать, облагораживать</w:t>
            </w:r>
            <w:r w:rsidRPr="001D2AAC">
              <w:rPr>
                <w:rFonts w:eastAsiaTheme="minorHAnsi"/>
                <w:lang w:eastAsia="en-US"/>
              </w:rPr>
              <w:t>).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Речевой этикет</w:t>
            </w:r>
          </w:p>
          <w:p w:rsidR="008A3D52" w:rsidRDefault="008A3D52" w:rsidP="00AD0B07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  <w:p w:rsidR="00AD0B07" w:rsidRPr="00AD0B07" w:rsidRDefault="00AD0B07" w:rsidP="00AD0B07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lastRenderedPageBreak/>
              <w:t xml:space="preserve"> </w:t>
            </w:r>
            <w:r w:rsidRPr="001D2AAC">
              <w:rPr>
                <w:b/>
                <w:bCs/>
              </w:rPr>
              <w:t>Раздел 3. Речь. Речевая деятельность. Текст.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Язык и речь. Виды речевой деятельности</w:t>
            </w:r>
            <w:r w:rsidRPr="001D2AAC">
              <w:rPr>
                <w:rFonts w:eastAsiaTheme="minorHAnsi"/>
                <w:b/>
                <w:lang w:eastAsia="en-US"/>
              </w:rPr>
              <w:tab/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proofErr w:type="spellStart"/>
            <w:r w:rsidRPr="001D2AAC">
              <w:rPr>
                <w:rFonts w:eastAsiaTheme="minorHAnsi"/>
                <w:lang w:eastAsia="en-US"/>
              </w:rPr>
              <w:t>самопрезентация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Текст как единица языка и речи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Текст, основные признаки текста: смысловая цельность, информативность, связность. Виды абзацев.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Заголовки текстов, их типы. Информативная функция заголовков. Тексты </w:t>
            </w:r>
            <w:proofErr w:type="spellStart"/>
            <w:r w:rsidRPr="001D2AAC">
              <w:rPr>
                <w:rFonts w:eastAsiaTheme="minorHAnsi"/>
                <w:lang w:eastAsia="en-US"/>
              </w:rPr>
              <w:t>аргументативного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типа: рассуждение, доказательство, объяснение.</w:t>
            </w:r>
          </w:p>
          <w:p w:rsidR="008A3D52" w:rsidRPr="001D2AAC" w:rsidRDefault="008A3D52" w:rsidP="001D2AAC">
            <w:pPr>
              <w:shd w:val="clear" w:color="auto" w:fill="FFFFFF"/>
              <w:tabs>
                <w:tab w:val="left" w:pos="1089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Функциональные разновидности языка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  <w:p w:rsidR="008A3D52" w:rsidRPr="001D2AAC" w:rsidRDefault="008A3D52" w:rsidP="001D2AAC">
            <w:pPr>
              <w:shd w:val="clear" w:color="auto" w:fill="FFFFFF"/>
              <w:tabs>
                <w:tab w:val="left" w:pos="1089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  <w:p w:rsidR="008A3D52" w:rsidRPr="00AD0B07" w:rsidRDefault="008A3D52" w:rsidP="00AD0B07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Язык художественной литературы. </w:t>
            </w:r>
            <w:proofErr w:type="spellStart"/>
            <w:r w:rsidRPr="001D2AAC">
              <w:rPr>
                <w:rFonts w:eastAsiaTheme="minorHAnsi"/>
                <w:lang w:eastAsia="en-US"/>
              </w:rPr>
              <w:t>Фактуальная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подтекстная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информация в текстах художественного стиля речи. Сильные позиции в художественных текстах. Прит</w:t>
            </w:r>
            <w:r w:rsidR="00AD0B07">
              <w:rPr>
                <w:rFonts w:eastAsiaTheme="minorHAnsi"/>
                <w:lang w:eastAsia="en-US"/>
              </w:rPr>
              <w:t xml:space="preserve">ча. 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both"/>
            </w:pPr>
            <w:r w:rsidRPr="001D2AAC">
              <w:rPr>
                <w:b/>
              </w:rPr>
              <w:t>Раздел 4.  Повторение и систематизация изученного материала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both"/>
            </w:pPr>
            <w:r w:rsidRPr="001D2AAC">
              <w:t>Обобщение  изученного  материала за год.</w:t>
            </w:r>
          </w:p>
        </w:tc>
      </w:tr>
    </w:tbl>
    <w:p w:rsidR="00FE4EA9" w:rsidRPr="001D2AAC" w:rsidRDefault="00FE4EA9" w:rsidP="001D2AAC">
      <w:pPr>
        <w:jc w:val="both"/>
      </w:pPr>
    </w:p>
    <w:p w:rsidR="008A3D52" w:rsidRPr="00AD0B07" w:rsidRDefault="008A3D52" w:rsidP="00AD0B07">
      <w:pPr>
        <w:jc w:val="center"/>
        <w:rPr>
          <w:b/>
        </w:rPr>
      </w:pPr>
      <w:r w:rsidRPr="00AD0B07">
        <w:rPr>
          <w:b/>
        </w:rPr>
        <w:t>4 год обучения</w:t>
      </w:r>
    </w:p>
    <w:p w:rsidR="00FE4EA9" w:rsidRPr="001D2AAC" w:rsidRDefault="00FE4EA9" w:rsidP="001D2AAC">
      <w:pPr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center"/>
            </w:pPr>
            <w:r w:rsidRPr="001D2AAC">
              <w:t>Раздел / тема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center"/>
            </w:pPr>
            <w:r w:rsidRPr="001D2AAC">
              <w:t>Содержание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1D2AAC">
              <w:rPr>
                <w:rFonts w:eastAsiaTheme="minorHAnsi"/>
                <w:lang w:eastAsia="en-US"/>
              </w:rPr>
              <w:t>общевосточнославянские</w:t>
            </w:r>
            <w:proofErr w:type="spellEnd"/>
            <w:r w:rsidRPr="001D2AAC">
              <w:rPr>
                <w:rFonts w:eastAsiaTheme="minorHAnsi"/>
                <w:lang w:eastAsia="en-US"/>
              </w:rPr>
              <w:t>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Иноязычная лексика в разговорной речи, дисплейных текстах, современной публицистике.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t xml:space="preserve"> </w:t>
            </w:r>
            <w:r w:rsidRPr="001D2AAC">
              <w:rPr>
                <w:b/>
                <w:bCs/>
              </w:rPr>
              <w:t>Раздел 2. Культура речи</w:t>
            </w:r>
            <w:proofErr w:type="gramStart"/>
            <w:r w:rsidRPr="001D2AAC">
              <w:t xml:space="preserve"> .</w:t>
            </w:r>
            <w:proofErr w:type="gramEnd"/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Основные орфоэпические нормы</w:t>
            </w:r>
            <w:r w:rsidRPr="001D2AAC">
              <w:rPr>
                <w:rFonts w:eastAsiaTheme="minorHAnsi"/>
                <w:lang w:eastAsia="en-US"/>
              </w:rPr>
              <w:t xml:space="preserve"> современного русского литературного языка. </w:t>
            </w:r>
            <w:r w:rsidRPr="001D2AAC">
              <w:rPr>
                <w:rFonts w:eastAsia="Calibri"/>
                <w:lang w:eastAsia="en-US"/>
              </w:rPr>
      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</w:t>
            </w:r>
            <w:r w:rsidRPr="001D2AAC">
              <w:rPr>
                <w:rFonts w:eastAsia="Calibri"/>
                <w:lang w:eastAsia="en-US"/>
              </w:rPr>
              <w:lastRenderedPageBreak/>
              <w:t xml:space="preserve">происхождения; произношение безударного [а] после </w:t>
            </w:r>
            <w:r w:rsidRPr="001D2AAC">
              <w:rPr>
                <w:rFonts w:eastAsia="Calibri"/>
                <w:i/>
                <w:lang w:eastAsia="en-US"/>
              </w:rPr>
              <w:t>ж</w:t>
            </w:r>
            <w:r w:rsidRPr="001D2AAC">
              <w:rPr>
                <w:rFonts w:eastAsia="Calibri"/>
                <w:lang w:eastAsia="en-US"/>
              </w:rPr>
              <w:t xml:space="preserve"> и </w:t>
            </w:r>
            <w:r w:rsidRPr="001D2AAC">
              <w:rPr>
                <w:rFonts w:eastAsia="Calibri"/>
                <w:i/>
                <w:lang w:eastAsia="en-US"/>
              </w:rPr>
              <w:t>ш</w:t>
            </w:r>
            <w:r w:rsidRPr="001D2AAC">
              <w:rPr>
                <w:rFonts w:eastAsia="Calibri"/>
                <w:lang w:eastAsia="en-US"/>
              </w:rPr>
              <w:t xml:space="preserve">; произношение сочетания </w:t>
            </w:r>
            <w:proofErr w:type="spellStart"/>
            <w:r w:rsidRPr="001D2AAC">
              <w:rPr>
                <w:rFonts w:eastAsia="Calibri"/>
                <w:i/>
                <w:lang w:eastAsia="en-US"/>
              </w:rPr>
              <w:t>чн</w:t>
            </w:r>
            <w:proofErr w:type="spellEnd"/>
            <w:r w:rsidRPr="001D2AAC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1D2AAC">
              <w:rPr>
                <w:rFonts w:eastAsia="Calibri"/>
                <w:i/>
                <w:lang w:eastAsia="en-US"/>
              </w:rPr>
              <w:t>чт</w:t>
            </w:r>
            <w:proofErr w:type="spellEnd"/>
            <w:r w:rsidRPr="001D2AAC">
              <w:rPr>
                <w:rFonts w:eastAsia="Calibri"/>
                <w:lang w:eastAsia="en-US"/>
              </w:rPr>
              <w:t xml:space="preserve">; произношение женских отчеств на </w:t>
            </w:r>
            <w:proofErr w:type="gramStart"/>
            <w:r w:rsidRPr="001D2AAC">
              <w:rPr>
                <w:rFonts w:eastAsia="Calibri"/>
                <w:i/>
                <w:lang w:eastAsia="en-US"/>
              </w:rPr>
              <w:t>-</w:t>
            </w:r>
            <w:proofErr w:type="spellStart"/>
            <w:r w:rsidRPr="001D2AAC">
              <w:rPr>
                <w:rFonts w:eastAsia="Calibri"/>
                <w:i/>
                <w:lang w:eastAsia="en-US"/>
              </w:rPr>
              <w:t>и</w:t>
            </w:r>
            <w:proofErr w:type="gramEnd"/>
            <w:r w:rsidRPr="001D2AAC">
              <w:rPr>
                <w:rFonts w:eastAsia="Calibri"/>
                <w:i/>
                <w:lang w:eastAsia="en-US"/>
              </w:rPr>
              <w:t>чна</w:t>
            </w:r>
            <w:proofErr w:type="spellEnd"/>
            <w:r w:rsidRPr="001D2AAC">
              <w:rPr>
                <w:rFonts w:eastAsia="Calibri"/>
                <w:lang w:eastAsia="en-US"/>
              </w:rPr>
              <w:t xml:space="preserve">, </w:t>
            </w:r>
            <w:r w:rsidRPr="001D2AAC">
              <w:rPr>
                <w:rFonts w:eastAsia="Calibri"/>
                <w:i/>
                <w:lang w:eastAsia="en-US"/>
              </w:rPr>
              <w:t>-</w:t>
            </w:r>
            <w:proofErr w:type="spellStart"/>
            <w:r w:rsidRPr="001D2AAC">
              <w:rPr>
                <w:rFonts w:eastAsia="Calibri"/>
                <w:i/>
                <w:lang w:eastAsia="en-US"/>
              </w:rPr>
              <w:t>инична</w:t>
            </w:r>
            <w:proofErr w:type="spellEnd"/>
            <w:r w:rsidRPr="001D2AAC">
              <w:rPr>
                <w:rFonts w:eastAsia="Calibri"/>
                <w:lang w:eastAsia="en-US"/>
              </w:rPr>
              <w:t xml:space="preserve">; </w:t>
            </w:r>
            <w:proofErr w:type="gramStart"/>
            <w:r w:rsidRPr="001D2AAC">
              <w:rPr>
                <w:rFonts w:eastAsia="Calibri"/>
                <w:lang w:eastAsia="en-US"/>
              </w:rPr>
              <w:t xml:space="preserve">произношение твёрдого [н] перед мягкими [ф'] и [в']; произношение мягкого [н] перед </w:t>
            </w:r>
            <w:r w:rsidRPr="001D2AAC">
              <w:rPr>
                <w:rFonts w:eastAsia="Calibri"/>
                <w:i/>
                <w:lang w:eastAsia="en-US"/>
              </w:rPr>
              <w:t>ч</w:t>
            </w:r>
            <w:r w:rsidRPr="001D2AAC">
              <w:rPr>
                <w:rFonts w:eastAsia="Calibri"/>
                <w:lang w:eastAsia="en-US"/>
              </w:rPr>
              <w:t xml:space="preserve"> и </w:t>
            </w:r>
            <w:r w:rsidRPr="001D2AAC">
              <w:rPr>
                <w:rFonts w:eastAsia="Calibri"/>
                <w:i/>
                <w:lang w:eastAsia="en-US"/>
              </w:rPr>
              <w:t>щ</w:t>
            </w:r>
            <w:r w:rsidRPr="001D2AAC">
              <w:rPr>
                <w:rFonts w:eastAsia="Calibri"/>
                <w:lang w:eastAsia="en-US"/>
              </w:rPr>
              <w:t xml:space="preserve">. 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Типичные акцентологические ошибки в современной речи.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ошибки</w:t>
            </w:r>
            <w:proofErr w:type="gramEnd"/>
            <w:r w:rsidRPr="001D2AAC">
              <w:rPr>
                <w:rFonts w:eastAsiaTheme="minorHAnsi"/>
                <w:lang w:eastAsia="en-US"/>
              </w:rPr>
              <w:t>‚ связанные с употреблением терминов. Нарушение точности словоупотребления заимствованных слов.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грамматические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Типичные грамматические ошибки. </w:t>
            </w:r>
            <w:proofErr w:type="gramStart"/>
            <w:r w:rsidRPr="001D2AAC">
              <w:rPr>
                <w:rFonts w:eastAsiaTheme="minorHAnsi"/>
                <w:lang w:eastAsia="en-US"/>
              </w:rPr>
      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1D2AAC">
              <w:rPr>
                <w:rFonts w:eastAsiaTheme="minorHAnsi"/>
                <w:i/>
                <w:lang w:eastAsia="en-US"/>
              </w:rPr>
              <w:t>врач пришел – врач пришла</w:t>
            </w:r>
            <w:r w:rsidRPr="001D2AAC">
              <w:rPr>
                <w:rFonts w:eastAsiaTheme="minorHAnsi"/>
                <w:lang w:eastAsia="en-US"/>
              </w:rPr>
              <w:t xml:space="preserve">); согласование сказуемого с подлежащим, выраженным сочетанием числительного </w:t>
            </w:r>
            <w:r w:rsidRPr="001D2AAC">
              <w:rPr>
                <w:rFonts w:eastAsiaTheme="minorHAnsi"/>
                <w:i/>
                <w:lang w:eastAsia="en-US"/>
              </w:rPr>
              <w:t>несколько</w:t>
            </w:r>
            <w:r w:rsidRPr="001D2AAC">
              <w:rPr>
                <w:rFonts w:eastAsiaTheme="minorHAnsi"/>
                <w:lang w:eastAsia="en-US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1D2AAC">
              <w:rPr>
                <w:rFonts w:eastAsiaTheme="minorHAnsi"/>
                <w:i/>
                <w:lang w:eastAsia="en-US"/>
              </w:rPr>
              <w:t>два, три, четыре</w:t>
            </w:r>
            <w:r w:rsidRPr="001D2AAC">
              <w:rPr>
                <w:rFonts w:eastAsiaTheme="minorHAnsi"/>
                <w:lang w:eastAsia="en-US"/>
              </w:rPr>
              <w:t xml:space="preserve"> (два новых стола, две молодых женщины и две молодые женщины). </w:t>
            </w:r>
            <w:proofErr w:type="gramEnd"/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="Calibri"/>
                <w:lang w:eastAsia="en-US"/>
              </w:rPr>
              <w:t>Нормы построения словосочетаний по типу согласования (</w:t>
            </w:r>
            <w:r w:rsidRPr="001D2AAC">
              <w:rPr>
                <w:rFonts w:eastAsia="Calibri"/>
                <w:i/>
                <w:lang w:eastAsia="en-US"/>
              </w:rPr>
              <w:t>маршрутное такси, обеих сестер – обоих братьев</w:t>
            </w:r>
            <w:r w:rsidRPr="001D2AAC">
              <w:rPr>
                <w:rFonts w:eastAsia="Calibri"/>
                <w:lang w:eastAsia="en-US"/>
              </w:rPr>
              <w:t xml:space="preserve">).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D2AAC">
              <w:rPr>
                <w:rFonts w:eastAsiaTheme="minorHAnsi"/>
                <w:lang w:eastAsia="en-US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1D2AAC">
              <w:rPr>
                <w:rFonts w:eastAsiaTheme="minorHAnsi"/>
                <w:i/>
                <w:lang w:eastAsia="en-US"/>
              </w:rPr>
              <w:t>много, мало, немного, немало, сколько, столько, большинство, меньшинство</w:t>
            </w:r>
            <w:r w:rsidRPr="001D2AAC">
              <w:rPr>
                <w:rFonts w:eastAsiaTheme="minorHAnsi"/>
                <w:lang w:eastAsia="en-US"/>
              </w:rPr>
              <w:t>.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Отражение вариантов грамматической нормы в современных грамматических словарях и справочниках.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Речевой этикет</w:t>
            </w:r>
          </w:p>
          <w:p w:rsidR="008A3D52" w:rsidRPr="001D2AAC" w:rsidRDefault="008A3D52" w:rsidP="001D2AAC">
            <w:pPr>
              <w:pStyle w:val="a6"/>
            </w:pPr>
            <w:r w:rsidRPr="001D2AAC">
              <w:rPr>
                <w:rFonts w:eastAsiaTheme="minorHAnsi"/>
                <w:lang w:eastAsia="en-US"/>
              </w:rPr>
      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      </w:r>
            <w:proofErr w:type="gramStart"/>
            <w:r w:rsidRPr="001D2AAC">
              <w:rPr>
                <w:rFonts w:eastAsiaTheme="minorHAnsi"/>
                <w:lang w:eastAsia="en-US"/>
              </w:rPr>
              <w:t>приёмы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в коммуникации‚ помогающие противостоять речевой агрессии. Синонимия речевых формул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lastRenderedPageBreak/>
              <w:t xml:space="preserve"> </w:t>
            </w:r>
            <w:r w:rsidRPr="001D2AAC">
              <w:rPr>
                <w:b/>
                <w:bCs/>
              </w:rPr>
              <w:t>Раздел 3. Речь. Речевая деятельность. Текст.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Язык и речь. Виды речевой деятельности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Эффективные приёмы слушания. </w:t>
            </w:r>
            <w:proofErr w:type="spellStart"/>
            <w:r w:rsidRPr="001D2AAC">
              <w:rPr>
                <w:rFonts w:eastAsiaTheme="minorHAnsi"/>
                <w:lang w:eastAsia="en-US"/>
              </w:rPr>
              <w:t>Предтекстовый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1D2AAC">
              <w:rPr>
                <w:rFonts w:eastAsiaTheme="minorHAnsi"/>
                <w:lang w:eastAsia="en-US"/>
              </w:rPr>
              <w:t>текстовый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послетекстовый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этапы работы.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Основные методы, способы и средства получения, переработки информации.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Текст как единица языка и речи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Функциональные разновидности языка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Разговорная речь. </w:t>
            </w:r>
            <w:proofErr w:type="spellStart"/>
            <w:r w:rsidRPr="001D2AAC">
              <w:rPr>
                <w:rFonts w:eastAsiaTheme="minorHAnsi"/>
                <w:lang w:eastAsia="en-US"/>
              </w:rPr>
              <w:t>Самохарактеристика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D2AAC">
              <w:rPr>
                <w:rFonts w:eastAsiaTheme="minorHAnsi"/>
                <w:lang w:eastAsia="en-US"/>
              </w:rPr>
              <w:t>самопрезентация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, поздравление. 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</w:t>
            </w:r>
            <w:r w:rsidRPr="001D2AAC">
              <w:rPr>
                <w:rFonts w:eastAsiaTheme="minorHAnsi"/>
                <w:lang w:eastAsia="en-US"/>
              </w:rPr>
              <w:lastRenderedPageBreak/>
              <w:t>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8A3D52" w:rsidRPr="00AD0B07" w:rsidRDefault="008A3D52" w:rsidP="00AD0B07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Язык художественной литературы. Сочинение в жанре письма другу (в том числе электрон</w:t>
            </w:r>
            <w:r w:rsidR="00AD0B07">
              <w:rPr>
                <w:rFonts w:eastAsiaTheme="minorHAnsi"/>
                <w:lang w:eastAsia="en-US"/>
              </w:rPr>
              <w:t>ного), страницы дневника и т.д.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both"/>
            </w:pPr>
            <w:r w:rsidRPr="001D2AAC">
              <w:rPr>
                <w:b/>
              </w:rPr>
              <w:lastRenderedPageBreak/>
              <w:t>Раздел 4.  Повторение и систематизация изученного материала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both"/>
            </w:pPr>
            <w:r w:rsidRPr="001D2AAC">
              <w:t>Обобщение  изученного  материала за год.</w:t>
            </w:r>
          </w:p>
        </w:tc>
      </w:tr>
    </w:tbl>
    <w:p w:rsidR="00FE4EA9" w:rsidRPr="001D2AAC" w:rsidRDefault="00FE4EA9" w:rsidP="001D2AAC">
      <w:pPr>
        <w:jc w:val="both"/>
      </w:pPr>
    </w:p>
    <w:p w:rsidR="008A3D52" w:rsidRPr="00AD0B07" w:rsidRDefault="008A3D52" w:rsidP="00AD0B07">
      <w:pPr>
        <w:jc w:val="center"/>
        <w:rPr>
          <w:b/>
        </w:rPr>
      </w:pPr>
      <w:r w:rsidRPr="00AD0B07">
        <w:rPr>
          <w:b/>
        </w:rPr>
        <w:t>5 год обучения</w:t>
      </w:r>
    </w:p>
    <w:p w:rsidR="008A3D52" w:rsidRPr="001D2AAC" w:rsidRDefault="008A3D52" w:rsidP="001D2AAC">
      <w:pPr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center"/>
            </w:pPr>
            <w:r w:rsidRPr="001D2AAC">
              <w:t>Раздел / тема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center"/>
            </w:pPr>
            <w:r w:rsidRPr="001D2AAC">
              <w:t>Содержание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      </w:r>
            <w:proofErr w:type="spellStart"/>
            <w:r w:rsidRPr="001D2AAC">
              <w:rPr>
                <w:rFonts w:eastAsiaTheme="minorHAnsi"/>
                <w:lang w:eastAsia="en-US"/>
              </w:rPr>
              <w:t>неологический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t xml:space="preserve"> </w:t>
            </w:r>
            <w:r w:rsidRPr="001D2AAC">
              <w:rPr>
                <w:b/>
                <w:bCs/>
              </w:rPr>
              <w:t>Раздел 2. Культура речи</w:t>
            </w:r>
            <w:proofErr w:type="gramStart"/>
            <w:r w:rsidRPr="001D2AAC">
              <w:t xml:space="preserve"> .</w:t>
            </w:r>
            <w:proofErr w:type="gramEnd"/>
          </w:p>
        </w:tc>
        <w:tc>
          <w:tcPr>
            <w:tcW w:w="8222" w:type="dxa"/>
          </w:tcPr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Основные орфоэпические нормы</w:t>
            </w:r>
            <w:r w:rsidRPr="001D2AAC">
              <w:rPr>
                <w:rFonts w:eastAsiaTheme="minorHAnsi"/>
                <w:lang w:eastAsia="en-US"/>
              </w:rPr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Нарушение орфоэпической нормы как художественный приём.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лексические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ошибки</w:t>
            </w:r>
            <w:proofErr w:type="gramEnd"/>
            <w:r w:rsidRPr="001D2AAC">
              <w:rPr>
                <w:rFonts w:eastAsiaTheme="minorHAnsi"/>
                <w:lang w:eastAsia="en-US"/>
              </w:rPr>
              <w:t>‚ связанные с нарушением лексической сочетаемости.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1D2AAC">
              <w:rPr>
                <w:rFonts w:eastAsiaTheme="minorHAnsi"/>
                <w:lang w:eastAsia="en-US"/>
              </w:rPr>
              <w:t>ошибки</w:t>
            </w:r>
            <w:proofErr w:type="gramEnd"/>
            <w:r w:rsidRPr="001D2AAC">
              <w:rPr>
                <w:rFonts w:eastAsiaTheme="minorHAnsi"/>
                <w:lang w:eastAsia="en-US"/>
              </w:rPr>
              <w:t>‚ связанные с речевой избыточностью.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Основные грамматические нормы современного русского литературного языка. </w:t>
            </w:r>
            <w:r w:rsidRPr="001D2AAC">
              <w:rPr>
                <w:rFonts w:eastAsiaTheme="minorHAnsi"/>
                <w:lang w:eastAsia="en-US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1D2AAC">
              <w:rPr>
                <w:rFonts w:eastAsiaTheme="minorHAnsi"/>
                <w:i/>
                <w:lang w:eastAsia="en-US"/>
              </w:rPr>
              <w:t>благодаря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>, согласно, вопреки</w:t>
            </w:r>
            <w:r w:rsidRPr="001D2AAC">
              <w:rPr>
                <w:rFonts w:eastAsiaTheme="minorHAnsi"/>
                <w:lang w:eastAsia="en-US"/>
              </w:rPr>
              <w:t xml:space="preserve">; предлога </w:t>
            </w:r>
            <w:r w:rsidRPr="001D2AAC">
              <w:rPr>
                <w:rFonts w:eastAsiaTheme="minorHAnsi"/>
                <w:i/>
                <w:lang w:eastAsia="en-US"/>
              </w:rPr>
              <w:t>по</w:t>
            </w:r>
            <w:r w:rsidRPr="001D2AAC">
              <w:rPr>
                <w:rFonts w:eastAsiaTheme="minorHAnsi"/>
                <w:lang w:eastAsia="en-US"/>
              </w:rPr>
              <w:t xml:space="preserve"> с количественными числительными в словосочетаниях с распределительным значением (</w:t>
            </w:r>
            <w:r w:rsidRPr="001D2AAC">
              <w:rPr>
                <w:rFonts w:eastAsiaTheme="minorHAnsi"/>
                <w:i/>
                <w:lang w:eastAsia="en-US"/>
              </w:rPr>
              <w:t>по пять груш – по пяти груш</w:t>
            </w:r>
            <w:r w:rsidRPr="001D2AAC">
              <w:rPr>
                <w:rFonts w:eastAsiaTheme="minorHAnsi"/>
                <w:lang w:eastAsia="en-US"/>
              </w:rPr>
              <w:t>). Правильное построение словосочетаний по типу управления (</w:t>
            </w:r>
            <w:r w:rsidRPr="001D2AAC">
              <w:rPr>
                <w:rFonts w:eastAsiaTheme="minorHAnsi"/>
                <w:i/>
                <w:lang w:eastAsia="en-US"/>
              </w:rPr>
              <w:t>отзыв о книге – рецензия на книгу, обидеться на слово – обижен словами</w:t>
            </w:r>
            <w:r w:rsidRPr="001D2AAC">
              <w:rPr>
                <w:rFonts w:eastAsiaTheme="minorHAnsi"/>
                <w:lang w:eastAsia="en-US"/>
              </w:rPr>
              <w:t xml:space="preserve">). </w:t>
            </w:r>
            <w:proofErr w:type="gramStart"/>
            <w:r w:rsidRPr="001D2AAC">
              <w:rPr>
                <w:rFonts w:eastAsiaTheme="minorHAnsi"/>
                <w:lang w:eastAsia="en-US"/>
              </w:rPr>
              <w:t xml:space="preserve">Правильное употребление предлогов </w:t>
            </w:r>
            <w:r w:rsidRPr="001D2AAC">
              <w:rPr>
                <w:rFonts w:eastAsiaTheme="minorHAnsi"/>
                <w:i/>
                <w:lang w:eastAsia="en-US"/>
              </w:rPr>
              <w:t xml:space="preserve">о‚ по‚ из‚ с </w:t>
            </w:r>
            <w:r w:rsidRPr="001D2AAC">
              <w:rPr>
                <w:rFonts w:eastAsiaTheme="minorHAnsi"/>
                <w:lang w:eastAsia="en-US"/>
              </w:rPr>
              <w:t>в составе словосочетания (</w:t>
            </w:r>
            <w:r w:rsidRPr="001D2AAC">
              <w:rPr>
                <w:rFonts w:eastAsiaTheme="minorHAnsi"/>
                <w:i/>
                <w:lang w:eastAsia="en-US"/>
              </w:rPr>
              <w:t>приехать из Москвы – приехать с Урала).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 xml:space="preserve"> </w:t>
            </w:r>
            <w:r w:rsidRPr="001D2AAC">
              <w:rPr>
                <w:rFonts w:eastAsiaTheme="minorHAnsi"/>
                <w:lang w:eastAsia="en-US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Нормы употребления причастных и деепричастных оборотов‚ предложений с косвенной речью.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lastRenderedPageBreak/>
              <w:t>Типичные ошибки в построении сложных предложений: постановка рядом двух однозначных союзов (</w:t>
            </w:r>
            <w:r w:rsidRPr="001D2AAC">
              <w:rPr>
                <w:rFonts w:eastAsiaTheme="minorHAnsi"/>
                <w:i/>
                <w:lang w:eastAsia="en-US"/>
              </w:rPr>
              <w:t xml:space="preserve">но </w:t>
            </w:r>
            <w:proofErr w:type="gramStart"/>
            <w:r w:rsidRPr="001D2AAC">
              <w:rPr>
                <w:rFonts w:eastAsiaTheme="minorHAnsi"/>
                <w:i/>
                <w:lang w:eastAsia="en-US"/>
              </w:rPr>
              <w:t>и</w:t>
            </w:r>
            <w:proofErr w:type="gramEnd"/>
            <w:r w:rsidRPr="001D2AAC">
              <w:rPr>
                <w:rFonts w:eastAsiaTheme="minorHAnsi"/>
                <w:i/>
                <w:lang w:eastAsia="en-US"/>
              </w:rPr>
              <w:t xml:space="preserve"> однако, что и будто, что и как будто</w:t>
            </w:r>
            <w:r w:rsidRPr="001D2AAC">
              <w:rPr>
                <w:rFonts w:eastAsiaTheme="minorHAnsi"/>
                <w:lang w:eastAsia="en-US"/>
              </w:rPr>
              <w:t xml:space="preserve">)‚ повторение частицы бы в предложениях с союзами </w:t>
            </w:r>
            <w:r w:rsidRPr="001D2AAC">
              <w:rPr>
                <w:rFonts w:eastAsiaTheme="minorHAnsi"/>
                <w:i/>
                <w:lang w:eastAsia="en-US"/>
              </w:rPr>
              <w:t>чтобы</w:t>
            </w:r>
            <w:r w:rsidRPr="001D2AAC">
              <w:rPr>
                <w:rFonts w:eastAsiaTheme="minorHAnsi"/>
                <w:lang w:eastAsia="en-US"/>
              </w:rPr>
              <w:t xml:space="preserve"> и </w:t>
            </w:r>
            <w:r w:rsidRPr="001D2AAC">
              <w:rPr>
                <w:rFonts w:eastAsiaTheme="minorHAnsi"/>
                <w:i/>
                <w:lang w:eastAsia="en-US"/>
              </w:rPr>
              <w:t>если бы</w:t>
            </w:r>
            <w:r w:rsidRPr="001D2AAC">
              <w:rPr>
                <w:rFonts w:eastAsiaTheme="minorHAnsi"/>
                <w:lang w:eastAsia="en-US"/>
              </w:rPr>
              <w:t>‚ введение в сложное предложение лишних указательных местоимений.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Речевой этикет</w:t>
            </w:r>
          </w:p>
          <w:p w:rsidR="008A3D52" w:rsidRPr="001D2AAC" w:rsidRDefault="008A3D52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Этика и этикет в электронной среде общения. Понятие </w:t>
            </w:r>
            <w:proofErr w:type="spellStart"/>
            <w:r w:rsidRPr="001D2AAC">
              <w:rPr>
                <w:rFonts w:eastAsiaTheme="minorHAnsi"/>
                <w:lang w:eastAsia="en-US"/>
              </w:rPr>
              <w:t>нетикета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. Этикет </w:t>
            </w:r>
            <w:proofErr w:type="gramStart"/>
            <w:r w:rsidRPr="001D2AAC">
              <w:rPr>
                <w:rFonts w:eastAsiaTheme="minorHAnsi"/>
                <w:lang w:eastAsia="en-US"/>
              </w:rPr>
              <w:t>Интернет-переписки</w:t>
            </w:r>
            <w:proofErr w:type="gramEnd"/>
            <w:r w:rsidRPr="001D2AAC">
              <w:rPr>
                <w:rFonts w:eastAsiaTheme="minorHAnsi"/>
                <w:lang w:eastAsia="en-US"/>
              </w:rPr>
              <w:t xml:space="preserve">. Этические нормы, правила этикета </w:t>
            </w:r>
            <w:proofErr w:type="gramStart"/>
            <w:r w:rsidRPr="001D2AAC">
              <w:rPr>
                <w:rFonts w:eastAsiaTheme="minorHAnsi"/>
                <w:lang w:eastAsia="en-US"/>
              </w:rPr>
              <w:t>Интернет-дискуссии</w:t>
            </w:r>
            <w:proofErr w:type="gramEnd"/>
            <w:r w:rsidRPr="001D2AAC">
              <w:rPr>
                <w:rFonts w:eastAsiaTheme="minorHAnsi"/>
                <w:lang w:eastAsia="en-US"/>
              </w:rPr>
              <w:t>, Интернет-полемики. Этикетное речевое поведение в ситуациях делового общения.</w:t>
            </w:r>
          </w:p>
          <w:p w:rsidR="008A3D52" w:rsidRPr="001D2AAC" w:rsidRDefault="008A3D52" w:rsidP="001D2AAC">
            <w:pPr>
              <w:pStyle w:val="a6"/>
            </w:pP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r w:rsidRPr="001D2AAC">
              <w:lastRenderedPageBreak/>
              <w:t xml:space="preserve"> </w:t>
            </w:r>
            <w:r w:rsidRPr="001D2AAC">
              <w:rPr>
                <w:b/>
                <w:bCs/>
              </w:rPr>
              <w:t>Раздел 3. Речь. Речевая деятельность. Текст.</w:t>
            </w:r>
          </w:p>
        </w:tc>
        <w:tc>
          <w:tcPr>
            <w:tcW w:w="8222" w:type="dxa"/>
          </w:tcPr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Язык и речь. Виды речевой деятельности</w:t>
            </w:r>
            <w:r w:rsidRPr="001D2AAC">
              <w:rPr>
                <w:rFonts w:eastAsiaTheme="minorHAnsi"/>
                <w:b/>
                <w:lang w:eastAsia="en-US"/>
              </w:rPr>
              <w:tab/>
            </w:r>
          </w:p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дистантное</w:t>
            </w:r>
            <w:proofErr w:type="spellEnd"/>
            <w:r w:rsidRPr="001D2AAC">
              <w:rPr>
                <w:rFonts w:eastAsiaTheme="minorHAnsi"/>
                <w:lang w:eastAsia="en-US"/>
              </w:rPr>
              <w:t xml:space="preserve"> общение.</w:t>
            </w:r>
          </w:p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>Текст как единица языка и речи</w:t>
            </w:r>
          </w:p>
          <w:p w:rsidR="001D2AAC" w:rsidRPr="001D2AAC" w:rsidRDefault="001D2AAC" w:rsidP="001D2AAC">
            <w:pPr>
              <w:shd w:val="clear" w:color="auto" w:fill="FFFFFF"/>
              <w:tabs>
                <w:tab w:val="left" w:pos="1089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b/>
                <w:lang w:eastAsia="en-US"/>
              </w:rPr>
            </w:pPr>
            <w:r w:rsidRPr="001D2AAC">
              <w:rPr>
                <w:rFonts w:eastAsiaTheme="minorHAnsi"/>
                <w:b/>
                <w:lang w:eastAsia="en-US"/>
              </w:rPr>
              <w:t xml:space="preserve">Функциональные разновидности языка </w:t>
            </w:r>
          </w:p>
          <w:p w:rsidR="001D2AAC" w:rsidRPr="001D2AAC" w:rsidRDefault="001D2AAC" w:rsidP="001D2AAC">
            <w:pPr>
              <w:shd w:val="clear" w:color="auto" w:fill="FFFFFF"/>
              <w:tabs>
                <w:tab w:val="left" w:pos="1089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Разговорная речь. Анекдот, шутка.</w:t>
            </w:r>
          </w:p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1D2AAC" w:rsidRPr="001D2AAC" w:rsidRDefault="001D2AAC" w:rsidP="001D2AAC">
            <w:pPr>
              <w:shd w:val="clear" w:color="auto" w:fill="FFFFFF"/>
              <w:tabs>
                <w:tab w:val="left" w:pos="1089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>Учебно-научный стиль. Доклад, сообщение. Речь оппонента на защите проекта.</w:t>
            </w:r>
          </w:p>
          <w:p w:rsidR="001D2AAC" w:rsidRPr="001D2AAC" w:rsidRDefault="001D2AAC" w:rsidP="001D2AA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Публицистический стиль. Проблемный очерк. </w:t>
            </w:r>
          </w:p>
          <w:p w:rsidR="008A3D52" w:rsidRPr="00AD0B07" w:rsidRDefault="001D2AAC" w:rsidP="00AD0B07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1D2AAC">
              <w:rPr>
                <w:rFonts w:eastAsiaTheme="minorHAnsi"/>
                <w:lang w:eastAsia="en-US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1D2AAC">
              <w:rPr>
                <w:rFonts w:eastAsiaTheme="minorHAnsi"/>
                <w:lang w:eastAsia="en-US"/>
              </w:rPr>
              <w:t>интертекст</w:t>
            </w:r>
            <w:proofErr w:type="spellEnd"/>
            <w:r w:rsidRPr="001D2AAC">
              <w:rPr>
                <w:rFonts w:eastAsiaTheme="minorHAnsi"/>
                <w:lang w:eastAsia="en-US"/>
              </w:rPr>
              <w:t>. Афоризмы. Прецедентные тексты.</w:t>
            </w:r>
          </w:p>
        </w:tc>
      </w:tr>
      <w:tr w:rsidR="008A3D52" w:rsidRPr="001D2AAC" w:rsidTr="00AD0B07">
        <w:tc>
          <w:tcPr>
            <w:tcW w:w="2127" w:type="dxa"/>
          </w:tcPr>
          <w:p w:rsidR="008A3D52" w:rsidRPr="001D2AAC" w:rsidRDefault="008A3D52" w:rsidP="001D2AAC">
            <w:pPr>
              <w:jc w:val="both"/>
            </w:pPr>
            <w:r w:rsidRPr="001D2AAC">
              <w:rPr>
                <w:b/>
              </w:rPr>
              <w:t>Раздел 4.  Повторение и систематизация изученного материала</w:t>
            </w:r>
          </w:p>
        </w:tc>
        <w:tc>
          <w:tcPr>
            <w:tcW w:w="8222" w:type="dxa"/>
          </w:tcPr>
          <w:p w:rsidR="008A3D52" w:rsidRPr="001D2AAC" w:rsidRDefault="008A3D52" w:rsidP="001D2AAC">
            <w:pPr>
              <w:jc w:val="both"/>
            </w:pPr>
            <w:r w:rsidRPr="001D2AAC">
              <w:t>Обобщение  изученного  материала за год.</w:t>
            </w:r>
          </w:p>
        </w:tc>
      </w:tr>
    </w:tbl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FE4EA9" w:rsidRPr="001D2AAC" w:rsidRDefault="00FE4EA9" w:rsidP="001D2AAC">
      <w:pPr>
        <w:jc w:val="both"/>
      </w:pPr>
    </w:p>
    <w:p w:rsidR="00487BE5" w:rsidRDefault="00487BE5" w:rsidP="001D2AAC">
      <w:pPr>
        <w:ind w:right="424" w:hanging="284"/>
        <w:jc w:val="center"/>
        <w:rPr>
          <w:b/>
        </w:rPr>
      </w:pPr>
      <w:r w:rsidRPr="001D2AAC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44FAB" w:rsidRPr="001D2AAC" w:rsidRDefault="00D44FAB" w:rsidP="001D2AAC">
      <w:pPr>
        <w:ind w:right="424" w:hanging="284"/>
        <w:jc w:val="center"/>
        <w:rPr>
          <w:b/>
        </w:rPr>
      </w:pPr>
      <w:r>
        <w:rPr>
          <w:b/>
        </w:rPr>
        <w:t>5 класс</w:t>
      </w:r>
    </w:p>
    <w:p w:rsidR="00487BE5" w:rsidRPr="001D2AAC" w:rsidRDefault="00487BE5" w:rsidP="001D2AAC">
      <w:pPr>
        <w:ind w:left="-567"/>
        <w:rPr>
          <w:b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487BE5" w:rsidRPr="001D2AAC" w:rsidTr="00F47C8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 xml:space="preserve">Примерное </w:t>
            </w: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Вид контроля</w:t>
            </w:r>
          </w:p>
        </w:tc>
      </w:tr>
      <w:tr w:rsidR="00487BE5" w:rsidRPr="001D2AAC" w:rsidTr="00F47C8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 w:rsidRPr="001D2AAC">
              <w:rPr>
                <w:spacing w:val="-4"/>
              </w:rPr>
              <w:t>Контр</w:t>
            </w:r>
            <w:proofErr w:type="gramStart"/>
            <w:r w:rsidRPr="001D2AAC">
              <w:rPr>
                <w:spacing w:val="-4"/>
              </w:rPr>
              <w:t>.р</w:t>
            </w:r>
            <w:proofErr w:type="gramEnd"/>
            <w:r w:rsidRPr="001D2AAC">
              <w:rPr>
                <w:spacing w:val="-4"/>
              </w:rPr>
              <w:t>аб</w:t>
            </w:r>
            <w:proofErr w:type="spellEnd"/>
            <w:r w:rsidRPr="001D2AAC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2970FC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проект</w:t>
            </w:r>
          </w:p>
        </w:tc>
      </w:tr>
      <w:tr w:rsidR="00487BE5" w:rsidRPr="001D2AAC" w:rsidTr="00F47C8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1D2AAC" w:rsidRDefault="00EC43C6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1D2AAC" w:rsidRDefault="00D819FE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color w:val="FF0000"/>
              </w:rPr>
              <w:t>1</w:t>
            </w:r>
          </w:p>
        </w:tc>
      </w:tr>
      <w:tr w:rsidR="00487BE5" w:rsidRPr="001D2AAC" w:rsidTr="00F47C81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487BE5" w:rsidRPr="001D2AAC" w:rsidRDefault="00CA0C8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2. </w:t>
            </w:r>
            <w:r w:rsidRPr="001D2AAC">
              <w:rPr>
                <w:b/>
                <w:bCs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7BE5" w:rsidRPr="001D2AAC" w:rsidRDefault="00EC43C6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BE5" w:rsidRPr="001D2AAC" w:rsidRDefault="00D819FE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300E03" w:rsidRPr="001D2AAC" w:rsidTr="00F47C8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rPr>
                <w:b/>
              </w:rPr>
              <w:t>Раздел 3</w:t>
            </w:r>
            <w:r w:rsidRPr="001D2AAC">
              <w:t>.</w:t>
            </w:r>
            <w:r w:rsidRPr="001D2AAC">
              <w:rPr>
                <w:b/>
                <w:bCs/>
              </w:rPr>
              <w:t xml:space="preserve"> Речевая деятельность. Текст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E03" w:rsidRPr="001D2AAC" w:rsidRDefault="00EC43C6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300E03" w:rsidRPr="001D2AAC" w:rsidTr="00F47C8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4.Повторение и систематизация </w:t>
            </w:r>
            <w:proofErr w:type="gramStart"/>
            <w:r w:rsidRPr="001D2AAC">
              <w:rPr>
                <w:b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0E03" w:rsidRPr="001D2AAC" w:rsidRDefault="00EC43C6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00E03" w:rsidRPr="001D2AAC" w:rsidRDefault="00300E03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00E03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00E03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color w:val="FF0000"/>
              </w:rPr>
              <w:t>1</w:t>
            </w:r>
          </w:p>
        </w:tc>
      </w:tr>
      <w:tr w:rsidR="00487BE5" w:rsidRPr="001D2AAC" w:rsidTr="00F47C81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</w:tcPr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87BE5" w:rsidRPr="001D2AAC" w:rsidRDefault="00487BE5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1D2AAC"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1134" w:type="dxa"/>
            <w:vAlign w:val="center"/>
          </w:tcPr>
          <w:p w:rsidR="00487BE5" w:rsidRPr="001D2AAC" w:rsidRDefault="00EC43C6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</w:tcPr>
          <w:p w:rsidR="00487BE5" w:rsidRPr="001D2AAC" w:rsidRDefault="00C40151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:rsidR="00487BE5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</w:tcPr>
          <w:p w:rsidR="00487BE5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6" w:type="dxa"/>
          </w:tcPr>
          <w:p w:rsidR="00487BE5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7BE5" w:rsidRPr="001D2AAC" w:rsidRDefault="00C40151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7BE5" w:rsidRPr="001D2AAC" w:rsidRDefault="00EC280F" w:rsidP="001D2A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2</w:t>
            </w:r>
          </w:p>
        </w:tc>
      </w:tr>
    </w:tbl>
    <w:p w:rsidR="00487BE5" w:rsidRPr="001D2AAC" w:rsidRDefault="00487BE5" w:rsidP="001D2AAC"/>
    <w:p w:rsidR="00D44FAB" w:rsidRDefault="00D44FAB" w:rsidP="00D44FAB">
      <w:pPr>
        <w:ind w:right="424" w:hanging="284"/>
        <w:jc w:val="center"/>
        <w:rPr>
          <w:b/>
        </w:rPr>
      </w:pPr>
      <w:r w:rsidRPr="001D2AAC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D44FAB" w:rsidRPr="001D2AAC" w:rsidRDefault="00D44FAB" w:rsidP="00D44FAB">
      <w:pPr>
        <w:ind w:right="424" w:hanging="284"/>
        <w:jc w:val="center"/>
        <w:rPr>
          <w:b/>
        </w:rPr>
      </w:pPr>
      <w:r>
        <w:rPr>
          <w:b/>
        </w:rPr>
        <w:t>6 класс</w:t>
      </w:r>
    </w:p>
    <w:p w:rsidR="00D44FAB" w:rsidRPr="001D2AAC" w:rsidRDefault="00D44FAB" w:rsidP="00D44FAB">
      <w:pPr>
        <w:ind w:left="-567"/>
        <w:rPr>
          <w:b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D44FAB" w:rsidRPr="001D2AAC" w:rsidTr="00D44FAB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 xml:space="preserve">Примерное </w:t>
            </w: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Вид контроля</w:t>
            </w:r>
          </w:p>
        </w:tc>
      </w:tr>
      <w:tr w:rsidR="00D44FAB" w:rsidRPr="001D2AAC" w:rsidTr="00D44FAB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 w:rsidRPr="001D2AAC">
              <w:rPr>
                <w:spacing w:val="-4"/>
              </w:rPr>
              <w:t>Контр</w:t>
            </w:r>
            <w:proofErr w:type="gramStart"/>
            <w:r w:rsidRPr="001D2AAC">
              <w:rPr>
                <w:spacing w:val="-4"/>
              </w:rPr>
              <w:t>.р</w:t>
            </w:r>
            <w:proofErr w:type="gramEnd"/>
            <w:r w:rsidRPr="001D2AAC">
              <w:rPr>
                <w:spacing w:val="-4"/>
              </w:rPr>
              <w:t>аб</w:t>
            </w:r>
            <w:proofErr w:type="spellEnd"/>
            <w:r w:rsidRPr="001D2AAC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проект</w:t>
            </w:r>
          </w:p>
        </w:tc>
      </w:tr>
      <w:tr w:rsidR="00D44FAB" w:rsidRPr="001D2AAC" w:rsidTr="00D44FA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D44FAB" w:rsidRPr="001D2AAC" w:rsidTr="00D44FAB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2. </w:t>
            </w:r>
            <w:r w:rsidRPr="001D2AAC">
              <w:rPr>
                <w:b/>
                <w:bCs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D44FAB" w:rsidRPr="001D2AAC" w:rsidTr="00D44FAB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rPr>
                <w:b/>
              </w:rPr>
              <w:t>Раздел 3</w:t>
            </w:r>
            <w:r w:rsidRPr="001D2AAC">
              <w:t>.</w:t>
            </w:r>
            <w:r w:rsidRPr="001D2AAC">
              <w:rPr>
                <w:b/>
                <w:bCs/>
              </w:rPr>
              <w:t xml:space="preserve"> Речевая деятельность. Текст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D44FAB" w:rsidRPr="001D2AAC" w:rsidTr="00D44FAB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4.Повторение и систематизация </w:t>
            </w:r>
            <w:proofErr w:type="gramStart"/>
            <w:r w:rsidRPr="001D2AAC">
              <w:rPr>
                <w:b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44FAB" w:rsidRPr="001D2AAC" w:rsidRDefault="000A3D00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44FAB" w:rsidRPr="001D2AAC" w:rsidTr="00D44FAB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1D2AAC"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1134" w:type="dxa"/>
            <w:vAlign w:val="center"/>
          </w:tcPr>
          <w:p w:rsidR="00D44FAB" w:rsidRPr="001D2AAC" w:rsidRDefault="00EC43C6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6" w:type="dxa"/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44FAB" w:rsidRPr="001D2AAC" w:rsidRDefault="00D44FAB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FAB" w:rsidRPr="001D2AAC" w:rsidRDefault="000A3D00" w:rsidP="00D44F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bookmarkStart w:id="0" w:name="_GoBack"/>
            <w:bookmarkEnd w:id="0"/>
          </w:p>
        </w:tc>
      </w:tr>
    </w:tbl>
    <w:p w:rsidR="00487BE5" w:rsidRDefault="00487BE5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C3342A">
      <w:pPr>
        <w:ind w:right="424" w:hanging="284"/>
        <w:jc w:val="center"/>
        <w:rPr>
          <w:b/>
        </w:rPr>
      </w:pPr>
      <w:r w:rsidRPr="001D2AAC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3342A" w:rsidRPr="001D2AAC" w:rsidRDefault="00C3342A" w:rsidP="00C3342A">
      <w:pPr>
        <w:ind w:right="424" w:hanging="284"/>
        <w:jc w:val="center"/>
        <w:rPr>
          <w:b/>
        </w:rPr>
      </w:pPr>
      <w:r>
        <w:rPr>
          <w:b/>
        </w:rPr>
        <w:t>7 класс</w:t>
      </w:r>
    </w:p>
    <w:p w:rsidR="00C3342A" w:rsidRPr="001D2AAC" w:rsidRDefault="00C3342A" w:rsidP="00C3342A">
      <w:pPr>
        <w:ind w:left="-567"/>
        <w:rPr>
          <w:b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C3342A" w:rsidRPr="001D2AAC" w:rsidTr="0093005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 xml:space="preserve">Примерное </w:t>
            </w: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Вид контроля</w:t>
            </w:r>
          </w:p>
        </w:tc>
      </w:tr>
      <w:tr w:rsidR="00C3342A" w:rsidRPr="001D2AAC" w:rsidTr="00930056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 w:rsidRPr="001D2AAC">
              <w:rPr>
                <w:spacing w:val="-4"/>
              </w:rPr>
              <w:t>Контр</w:t>
            </w:r>
            <w:proofErr w:type="gramStart"/>
            <w:r w:rsidRPr="001D2AAC">
              <w:rPr>
                <w:spacing w:val="-4"/>
              </w:rPr>
              <w:t>.р</w:t>
            </w:r>
            <w:proofErr w:type="gramEnd"/>
            <w:r w:rsidRPr="001D2AAC">
              <w:rPr>
                <w:spacing w:val="-4"/>
              </w:rPr>
              <w:t>аб</w:t>
            </w:r>
            <w:proofErr w:type="spellEnd"/>
            <w:r w:rsidRPr="001D2AAC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проект</w:t>
            </w:r>
          </w:p>
        </w:tc>
      </w:tr>
      <w:tr w:rsidR="00C3342A" w:rsidRPr="001D2AAC" w:rsidTr="0093005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color w:val="FF0000"/>
              </w:rPr>
              <w:t>1</w:t>
            </w:r>
          </w:p>
        </w:tc>
      </w:tr>
      <w:tr w:rsidR="00C3342A" w:rsidRPr="001D2AAC" w:rsidTr="00930056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2. </w:t>
            </w:r>
            <w:r w:rsidRPr="001D2AAC">
              <w:rPr>
                <w:b/>
                <w:bCs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rPr>
                <w:b/>
              </w:rPr>
              <w:t>Раздел 3</w:t>
            </w:r>
            <w:r w:rsidRPr="001D2AAC">
              <w:t>.</w:t>
            </w:r>
            <w:r w:rsidRPr="001D2AAC">
              <w:rPr>
                <w:b/>
                <w:bCs/>
              </w:rPr>
              <w:t xml:space="preserve"> Речевая деятельность. Текст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4.Повторение и систематизация </w:t>
            </w:r>
            <w:proofErr w:type="gramStart"/>
            <w:r w:rsidRPr="001D2AAC">
              <w:rPr>
                <w:b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color w:val="FF0000"/>
              </w:rPr>
              <w:t>1</w:t>
            </w:r>
          </w:p>
        </w:tc>
      </w:tr>
      <w:tr w:rsidR="00C3342A" w:rsidRPr="001D2AAC" w:rsidTr="00930056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1D2AAC"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11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6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2</w:t>
            </w:r>
          </w:p>
        </w:tc>
      </w:tr>
    </w:tbl>
    <w:p w:rsidR="00C3342A" w:rsidRPr="001D2AAC" w:rsidRDefault="00C3342A" w:rsidP="00C3342A"/>
    <w:p w:rsidR="00C3342A" w:rsidRDefault="00C3342A" w:rsidP="00C3342A">
      <w:pPr>
        <w:ind w:right="424" w:hanging="284"/>
        <w:jc w:val="center"/>
        <w:rPr>
          <w:b/>
        </w:rPr>
      </w:pPr>
      <w:r w:rsidRPr="001D2AAC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C3342A" w:rsidRPr="001D2AAC" w:rsidRDefault="00C3342A" w:rsidP="00C3342A">
      <w:pPr>
        <w:ind w:right="424" w:hanging="284"/>
        <w:jc w:val="center"/>
        <w:rPr>
          <w:b/>
        </w:rPr>
      </w:pPr>
      <w:r>
        <w:rPr>
          <w:b/>
        </w:rPr>
        <w:t>8 класс</w:t>
      </w:r>
    </w:p>
    <w:p w:rsidR="00C3342A" w:rsidRPr="001D2AAC" w:rsidRDefault="00C3342A" w:rsidP="00C3342A">
      <w:pPr>
        <w:ind w:left="-567"/>
        <w:rPr>
          <w:b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C3342A" w:rsidRPr="001D2AAC" w:rsidTr="0093005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 xml:space="preserve">Примерное </w:t>
            </w: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Вид контроля</w:t>
            </w:r>
          </w:p>
        </w:tc>
      </w:tr>
      <w:tr w:rsidR="00C3342A" w:rsidRPr="001D2AAC" w:rsidTr="00930056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 w:rsidRPr="001D2AAC">
              <w:rPr>
                <w:spacing w:val="-4"/>
              </w:rPr>
              <w:t>Контр</w:t>
            </w:r>
            <w:proofErr w:type="gramStart"/>
            <w:r w:rsidRPr="001D2AAC">
              <w:rPr>
                <w:spacing w:val="-4"/>
              </w:rPr>
              <w:t>.р</w:t>
            </w:r>
            <w:proofErr w:type="gramEnd"/>
            <w:r w:rsidRPr="001D2AAC">
              <w:rPr>
                <w:spacing w:val="-4"/>
              </w:rPr>
              <w:t>аб</w:t>
            </w:r>
            <w:proofErr w:type="spellEnd"/>
            <w:r w:rsidRPr="001D2AAC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проект</w:t>
            </w:r>
          </w:p>
        </w:tc>
      </w:tr>
      <w:tr w:rsidR="00C3342A" w:rsidRPr="001D2AAC" w:rsidTr="0093005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2. </w:t>
            </w:r>
            <w:r w:rsidRPr="001D2AAC">
              <w:rPr>
                <w:b/>
                <w:bCs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rPr>
                <w:b/>
              </w:rPr>
              <w:t>Раздел 3</w:t>
            </w:r>
            <w:r w:rsidRPr="001D2AAC">
              <w:t>.</w:t>
            </w:r>
            <w:r w:rsidRPr="001D2AAC">
              <w:rPr>
                <w:b/>
                <w:bCs/>
              </w:rPr>
              <w:t xml:space="preserve"> Речевая деятельность. Текст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4.Повторение и систематизация </w:t>
            </w:r>
            <w:proofErr w:type="gramStart"/>
            <w:r w:rsidRPr="001D2AAC">
              <w:rPr>
                <w:b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1D2AAC"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11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6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</w:tbl>
    <w:p w:rsidR="00C3342A" w:rsidRPr="001D2AAC" w:rsidRDefault="00C3342A" w:rsidP="00C3342A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1D2AAC">
      <w:pPr>
        <w:jc w:val="both"/>
      </w:pPr>
    </w:p>
    <w:p w:rsidR="00C3342A" w:rsidRDefault="00C3342A" w:rsidP="00C3342A">
      <w:pPr>
        <w:ind w:right="424" w:hanging="284"/>
        <w:jc w:val="center"/>
        <w:rPr>
          <w:b/>
        </w:rPr>
      </w:pPr>
      <w:r w:rsidRPr="001D2AAC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3342A" w:rsidRPr="001D2AAC" w:rsidRDefault="00C3342A" w:rsidP="00C3342A">
      <w:pPr>
        <w:ind w:right="424" w:hanging="284"/>
        <w:jc w:val="center"/>
        <w:rPr>
          <w:b/>
        </w:rPr>
      </w:pPr>
      <w:r>
        <w:rPr>
          <w:b/>
        </w:rPr>
        <w:t>9 класс</w:t>
      </w:r>
    </w:p>
    <w:p w:rsidR="00C3342A" w:rsidRPr="001D2AAC" w:rsidRDefault="00C3342A" w:rsidP="00C3342A">
      <w:pPr>
        <w:ind w:left="-567"/>
        <w:rPr>
          <w:b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C3342A" w:rsidRPr="001D2AAC" w:rsidTr="0093005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 xml:space="preserve">Примерное </w:t>
            </w: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Вид контроля</w:t>
            </w:r>
          </w:p>
        </w:tc>
      </w:tr>
      <w:tr w:rsidR="00C3342A" w:rsidRPr="001D2AAC" w:rsidTr="00930056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 w:rsidRPr="001D2AAC">
              <w:rPr>
                <w:spacing w:val="-4"/>
              </w:rPr>
              <w:t>Контр</w:t>
            </w:r>
            <w:proofErr w:type="gramStart"/>
            <w:r w:rsidRPr="001D2AAC">
              <w:rPr>
                <w:spacing w:val="-4"/>
              </w:rPr>
              <w:t>.р</w:t>
            </w:r>
            <w:proofErr w:type="gramEnd"/>
            <w:r w:rsidRPr="001D2AAC">
              <w:rPr>
                <w:spacing w:val="-4"/>
              </w:rPr>
              <w:t>аб</w:t>
            </w:r>
            <w:proofErr w:type="spellEnd"/>
            <w:r w:rsidRPr="001D2AAC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1D2AAC">
              <w:rPr>
                <w:spacing w:val="-4"/>
              </w:rPr>
              <w:t>проект</w:t>
            </w:r>
          </w:p>
        </w:tc>
      </w:tr>
      <w:tr w:rsidR="00C3342A" w:rsidRPr="001D2AAC" w:rsidTr="0093005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1D2AAC">
              <w:rPr>
                <w:b/>
              </w:rPr>
              <w:t xml:space="preserve">Раздел 1. Язык и культура.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2. </w:t>
            </w:r>
            <w:r w:rsidRPr="001D2AAC">
              <w:rPr>
                <w:b/>
                <w:bCs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2AAC">
              <w:rPr>
                <w:b/>
              </w:rPr>
              <w:t>Раздел 3</w:t>
            </w:r>
            <w:r w:rsidRPr="001D2AAC">
              <w:t>.</w:t>
            </w:r>
            <w:r w:rsidRPr="001D2AAC">
              <w:rPr>
                <w:b/>
                <w:bCs/>
              </w:rPr>
              <w:t xml:space="preserve"> Речевая деятельность. Текст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C3342A" w:rsidRPr="001D2AAC" w:rsidTr="00930056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2AAC">
              <w:rPr>
                <w:b/>
              </w:rPr>
              <w:t xml:space="preserve">Раздел 4.Повторение и систематизация </w:t>
            </w:r>
            <w:proofErr w:type="gramStart"/>
            <w:r w:rsidRPr="001D2AAC">
              <w:rPr>
                <w:b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C3342A" w:rsidRPr="001D2AAC" w:rsidTr="00930056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13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1D2AAC">
              <w:rPr>
                <w:b/>
                <w:bCs/>
              </w:rPr>
              <w:t xml:space="preserve">                                                                                    ВСЕГО:</w:t>
            </w:r>
          </w:p>
        </w:tc>
        <w:tc>
          <w:tcPr>
            <w:tcW w:w="1134" w:type="dxa"/>
            <w:vAlign w:val="center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1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7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6" w:type="dxa"/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1D2A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3342A" w:rsidRPr="001D2AAC" w:rsidRDefault="00C3342A" w:rsidP="009300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</w:tbl>
    <w:p w:rsidR="00C3342A" w:rsidRPr="001D2AAC" w:rsidRDefault="00C3342A" w:rsidP="00C3342A"/>
    <w:sectPr w:rsidR="00C3342A" w:rsidRPr="001D2AAC" w:rsidSect="00C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746B4C"/>
    <w:lvl w:ilvl="0">
      <w:numFmt w:val="bullet"/>
      <w:lvlText w:val="*"/>
      <w:lvlJc w:val="left"/>
    </w:lvl>
  </w:abstractNum>
  <w:abstractNum w:abstractNumId="1">
    <w:nsid w:val="159A5FD5"/>
    <w:multiLevelType w:val="multilevel"/>
    <w:tmpl w:val="8CD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AAB"/>
    <w:multiLevelType w:val="multilevel"/>
    <w:tmpl w:val="268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3"/>
    <w:rsid w:val="00000CB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10CE7"/>
    <w:rsid w:val="00012802"/>
    <w:rsid w:val="00012C16"/>
    <w:rsid w:val="00012F5E"/>
    <w:rsid w:val="00014831"/>
    <w:rsid w:val="000150CE"/>
    <w:rsid w:val="00015E4F"/>
    <w:rsid w:val="000172F2"/>
    <w:rsid w:val="00017EC2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9D"/>
    <w:rsid w:val="00033F8C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2685"/>
    <w:rsid w:val="00042849"/>
    <w:rsid w:val="00043192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EBB"/>
    <w:rsid w:val="0006773D"/>
    <w:rsid w:val="0007050B"/>
    <w:rsid w:val="00070920"/>
    <w:rsid w:val="00070FBC"/>
    <w:rsid w:val="0007320E"/>
    <w:rsid w:val="000741F9"/>
    <w:rsid w:val="000742A6"/>
    <w:rsid w:val="000742AD"/>
    <w:rsid w:val="00074D31"/>
    <w:rsid w:val="00074F58"/>
    <w:rsid w:val="0007580F"/>
    <w:rsid w:val="00076298"/>
    <w:rsid w:val="00076CED"/>
    <w:rsid w:val="000777AB"/>
    <w:rsid w:val="00077A99"/>
    <w:rsid w:val="00080668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9AE"/>
    <w:rsid w:val="000927DE"/>
    <w:rsid w:val="00093E0C"/>
    <w:rsid w:val="0009507B"/>
    <w:rsid w:val="00097F29"/>
    <w:rsid w:val="000A12EB"/>
    <w:rsid w:val="000A1356"/>
    <w:rsid w:val="000A287E"/>
    <w:rsid w:val="000A2C40"/>
    <w:rsid w:val="000A2F13"/>
    <w:rsid w:val="000A3661"/>
    <w:rsid w:val="000A3D00"/>
    <w:rsid w:val="000A4477"/>
    <w:rsid w:val="000A4579"/>
    <w:rsid w:val="000A7266"/>
    <w:rsid w:val="000B0492"/>
    <w:rsid w:val="000B1120"/>
    <w:rsid w:val="000B1187"/>
    <w:rsid w:val="000B1552"/>
    <w:rsid w:val="000B16E3"/>
    <w:rsid w:val="000B2158"/>
    <w:rsid w:val="000B317F"/>
    <w:rsid w:val="000B54F1"/>
    <w:rsid w:val="000B5B55"/>
    <w:rsid w:val="000B5DF0"/>
    <w:rsid w:val="000B5F28"/>
    <w:rsid w:val="000C0B60"/>
    <w:rsid w:val="000C1A73"/>
    <w:rsid w:val="000C63B2"/>
    <w:rsid w:val="000C655E"/>
    <w:rsid w:val="000C6604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9A"/>
    <w:rsid w:val="000E28F4"/>
    <w:rsid w:val="000E3A7B"/>
    <w:rsid w:val="000E3A9B"/>
    <w:rsid w:val="000E48F7"/>
    <w:rsid w:val="000E733C"/>
    <w:rsid w:val="000E75D2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1E"/>
    <w:rsid w:val="0010763D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67D7"/>
    <w:rsid w:val="0012717A"/>
    <w:rsid w:val="001272C6"/>
    <w:rsid w:val="00127B74"/>
    <w:rsid w:val="001313F6"/>
    <w:rsid w:val="001315DE"/>
    <w:rsid w:val="00132E3F"/>
    <w:rsid w:val="00133FD4"/>
    <w:rsid w:val="0013456C"/>
    <w:rsid w:val="00134C3D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518AD"/>
    <w:rsid w:val="00151FB4"/>
    <w:rsid w:val="00152E55"/>
    <w:rsid w:val="00154657"/>
    <w:rsid w:val="00155443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77B5"/>
    <w:rsid w:val="00177C1A"/>
    <w:rsid w:val="0018012B"/>
    <w:rsid w:val="00180942"/>
    <w:rsid w:val="00180E5D"/>
    <w:rsid w:val="001810DB"/>
    <w:rsid w:val="00181D68"/>
    <w:rsid w:val="00181F8A"/>
    <w:rsid w:val="00182258"/>
    <w:rsid w:val="00183DA5"/>
    <w:rsid w:val="00184A1F"/>
    <w:rsid w:val="001860D5"/>
    <w:rsid w:val="0018758F"/>
    <w:rsid w:val="00191712"/>
    <w:rsid w:val="00191E54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52A5"/>
    <w:rsid w:val="001B6B41"/>
    <w:rsid w:val="001C0065"/>
    <w:rsid w:val="001C01E7"/>
    <w:rsid w:val="001C0740"/>
    <w:rsid w:val="001C1FEF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D08E1"/>
    <w:rsid w:val="001D2AAC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E48"/>
    <w:rsid w:val="002150CD"/>
    <w:rsid w:val="002154B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6364"/>
    <w:rsid w:val="00226BBA"/>
    <w:rsid w:val="002270E6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6B1"/>
    <w:rsid w:val="0024580A"/>
    <w:rsid w:val="0024674A"/>
    <w:rsid w:val="00246CAF"/>
    <w:rsid w:val="00246E0A"/>
    <w:rsid w:val="00247076"/>
    <w:rsid w:val="0024753F"/>
    <w:rsid w:val="00247816"/>
    <w:rsid w:val="00250733"/>
    <w:rsid w:val="002522EC"/>
    <w:rsid w:val="00253D95"/>
    <w:rsid w:val="00255528"/>
    <w:rsid w:val="00255B95"/>
    <w:rsid w:val="00257672"/>
    <w:rsid w:val="00257D1E"/>
    <w:rsid w:val="00257F40"/>
    <w:rsid w:val="00260D50"/>
    <w:rsid w:val="002610F8"/>
    <w:rsid w:val="00261D0A"/>
    <w:rsid w:val="0026224F"/>
    <w:rsid w:val="0026239D"/>
    <w:rsid w:val="002626CE"/>
    <w:rsid w:val="00262ADF"/>
    <w:rsid w:val="00263A62"/>
    <w:rsid w:val="00263B20"/>
    <w:rsid w:val="00263DE4"/>
    <w:rsid w:val="0026531E"/>
    <w:rsid w:val="00265694"/>
    <w:rsid w:val="00267BBD"/>
    <w:rsid w:val="0027137B"/>
    <w:rsid w:val="002735FE"/>
    <w:rsid w:val="00275148"/>
    <w:rsid w:val="002760DB"/>
    <w:rsid w:val="002777BF"/>
    <w:rsid w:val="00281610"/>
    <w:rsid w:val="00281C8E"/>
    <w:rsid w:val="00281ED9"/>
    <w:rsid w:val="00284802"/>
    <w:rsid w:val="0028579A"/>
    <w:rsid w:val="0028634A"/>
    <w:rsid w:val="00287129"/>
    <w:rsid w:val="00287647"/>
    <w:rsid w:val="00287667"/>
    <w:rsid w:val="00290010"/>
    <w:rsid w:val="00290367"/>
    <w:rsid w:val="00290B3A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970FC"/>
    <w:rsid w:val="002A1837"/>
    <w:rsid w:val="002A22CE"/>
    <w:rsid w:val="002A22E4"/>
    <w:rsid w:val="002A3072"/>
    <w:rsid w:val="002A377C"/>
    <w:rsid w:val="002A3BC8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C01A5"/>
    <w:rsid w:val="002C0D14"/>
    <w:rsid w:val="002C0F41"/>
    <w:rsid w:val="002C1BE6"/>
    <w:rsid w:val="002C26D3"/>
    <w:rsid w:val="002C28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0E03"/>
    <w:rsid w:val="0030138C"/>
    <w:rsid w:val="0030228D"/>
    <w:rsid w:val="003024F5"/>
    <w:rsid w:val="00302543"/>
    <w:rsid w:val="00302C26"/>
    <w:rsid w:val="00304309"/>
    <w:rsid w:val="00305084"/>
    <w:rsid w:val="00305712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6C45"/>
    <w:rsid w:val="00337416"/>
    <w:rsid w:val="003412C8"/>
    <w:rsid w:val="00342438"/>
    <w:rsid w:val="00342F15"/>
    <w:rsid w:val="003430F7"/>
    <w:rsid w:val="00343E30"/>
    <w:rsid w:val="00344724"/>
    <w:rsid w:val="0034473B"/>
    <w:rsid w:val="00345E5B"/>
    <w:rsid w:val="003462E2"/>
    <w:rsid w:val="003464B2"/>
    <w:rsid w:val="003474F9"/>
    <w:rsid w:val="00347569"/>
    <w:rsid w:val="003476FE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7B3E"/>
    <w:rsid w:val="00361D3F"/>
    <w:rsid w:val="003622CE"/>
    <w:rsid w:val="00362652"/>
    <w:rsid w:val="003628BA"/>
    <w:rsid w:val="0036342D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65F0"/>
    <w:rsid w:val="0038750C"/>
    <w:rsid w:val="0039067E"/>
    <w:rsid w:val="00390D5E"/>
    <w:rsid w:val="0039139B"/>
    <w:rsid w:val="00391B45"/>
    <w:rsid w:val="00391C5B"/>
    <w:rsid w:val="00391E64"/>
    <w:rsid w:val="003920A6"/>
    <w:rsid w:val="003926C3"/>
    <w:rsid w:val="003941DD"/>
    <w:rsid w:val="003952FA"/>
    <w:rsid w:val="0039533E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6537"/>
    <w:rsid w:val="003A75BC"/>
    <w:rsid w:val="003B02F0"/>
    <w:rsid w:val="003B0702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ED8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7306"/>
    <w:rsid w:val="003E738C"/>
    <w:rsid w:val="003E7E97"/>
    <w:rsid w:val="003F10BC"/>
    <w:rsid w:val="003F16F8"/>
    <w:rsid w:val="003F2B92"/>
    <w:rsid w:val="003F4B9F"/>
    <w:rsid w:val="003F5512"/>
    <w:rsid w:val="003F581A"/>
    <w:rsid w:val="003F7D8A"/>
    <w:rsid w:val="00400726"/>
    <w:rsid w:val="00400BC6"/>
    <w:rsid w:val="0040100B"/>
    <w:rsid w:val="0040107D"/>
    <w:rsid w:val="0040131B"/>
    <w:rsid w:val="00401ECA"/>
    <w:rsid w:val="004021BB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AD3"/>
    <w:rsid w:val="00411D10"/>
    <w:rsid w:val="0041216C"/>
    <w:rsid w:val="004123CA"/>
    <w:rsid w:val="00412568"/>
    <w:rsid w:val="00412726"/>
    <w:rsid w:val="004127A9"/>
    <w:rsid w:val="00414A45"/>
    <w:rsid w:val="00414B9E"/>
    <w:rsid w:val="004154B3"/>
    <w:rsid w:val="00415F86"/>
    <w:rsid w:val="00416240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A71"/>
    <w:rsid w:val="004452FB"/>
    <w:rsid w:val="004469F5"/>
    <w:rsid w:val="00447135"/>
    <w:rsid w:val="00450180"/>
    <w:rsid w:val="004512D6"/>
    <w:rsid w:val="00453CFC"/>
    <w:rsid w:val="00454A9B"/>
    <w:rsid w:val="004568DC"/>
    <w:rsid w:val="00457E04"/>
    <w:rsid w:val="004602E7"/>
    <w:rsid w:val="0046048E"/>
    <w:rsid w:val="004620F6"/>
    <w:rsid w:val="00462C53"/>
    <w:rsid w:val="004630A8"/>
    <w:rsid w:val="00463590"/>
    <w:rsid w:val="0046377D"/>
    <w:rsid w:val="00463AF1"/>
    <w:rsid w:val="00464346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668E"/>
    <w:rsid w:val="00487330"/>
    <w:rsid w:val="00487A6E"/>
    <w:rsid w:val="00487B7C"/>
    <w:rsid w:val="00487BE5"/>
    <w:rsid w:val="00490DC7"/>
    <w:rsid w:val="00491505"/>
    <w:rsid w:val="004929E6"/>
    <w:rsid w:val="004934DC"/>
    <w:rsid w:val="00493710"/>
    <w:rsid w:val="00494F58"/>
    <w:rsid w:val="00495F8E"/>
    <w:rsid w:val="004962CF"/>
    <w:rsid w:val="00496ECD"/>
    <w:rsid w:val="00497021"/>
    <w:rsid w:val="004975CB"/>
    <w:rsid w:val="0049789A"/>
    <w:rsid w:val="004A130A"/>
    <w:rsid w:val="004A13F4"/>
    <w:rsid w:val="004A2576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56FC"/>
    <w:rsid w:val="004B64AD"/>
    <w:rsid w:val="004B72AA"/>
    <w:rsid w:val="004B787B"/>
    <w:rsid w:val="004C006F"/>
    <w:rsid w:val="004C012D"/>
    <w:rsid w:val="004C0395"/>
    <w:rsid w:val="004C0F6E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2175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D10"/>
    <w:rsid w:val="00516A60"/>
    <w:rsid w:val="00516DCC"/>
    <w:rsid w:val="005203B1"/>
    <w:rsid w:val="00521D23"/>
    <w:rsid w:val="00522164"/>
    <w:rsid w:val="00522821"/>
    <w:rsid w:val="00523E74"/>
    <w:rsid w:val="0052455F"/>
    <w:rsid w:val="00525A96"/>
    <w:rsid w:val="00526810"/>
    <w:rsid w:val="0052687F"/>
    <w:rsid w:val="005309F9"/>
    <w:rsid w:val="00530E80"/>
    <w:rsid w:val="0053199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FEF"/>
    <w:rsid w:val="0056701E"/>
    <w:rsid w:val="00567DB1"/>
    <w:rsid w:val="00571460"/>
    <w:rsid w:val="0057148A"/>
    <w:rsid w:val="0057228B"/>
    <w:rsid w:val="0057473E"/>
    <w:rsid w:val="0057484B"/>
    <w:rsid w:val="00574C3A"/>
    <w:rsid w:val="0057541D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55BB"/>
    <w:rsid w:val="00595DDF"/>
    <w:rsid w:val="005967A4"/>
    <w:rsid w:val="0059767F"/>
    <w:rsid w:val="00597915"/>
    <w:rsid w:val="005A04FA"/>
    <w:rsid w:val="005A0D77"/>
    <w:rsid w:val="005A178C"/>
    <w:rsid w:val="005A2AE9"/>
    <w:rsid w:val="005A2F37"/>
    <w:rsid w:val="005A3883"/>
    <w:rsid w:val="005A4DF5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63EF"/>
    <w:rsid w:val="005E6818"/>
    <w:rsid w:val="005E690C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7FB"/>
    <w:rsid w:val="00605205"/>
    <w:rsid w:val="006052F0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D59"/>
    <w:rsid w:val="00632062"/>
    <w:rsid w:val="00632211"/>
    <w:rsid w:val="0063250E"/>
    <w:rsid w:val="006325F1"/>
    <w:rsid w:val="00633FB0"/>
    <w:rsid w:val="00634049"/>
    <w:rsid w:val="00634F48"/>
    <w:rsid w:val="006352E5"/>
    <w:rsid w:val="0063637E"/>
    <w:rsid w:val="00637362"/>
    <w:rsid w:val="00640FCF"/>
    <w:rsid w:val="0064143E"/>
    <w:rsid w:val="00642093"/>
    <w:rsid w:val="00642543"/>
    <w:rsid w:val="00642AFE"/>
    <w:rsid w:val="00642EEA"/>
    <w:rsid w:val="00643167"/>
    <w:rsid w:val="00644916"/>
    <w:rsid w:val="00646801"/>
    <w:rsid w:val="0064697F"/>
    <w:rsid w:val="00646D99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C8"/>
    <w:rsid w:val="00657CC4"/>
    <w:rsid w:val="006602F2"/>
    <w:rsid w:val="00660E0E"/>
    <w:rsid w:val="00660F67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595D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A2534"/>
    <w:rsid w:val="006A3FD9"/>
    <w:rsid w:val="006A421E"/>
    <w:rsid w:val="006A4278"/>
    <w:rsid w:val="006A4AC1"/>
    <w:rsid w:val="006A62E5"/>
    <w:rsid w:val="006A72C2"/>
    <w:rsid w:val="006A7A73"/>
    <w:rsid w:val="006B0AFD"/>
    <w:rsid w:val="006B2FB9"/>
    <w:rsid w:val="006B4244"/>
    <w:rsid w:val="006B4FD7"/>
    <w:rsid w:val="006B50C2"/>
    <w:rsid w:val="006B52BD"/>
    <w:rsid w:val="006B5458"/>
    <w:rsid w:val="006B5F3C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471B"/>
    <w:rsid w:val="006D4BE7"/>
    <w:rsid w:val="006E0597"/>
    <w:rsid w:val="006E166A"/>
    <w:rsid w:val="006E176B"/>
    <w:rsid w:val="006E1DD0"/>
    <w:rsid w:val="006E24B7"/>
    <w:rsid w:val="006E3D3A"/>
    <w:rsid w:val="006E52F1"/>
    <w:rsid w:val="006E5606"/>
    <w:rsid w:val="006E77C7"/>
    <w:rsid w:val="006E7803"/>
    <w:rsid w:val="006E7BB9"/>
    <w:rsid w:val="006F09B3"/>
    <w:rsid w:val="006F1609"/>
    <w:rsid w:val="006F1AF9"/>
    <w:rsid w:val="006F2224"/>
    <w:rsid w:val="006F23D1"/>
    <w:rsid w:val="006F497F"/>
    <w:rsid w:val="006F5D09"/>
    <w:rsid w:val="006F69E7"/>
    <w:rsid w:val="006F7FC9"/>
    <w:rsid w:val="00700256"/>
    <w:rsid w:val="00700893"/>
    <w:rsid w:val="00701023"/>
    <w:rsid w:val="00702F14"/>
    <w:rsid w:val="00703085"/>
    <w:rsid w:val="00703E13"/>
    <w:rsid w:val="007048ED"/>
    <w:rsid w:val="00706168"/>
    <w:rsid w:val="00710359"/>
    <w:rsid w:val="007110E0"/>
    <w:rsid w:val="00712011"/>
    <w:rsid w:val="00712615"/>
    <w:rsid w:val="00712F2F"/>
    <w:rsid w:val="007132F6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4DA"/>
    <w:rsid w:val="00726036"/>
    <w:rsid w:val="0072676A"/>
    <w:rsid w:val="00727956"/>
    <w:rsid w:val="00727A46"/>
    <w:rsid w:val="00727A71"/>
    <w:rsid w:val="0073000D"/>
    <w:rsid w:val="0073027B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7926"/>
    <w:rsid w:val="00757DD7"/>
    <w:rsid w:val="007600F4"/>
    <w:rsid w:val="007612E8"/>
    <w:rsid w:val="0076191D"/>
    <w:rsid w:val="00761974"/>
    <w:rsid w:val="00761AEF"/>
    <w:rsid w:val="00761CF0"/>
    <w:rsid w:val="007622FF"/>
    <w:rsid w:val="00762BAE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DA"/>
    <w:rsid w:val="007712CD"/>
    <w:rsid w:val="00771AE4"/>
    <w:rsid w:val="00772BD3"/>
    <w:rsid w:val="0077389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25FE"/>
    <w:rsid w:val="007C272F"/>
    <w:rsid w:val="007C34F2"/>
    <w:rsid w:val="007C4E54"/>
    <w:rsid w:val="007C51AA"/>
    <w:rsid w:val="007C55D0"/>
    <w:rsid w:val="007C5D0F"/>
    <w:rsid w:val="007C7935"/>
    <w:rsid w:val="007C7B7A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68F"/>
    <w:rsid w:val="0081725F"/>
    <w:rsid w:val="008202B2"/>
    <w:rsid w:val="008212A8"/>
    <w:rsid w:val="0082196F"/>
    <w:rsid w:val="00821E10"/>
    <w:rsid w:val="0082230D"/>
    <w:rsid w:val="00823BE7"/>
    <w:rsid w:val="0082419B"/>
    <w:rsid w:val="008251D1"/>
    <w:rsid w:val="00825D72"/>
    <w:rsid w:val="00830E48"/>
    <w:rsid w:val="00830F5E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A4"/>
    <w:rsid w:val="00855C75"/>
    <w:rsid w:val="00860C10"/>
    <w:rsid w:val="00860EB7"/>
    <w:rsid w:val="0086163F"/>
    <w:rsid w:val="00861F45"/>
    <w:rsid w:val="00861F50"/>
    <w:rsid w:val="00862769"/>
    <w:rsid w:val="008634F2"/>
    <w:rsid w:val="00863BE8"/>
    <w:rsid w:val="00864FD5"/>
    <w:rsid w:val="008669B6"/>
    <w:rsid w:val="00866B4E"/>
    <w:rsid w:val="00867150"/>
    <w:rsid w:val="00867C4D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E16"/>
    <w:rsid w:val="00884579"/>
    <w:rsid w:val="00884716"/>
    <w:rsid w:val="00885683"/>
    <w:rsid w:val="008867CE"/>
    <w:rsid w:val="00886A37"/>
    <w:rsid w:val="00886DB8"/>
    <w:rsid w:val="008875D1"/>
    <w:rsid w:val="00887B91"/>
    <w:rsid w:val="008904DE"/>
    <w:rsid w:val="00890F5D"/>
    <w:rsid w:val="008911E5"/>
    <w:rsid w:val="008917AD"/>
    <w:rsid w:val="00891C7F"/>
    <w:rsid w:val="0089271E"/>
    <w:rsid w:val="00892DAF"/>
    <w:rsid w:val="00893DF7"/>
    <w:rsid w:val="008942E1"/>
    <w:rsid w:val="008944CA"/>
    <w:rsid w:val="008945CB"/>
    <w:rsid w:val="00895275"/>
    <w:rsid w:val="008958E7"/>
    <w:rsid w:val="00895949"/>
    <w:rsid w:val="008A02D2"/>
    <w:rsid w:val="008A08FE"/>
    <w:rsid w:val="008A170A"/>
    <w:rsid w:val="008A3169"/>
    <w:rsid w:val="008A3D52"/>
    <w:rsid w:val="008A4233"/>
    <w:rsid w:val="008A57A1"/>
    <w:rsid w:val="008A5A99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69E0"/>
    <w:rsid w:val="008E77FF"/>
    <w:rsid w:val="008F099B"/>
    <w:rsid w:val="008F0D21"/>
    <w:rsid w:val="008F17DF"/>
    <w:rsid w:val="008F2B15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4F63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2002"/>
    <w:rsid w:val="009234AE"/>
    <w:rsid w:val="00923B7F"/>
    <w:rsid w:val="00924347"/>
    <w:rsid w:val="009248A3"/>
    <w:rsid w:val="0092523A"/>
    <w:rsid w:val="00925451"/>
    <w:rsid w:val="009263EC"/>
    <w:rsid w:val="00926838"/>
    <w:rsid w:val="00927A1A"/>
    <w:rsid w:val="00927E34"/>
    <w:rsid w:val="00930056"/>
    <w:rsid w:val="00930D5F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4EC"/>
    <w:rsid w:val="00947170"/>
    <w:rsid w:val="00947336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5F"/>
    <w:rsid w:val="009722C9"/>
    <w:rsid w:val="0097258C"/>
    <w:rsid w:val="00972597"/>
    <w:rsid w:val="009726A8"/>
    <w:rsid w:val="009727AA"/>
    <w:rsid w:val="009728E2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63A7"/>
    <w:rsid w:val="009868E6"/>
    <w:rsid w:val="00987616"/>
    <w:rsid w:val="009900B5"/>
    <w:rsid w:val="00990A28"/>
    <w:rsid w:val="00990DEA"/>
    <w:rsid w:val="009931E5"/>
    <w:rsid w:val="00993AFE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23C2"/>
    <w:rsid w:val="009E2D86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6320"/>
    <w:rsid w:val="009F6B62"/>
    <w:rsid w:val="009F7A68"/>
    <w:rsid w:val="00A00D8A"/>
    <w:rsid w:val="00A01483"/>
    <w:rsid w:val="00A04F44"/>
    <w:rsid w:val="00A0574D"/>
    <w:rsid w:val="00A073BB"/>
    <w:rsid w:val="00A0753E"/>
    <w:rsid w:val="00A0755D"/>
    <w:rsid w:val="00A10250"/>
    <w:rsid w:val="00A106C5"/>
    <w:rsid w:val="00A11F80"/>
    <w:rsid w:val="00A1283D"/>
    <w:rsid w:val="00A13BA8"/>
    <w:rsid w:val="00A141D1"/>
    <w:rsid w:val="00A169FF"/>
    <w:rsid w:val="00A16CEB"/>
    <w:rsid w:val="00A1703C"/>
    <w:rsid w:val="00A17A18"/>
    <w:rsid w:val="00A20FE2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E7"/>
    <w:rsid w:val="00A446FC"/>
    <w:rsid w:val="00A449E6"/>
    <w:rsid w:val="00A45E5A"/>
    <w:rsid w:val="00A46F01"/>
    <w:rsid w:val="00A47C65"/>
    <w:rsid w:val="00A50AE9"/>
    <w:rsid w:val="00A50B3C"/>
    <w:rsid w:val="00A50E9B"/>
    <w:rsid w:val="00A51183"/>
    <w:rsid w:val="00A515B6"/>
    <w:rsid w:val="00A54281"/>
    <w:rsid w:val="00A545FB"/>
    <w:rsid w:val="00A5500E"/>
    <w:rsid w:val="00A55581"/>
    <w:rsid w:val="00A559E7"/>
    <w:rsid w:val="00A570A6"/>
    <w:rsid w:val="00A606A1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3CA7"/>
    <w:rsid w:val="00A74C6C"/>
    <w:rsid w:val="00A751B2"/>
    <w:rsid w:val="00A755D7"/>
    <w:rsid w:val="00A7596B"/>
    <w:rsid w:val="00A770BF"/>
    <w:rsid w:val="00A77672"/>
    <w:rsid w:val="00A779EE"/>
    <w:rsid w:val="00A8025E"/>
    <w:rsid w:val="00A824E6"/>
    <w:rsid w:val="00A833D1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C641E"/>
    <w:rsid w:val="00AD0B07"/>
    <w:rsid w:val="00AD23EA"/>
    <w:rsid w:val="00AD2B06"/>
    <w:rsid w:val="00AD3AD9"/>
    <w:rsid w:val="00AD3EB6"/>
    <w:rsid w:val="00AD3EDB"/>
    <w:rsid w:val="00AD4B82"/>
    <w:rsid w:val="00AD504B"/>
    <w:rsid w:val="00AD53CA"/>
    <w:rsid w:val="00AD5FEF"/>
    <w:rsid w:val="00AD606D"/>
    <w:rsid w:val="00AD6EA3"/>
    <w:rsid w:val="00AD7386"/>
    <w:rsid w:val="00AD77B2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1045"/>
    <w:rsid w:val="00AF1105"/>
    <w:rsid w:val="00AF132F"/>
    <w:rsid w:val="00AF14CC"/>
    <w:rsid w:val="00AF1D11"/>
    <w:rsid w:val="00AF1F8A"/>
    <w:rsid w:val="00AF2255"/>
    <w:rsid w:val="00AF2B26"/>
    <w:rsid w:val="00AF4685"/>
    <w:rsid w:val="00AF4DF1"/>
    <w:rsid w:val="00AF515C"/>
    <w:rsid w:val="00AF7620"/>
    <w:rsid w:val="00B0045D"/>
    <w:rsid w:val="00B00E34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2785"/>
    <w:rsid w:val="00B343AA"/>
    <w:rsid w:val="00B3488A"/>
    <w:rsid w:val="00B35B50"/>
    <w:rsid w:val="00B35D76"/>
    <w:rsid w:val="00B35F1B"/>
    <w:rsid w:val="00B37455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26B"/>
    <w:rsid w:val="00B60A05"/>
    <w:rsid w:val="00B60F02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4F83"/>
    <w:rsid w:val="00B75AE4"/>
    <w:rsid w:val="00B75D7B"/>
    <w:rsid w:val="00B763E4"/>
    <w:rsid w:val="00B77A47"/>
    <w:rsid w:val="00B80806"/>
    <w:rsid w:val="00B80BD9"/>
    <w:rsid w:val="00B814E9"/>
    <w:rsid w:val="00B8280C"/>
    <w:rsid w:val="00B829EB"/>
    <w:rsid w:val="00B84731"/>
    <w:rsid w:val="00B84E7C"/>
    <w:rsid w:val="00B85A2A"/>
    <w:rsid w:val="00B85C13"/>
    <w:rsid w:val="00B85F94"/>
    <w:rsid w:val="00B86ACD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367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C4A"/>
    <w:rsid w:val="00BB2CA3"/>
    <w:rsid w:val="00BB32BB"/>
    <w:rsid w:val="00BB4195"/>
    <w:rsid w:val="00BB5A26"/>
    <w:rsid w:val="00BB5C2E"/>
    <w:rsid w:val="00BB5C90"/>
    <w:rsid w:val="00BB670E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5284"/>
    <w:rsid w:val="00BC6054"/>
    <w:rsid w:val="00BC6ACD"/>
    <w:rsid w:val="00BC70F6"/>
    <w:rsid w:val="00BD0B0D"/>
    <w:rsid w:val="00BD272F"/>
    <w:rsid w:val="00BD2A87"/>
    <w:rsid w:val="00BD3CE4"/>
    <w:rsid w:val="00BD5966"/>
    <w:rsid w:val="00BD5D88"/>
    <w:rsid w:val="00BD7618"/>
    <w:rsid w:val="00BD7E5D"/>
    <w:rsid w:val="00BE22E1"/>
    <w:rsid w:val="00BE293E"/>
    <w:rsid w:val="00BE2999"/>
    <w:rsid w:val="00BE3103"/>
    <w:rsid w:val="00BE3AA4"/>
    <w:rsid w:val="00BE3E33"/>
    <w:rsid w:val="00BE5C9A"/>
    <w:rsid w:val="00BE5DCF"/>
    <w:rsid w:val="00BE6D4C"/>
    <w:rsid w:val="00BE6FE7"/>
    <w:rsid w:val="00BF0C28"/>
    <w:rsid w:val="00BF1A7A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10189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6DE6"/>
    <w:rsid w:val="00C30AC6"/>
    <w:rsid w:val="00C32467"/>
    <w:rsid w:val="00C331A9"/>
    <w:rsid w:val="00C33206"/>
    <w:rsid w:val="00C3342A"/>
    <w:rsid w:val="00C34296"/>
    <w:rsid w:val="00C35B09"/>
    <w:rsid w:val="00C35B3D"/>
    <w:rsid w:val="00C36426"/>
    <w:rsid w:val="00C36B13"/>
    <w:rsid w:val="00C36D18"/>
    <w:rsid w:val="00C3759E"/>
    <w:rsid w:val="00C37F9E"/>
    <w:rsid w:val="00C40151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355"/>
    <w:rsid w:val="00C5292A"/>
    <w:rsid w:val="00C540CB"/>
    <w:rsid w:val="00C5468F"/>
    <w:rsid w:val="00C54CA1"/>
    <w:rsid w:val="00C55EE1"/>
    <w:rsid w:val="00C56452"/>
    <w:rsid w:val="00C56A8D"/>
    <w:rsid w:val="00C571D0"/>
    <w:rsid w:val="00C57349"/>
    <w:rsid w:val="00C578E6"/>
    <w:rsid w:val="00C57E35"/>
    <w:rsid w:val="00C6036E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809BD"/>
    <w:rsid w:val="00C8130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76BA"/>
    <w:rsid w:val="00C97CF5"/>
    <w:rsid w:val="00C97F00"/>
    <w:rsid w:val="00CA08C0"/>
    <w:rsid w:val="00CA0C85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B25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AA0"/>
    <w:rsid w:val="00D34565"/>
    <w:rsid w:val="00D3591E"/>
    <w:rsid w:val="00D37024"/>
    <w:rsid w:val="00D37C59"/>
    <w:rsid w:val="00D4353D"/>
    <w:rsid w:val="00D43841"/>
    <w:rsid w:val="00D44290"/>
    <w:rsid w:val="00D44AB9"/>
    <w:rsid w:val="00D44F17"/>
    <w:rsid w:val="00D44FAB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606D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9FE"/>
    <w:rsid w:val="00D66C4F"/>
    <w:rsid w:val="00D67196"/>
    <w:rsid w:val="00D67C8D"/>
    <w:rsid w:val="00D70B66"/>
    <w:rsid w:val="00D713D9"/>
    <w:rsid w:val="00D71468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9FE"/>
    <w:rsid w:val="00D81C45"/>
    <w:rsid w:val="00D829EF"/>
    <w:rsid w:val="00D82FCA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546"/>
    <w:rsid w:val="00DA25CF"/>
    <w:rsid w:val="00DA28BC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402B"/>
    <w:rsid w:val="00DC5066"/>
    <w:rsid w:val="00DC5CD3"/>
    <w:rsid w:val="00DC6F5A"/>
    <w:rsid w:val="00DD156F"/>
    <w:rsid w:val="00DD2B5A"/>
    <w:rsid w:val="00DD3555"/>
    <w:rsid w:val="00DD53E3"/>
    <w:rsid w:val="00DD5AC4"/>
    <w:rsid w:val="00DD7197"/>
    <w:rsid w:val="00DE080C"/>
    <w:rsid w:val="00DE0ADA"/>
    <w:rsid w:val="00DE1648"/>
    <w:rsid w:val="00DE289D"/>
    <w:rsid w:val="00DE2C24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C27"/>
    <w:rsid w:val="00DF5696"/>
    <w:rsid w:val="00DF5CA1"/>
    <w:rsid w:val="00DF6104"/>
    <w:rsid w:val="00DF6BAE"/>
    <w:rsid w:val="00E01239"/>
    <w:rsid w:val="00E01A9E"/>
    <w:rsid w:val="00E03B45"/>
    <w:rsid w:val="00E03C6F"/>
    <w:rsid w:val="00E04D18"/>
    <w:rsid w:val="00E05302"/>
    <w:rsid w:val="00E05DE1"/>
    <w:rsid w:val="00E05FCB"/>
    <w:rsid w:val="00E07A03"/>
    <w:rsid w:val="00E10A92"/>
    <w:rsid w:val="00E10B23"/>
    <w:rsid w:val="00E1115B"/>
    <w:rsid w:val="00E11E02"/>
    <w:rsid w:val="00E13A4C"/>
    <w:rsid w:val="00E13B95"/>
    <w:rsid w:val="00E13F32"/>
    <w:rsid w:val="00E14561"/>
    <w:rsid w:val="00E14739"/>
    <w:rsid w:val="00E14BA0"/>
    <w:rsid w:val="00E17129"/>
    <w:rsid w:val="00E2102E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ADD"/>
    <w:rsid w:val="00E67FF1"/>
    <w:rsid w:val="00E72296"/>
    <w:rsid w:val="00E72626"/>
    <w:rsid w:val="00E73AD3"/>
    <w:rsid w:val="00E73BB4"/>
    <w:rsid w:val="00E73BCC"/>
    <w:rsid w:val="00E744B6"/>
    <w:rsid w:val="00E749FC"/>
    <w:rsid w:val="00E75A76"/>
    <w:rsid w:val="00E767FC"/>
    <w:rsid w:val="00E81C76"/>
    <w:rsid w:val="00E84596"/>
    <w:rsid w:val="00E84B8A"/>
    <w:rsid w:val="00E851AD"/>
    <w:rsid w:val="00E858E0"/>
    <w:rsid w:val="00E8657A"/>
    <w:rsid w:val="00E8671F"/>
    <w:rsid w:val="00E8723E"/>
    <w:rsid w:val="00E87AA4"/>
    <w:rsid w:val="00E87F79"/>
    <w:rsid w:val="00E92E5C"/>
    <w:rsid w:val="00E937AF"/>
    <w:rsid w:val="00E949B8"/>
    <w:rsid w:val="00E95E21"/>
    <w:rsid w:val="00E96E7C"/>
    <w:rsid w:val="00E97CB6"/>
    <w:rsid w:val="00E97E84"/>
    <w:rsid w:val="00EA048B"/>
    <w:rsid w:val="00EA0780"/>
    <w:rsid w:val="00EA0D52"/>
    <w:rsid w:val="00EA0D66"/>
    <w:rsid w:val="00EA15CC"/>
    <w:rsid w:val="00EA1BB9"/>
    <w:rsid w:val="00EA2B42"/>
    <w:rsid w:val="00EA2C3A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3A2E"/>
    <w:rsid w:val="00EB3AF5"/>
    <w:rsid w:val="00EB4048"/>
    <w:rsid w:val="00EB4A41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280F"/>
    <w:rsid w:val="00EC3D95"/>
    <w:rsid w:val="00EC43C6"/>
    <w:rsid w:val="00EC515D"/>
    <w:rsid w:val="00EC540B"/>
    <w:rsid w:val="00EC60A8"/>
    <w:rsid w:val="00EC6415"/>
    <w:rsid w:val="00ED1173"/>
    <w:rsid w:val="00ED127E"/>
    <w:rsid w:val="00ED30B5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90A"/>
    <w:rsid w:val="00EE3963"/>
    <w:rsid w:val="00EE399C"/>
    <w:rsid w:val="00EE5FB6"/>
    <w:rsid w:val="00EE6302"/>
    <w:rsid w:val="00EE6362"/>
    <w:rsid w:val="00EE6411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721E"/>
    <w:rsid w:val="00F4737C"/>
    <w:rsid w:val="00F4738F"/>
    <w:rsid w:val="00F47C81"/>
    <w:rsid w:val="00F50267"/>
    <w:rsid w:val="00F5264B"/>
    <w:rsid w:val="00F5323A"/>
    <w:rsid w:val="00F542A6"/>
    <w:rsid w:val="00F542BA"/>
    <w:rsid w:val="00F548EF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6E8A"/>
    <w:rsid w:val="00F67CD2"/>
    <w:rsid w:val="00F702D3"/>
    <w:rsid w:val="00F70B75"/>
    <w:rsid w:val="00F71E5C"/>
    <w:rsid w:val="00F72486"/>
    <w:rsid w:val="00F72650"/>
    <w:rsid w:val="00F72A76"/>
    <w:rsid w:val="00F73614"/>
    <w:rsid w:val="00F73A14"/>
    <w:rsid w:val="00F7553C"/>
    <w:rsid w:val="00F77696"/>
    <w:rsid w:val="00F80CE2"/>
    <w:rsid w:val="00F81533"/>
    <w:rsid w:val="00F81A13"/>
    <w:rsid w:val="00F82A2D"/>
    <w:rsid w:val="00F82A3E"/>
    <w:rsid w:val="00F83701"/>
    <w:rsid w:val="00F862E3"/>
    <w:rsid w:val="00F86307"/>
    <w:rsid w:val="00F86AA6"/>
    <w:rsid w:val="00F87B29"/>
    <w:rsid w:val="00F90034"/>
    <w:rsid w:val="00F9174D"/>
    <w:rsid w:val="00F923FF"/>
    <w:rsid w:val="00F92BED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B2280"/>
    <w:rsid w:val="00FB2EBD"/>
    <w:rsid w:val="00FB30D5"/>
    <w:rsid w:val="00FB342E"/>
    <w:rsid w:val="00FB41AF"/>
    <w:rsid w:val="00FB44CE"/>
    <w:rsid w:val="00FB479D"/>
    <w:rsid w:val="00FB4B9E"/>
    <w:rsid w:val="00FB580A"/>
    <w:rsid w:val="00FB654C"/>
    <w:rsid w:val="00FB69CD"/>
    <w:rsid w:val="00FB6BA0"/>
    <w:rsid w:val="00FB6F8B"/>
    <w:rsid w:val="00FB71D8"/>
    <w:rsid w:val="00FB7522"/>
    <w:rsid w:val="00FB7D7C"/>
    <w:rsid w:val="00FC1969"/>
    <w:rsid w:val="00FC24BB"/>
    <w:rsid w:val="00FC251D"/>
    <w:rsid w:val="00FC2A68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DF6"/>
    <w:rsid w:val="00FC5F21"/>
    <w:rsid w:val="00FC697F"/>
    <w:rsid w:val="00FC6F16"/>
    <w:rsid w:val="00FD0581"/>
    <w:rsid w:val="00FD2F6D"/>
    <w:rsid w:val="00FD46CE"/>
    <w:rsid w:val="00FD4BEE"/>
    <w:rsid w:val="00FD4FC1"/>
    <w:rsid w:val="00FD61A2"/>
    <w:rsid w:val="00FE1211"/>
    <w:rsid w:val="00FE19E2"/>
    <w:rsid w:val="00FE2321"/>
    <w:rsid w:val="00FE32C0"/>
    <w:rsid w:val="00FE36A7"/>
    <w:rsid w:val="00FE39A3"/>
    <w:rsid w:val="00FE3AA6"/>
    <w:rsid w:val="00FE3D99"/>
    <w:rsid w:val="00FE3E70"/>
    <w:rsid w:val="00FE4EA9"/>
    <w:rsid w:val="00FE532D"/>
    <w:rsid w:val="00FE5BF7"/>
    <w:rsid w:val="00FE672F"/>
    <w:rsid w:val="00FE6BA7"/>
    <w:rsid w:val="00FE708C"/>
    <w:rsid w:val="00FF03BE"/>
    <w:rsid w:val="00FF1103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4367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a"/>
    <w:uiPriority w:val="99"/>
    <w:rsid w:val="00BA4367"/>
    <w:pPr>
      <w:widowControl w:val="0"/>
      <w:autoSpaceDE w:val="0"/>
      <w:autoSpaceDN w:val="0"/>
      <w:adjustRightInd w:val="0"/>
      <w:spacing w:line="211" w:lineRule="exact"/>
      <w:ind w:firstLine="446"/>
      <w:jc w:val="both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BA4367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A4367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A4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41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4367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a"/>
    <w:uiPriority w:val="99"/>
    <w:rsid w:val="00BA4367"/>
    <w:pPr>
      <w:widowControl w:val="0"/>
      <w:autoSpaceDE w:val="0"/>
      <w:autoSpaceDN w:val="0"/>
      <w:adjustRightInd w:val="0"/>
      <w:spacing w:line="211" w:lineRule="exact"/>
      <w:ind w:firstLine="446"/>
      <w:jc w:val="both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BA4367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BA4367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A4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41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9309</Words>
  <Characters>53066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2020-10-28T05:59:00Z</cp:lastPrinted>
  <dcterms:created xsi:type="dcterms:W3CDTF">2021-01-13T07:07:00Z</dcterms:created>
  <dcterms:modified xsi:type="dcterms:W3CDTF">2021-01-17T09:23:00Z</dcterms:modified>
</cp:coreProperties>
</file>