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D5" w:rsidRDefault="00D125D5" w:rsidP="00D12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125D5" w:rsidRDefault="00D125D5" w:rsidP="00D12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D125D5" w:rsidRDefault="00D125D5" w:rsidP="00D12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202"/>
        <w:gridCol w:w="3269"/>
      </w:tblGrid>
      <w:tr w:rsidR="00D125D5" w:rsidTr="00671D8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 на метод совете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______(В.Н.Хлебникова)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     »                       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  МБОУ «НСШ»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________(В.Н.Хлебникова)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                                    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МБОУ 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«Новомитропольская СШ» ___________(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Е.И.Ануфриев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    »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</w:p>
          <w:p w:rsidR="00D125D5" w:rsidRDefault="00D125D5" w:rsidP="00671D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рабочая учебная программа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 класс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________________________основное общее образование _________________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года</w:t>
      </w:r>
    </w:p>
    <w:p w:rsidR="00D125D5" w:rsidRDefault="00D125D5" w:rsidP="00D125D5">
      <w:pPr>
        <w:tabs>
          <w:tab w:val="left" w:pos="8820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5D5" w:rsidRPr="00FD5809" w:rsidRDefault="00D125D5" w:rsidP="00D125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Составлена на основе программы</w:t>
      </w:r>
      <w:r>
        <w:t xml:space="preserve"> «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специальных (коррекционных) общеобразовательных учреждений </w:t>
      </w:r>
      <w:r w:rsidRPr="00FD580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 вида: 5-9 классы. В 2 сб. / Под редакцией В.В.Воронковой</w:t>
      </w:r>
      <w:proofErr w:type="gramStart"/>
      <w:r w:rsidRPr="00FD58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FD5809">
        <w:rPr>
          <w:rFonts w:ascii="Times New Roman" w:eastAsia="Times New Roman" w:hAnsi="Times New Roman" w:cs="Times New Roman"/>
          <w:sz w:val="24"/>
          <w:szCs w:val="24"/>
        </w:rPr>
        <w:t>М.: Просвещение, 2014 г</w:t>
      </w:r>
    </w:p>
    <w:p w:rsidR="00D125D5" w:rsidRDefault="00D125D5" w:rsidP="00D12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125D5" w:rsidRDefault="00D125D5" w:rsidP="00D125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D125D5" w:rsidRDefault="00D125D5" w:rsidP="00D125D5">
      <w:pPr>
        <w:tabs>
          <w:tab w:val="left" w:pos="88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Бауточко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учителя, составившего рабочую учебную программу)</w:t>
      </w:r>
    </w:p>
    <w:p w:rsidR="00D125D5" w:rsidRDefault="00D125D5" w:rsidP="00D125D5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25D5" w:rsidRDefault="00D125D5" w:rsidP="00D125D5">
      <w:pPr>
        <w:tabs>
          <w:tab w:val="left" w:pos="8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B9055B" w:rsidRPr="00BC6B5B" w:rsidRDefault="000A7004" w:rsidP="00BC6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B5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0A7004" w:rsidRPr="00FD5809" w:rsidRDefault="000A7004" w:rsidP="000A7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Настоящая адаптированная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  разработана</w:t>
      </w:r>
      <w:r w:rsidRPr="00FD5809">
        <w:rPr>
          <w:rFonts w:ascii="Times New Roman" w:hAnsi="Times New Roman" w:cs="Times New Roman"/>
          <w:sz w:val="24"/>
          <w:szCs w:val="24"/>
        </w:rPr>
        <w:t xml:space="preserve">      на основе Программы специальных (коррекционных) общеобразовательных учреждений </w:t>
      </w:r>
      <w:r w:rsidRPr="00FD58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D5809">
        <w:rPr>
          <w:rFonts w:ascii="Times New Roman" w:hAnsi="Times New Roman" w:cs="Times New Roman"/>
          <w:sz w:val="24"/>
          <w:szCs w:val="24"/>
        </w:rPr>
        <w:t xml:space="preserve"> вида: 5-9 класс: В 2 сб. под реда</w:t>
      </w:r>
      <w:r>
        <w:rPr>
          <w:rFonts w:ascii="Times New Roman" w:hAnsi="Times New Roman" w:cs="Times New Roman"/>
          <w:sz w:val="24"/>
          <w:szCs w:val="24"/>
        </w:rPr>
        <w:t>кцией Воронковой В. В., 2014</w:t>
      </w:r>
      <w:r w:rsidRPr="00FD5809">
        <w:rPr>
          <w:rFonts w:ascii="Times New Roman" w:hAnsi="Times New Roman" w:cs="Times New Roman"/>
          <w:sz w:val="24"/>
          <w:szCs w:val="24"/>
        </w:rPr>
        <w:t xml:space="preserve"> г. 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</w:t>
      </w:r>
      <w:r w:rsidR="00470122">
        <w:rPr>
          <w:rFonts w:ascii="Times New Roman" w:eastAsia="Times New Roman" w:hAnsi="Times New Roman" w:cs="Times New Roman"/>
          <w:sz w:val="24"/>
          <w:szCs w:val="24"/>
        </w:rPr>
        <w:t>х тем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>, дает распределение учебных часов по разделам и темам курса. Рабочая программа предусматривает следующие формы контроля: контрольные работы, тестирование, обобщающие уроки.</w:t>
      </w:r>
    </w:p>
    <w:p w:rsidR="00470122" w:rsidRPr="00FD5809" w:rsidRDefault="00470122" w:rsidP="004701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809">
        <w:rPr>
          <w:rFonts w:ascii="Times New Roman" w:eastAsia="Times New Roman" w:hAnsi="Times New Roman" w:cs="Times New Roman"/>
          <w:b/>
          <w:sz w:val="24"/>
          <w:szCs w:val="24"/>
        </w:rPr>
        <w:t>Исходные документы для составления рабочей программы:</w:t>
      </w:r>
    </w:p>
    <w:p w:rsidR="00470122" w:rsidRPr="00FD5809" w:rsidRDefault="00470122" w:rsidP="004701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09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 – ФЗ «Об образовании в РФ»;</w:t>
      </w:r>
    </w:p>
    <w:p w:rsidR="00470122" w:rsidRPr="00FD5809" w:rsidRDefault="00470122" w:rsidP="004701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10.04.2002 г. №29\2065-п «Об утверждении учебных планов специальных (коррекционных) образовательных учреждений для обучающихся, воспитанников с отклонением в развитии»;</w:t>
      </w:r>
    </w:p>
    <w:p w:rsidR="00470122" w:rsidRPr="00FD5809" w:rsidRDefault="00470122" w:rsidP="004701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809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470122" w:rsidRPr="00FD5809" w:rsidRDefault="00470122" w:rsidP="004701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01.04.2005 г. №03-417 «О перечне учебного и компьютерного оборудования для оснащения образовательных учреждений»;</w:t>
      </w:r>
    </w:p>
    <w:p w:rsidR="00470122" w:rsidRPr="00FD5809" w:rsidRDefault="00470122" w:rsidP="004701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09">
        <w:rPr>
          <w:rFonts w:ascii="Times New Roman" w:eastAsia="Times New Roman" w:hAnsi="Times New Roman" w:cs="Times New Roman"/>
          <w:sz w:val="24"/>
          <w:szCs w:val="24"/>
        </w:rPr>
        <w:t>Учебный план МБОУ «Новомитропольская средняя школа»;</w:t>
      </w:r>
    </w:p>
    <w:p w:rsidR="00470122" w:rsidRPr="00470122" w:rsidRDefault="00470122" w:rsidP="0047012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специальных (коррекционных) общеобразовательных учреждений </w:t>
      </w:r>
      <w:r w:rsidRPr="00FD580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 вида: 5-9 классы. В 2 сб.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В.В.Воронковой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 – М.</w:t>
      </w:r>
      <w:r>
        <w:rPr>
          <w:rFonts w:ascii="Times New Roman" w:eastAsia="Times New Roman" w:hAnsi="Times New Roman" w:cs="Times New Roman"/>
          <w:sz w:val="24"/>
          <w:szCs w:val="24"/>
        </w:rPr>
        <w:t>: Просвещение, 2014</w:t>
      </w:r>
      <w:r w:rsidRPr="00FD580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BC6B5B" w:rsidRPr="00BC6B5B" w:rsidRDefault="00BC6B5B" w:rsidP="00BC6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B5B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="00020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01DF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BC6B5B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</w:t>
      </w:r>
      <w:r w:rsidRPr="00BC6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C6B5B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BC6B5B" w:rsidRPr="00BC6B5B" w:rsidRDefault="00BC6B5B" w:rsidP="00BC6B5B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6B5B">
        <w:rPr>
          <w:iCs/>
          <w:color w:val="000000"/>
        </w:rPr>
        <w:t>Задачи</w:t>
      </w:r>
      <w:r w:rsidR="000201DF">
        <w:rPr>
          <w:iCs/>
          <w:color w:val="000000"/>
        </w:rPr>
        <w:t xml:space="preserve"> </w:t>
      </w:r>
      <w:r w:rsidRPr="00BC6B5B">
        <w:rPr>
          <w:color w:val="000000"/>
        </w:rPr>
        <w:t>реализации содержания предмета:</w:t>
      </w:r>
    </w:p>
    <w:p w:rsidR="00BC6B5B" w:rsidRPr="00BC6B5B" w:rsidRDefault="00BC6B5B" w:rsidP="00BC6B5B">
      <w:pPr>
        <w:pStyle w:val="c3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6B5B">
        <w:rPr>
          <w:rStyle w:val="c2"/>
          <w:b/>
          <w:color w:val="000000"/>
        </w:rPr>
        <w:t xml:space="preserve">- </w:t>
      </w:r>
      <w:r w:rsidRPr="00BC6B5B">
        <w:rPr>
          <w:rStyle w:val="c2"/>
          <w:color w:val="000000"/>
        </w:rPr>
        <w:t>создавать условия для социализации личности обучающегося с умственной отсталостью (интеллектуальными нарушениями); </w:t>
      </w:r>
    </w:p>
    <w:p w:rsidR="00BC6B5B" w:rsidRPr="00BC6B5B" w:rsidRDefault="00BC6B5B" w:rsidP="00BC6B5B">
      <w:pPr>
        <w:pStyle w:val="c3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6B5B">
        <w:rPr>
          <w:rStyle w:val="c2"/>
          <w:color w:val="000000"/>
        </w:rPr>
        <w:t>- формировать знания и интеллектуальные умения, минимально необходимые и достаточные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BC6B5B" w:rsidRPr="00BC6B5B" w:rsidRDefault="00BC6B5B" w:rsidP="00BC6B5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6B5B">
        <w:rPr>
          <w:rStyle w:val="c2"/>
          <w:color w:val="000000"/>
        </w:rPr>
        <w:t>- формировать основы мировоззренческой, нравственной, социальной, политической, правовой и экономической культуры; </w:t>
      </w:r>
      <w:r w:rsidRPr="00BC6B5B">
        <w:rPr>
          <w:color w:val="000000"/>
        </w:rPr>
        <w:br/>
      </w:r>
      <w:r w:rsidRPr="00BC6B5B">
        <w:rPr>
          <w:rStyle w:val="c2"/>
          <w:color w:val="000000"/>
        </w:rPr>
        <w:t>- содействовать 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BC6B5B" w:rsidRPr="00BC6B5B" w:rsidRDefault="00BC6B5B" w:rsidP="00BC6B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B5B">
        <w:rPr>
          <w:rFonts w:ascii="Times New Roman" w:hAnsi="Times New Roman" w:cs="Times New Roman"/>
          <w:sz w:val="24"/>
          <w:szCs w:val="24"/>
        </w:rPr>
        <w:t xml:space="preserve">Настоящий курс «Обществознания» предназначен для обучающихся </w:t>
      </w:r>
      <w:r w:rsidRPr="00BC6B5B">
        <w:rPr>
          <w:rFonts w:ascii="Times New Roman" w:hAnsi="Times New Roman" w:cs="Times New Roman"/>
          <w:bCs/>
          <w:sz w:val="24"/>
          <w:szCs w:val="24"/>
        </w:rPr>
        <w:t xml:space="preserve">8-9 классов с умственной отсталостью (интеллектуальными нарушениями). </w:t>
      </w:r>
      <w:r w:rsidRPr="00BC6B5B">
        <w:rPr>
          <w:rFonts w:ascii="Times New Roman" w:hAnsi="Times New Roman" w:cs="Times New Roman"/>
          <w:sz w:val="24"/>
          <w:szCs w:val="24"/>
        </w:rPr>
        <w:t xml:space="preserve">В центре  для  </w:t>
      </w:r>
      <w:proofErr w:type="gramStart"/>
      <w:r w:rsidRPr="00BC6B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6B5B">
        <w:rPr>
          <w:rFonts w:ascii="Times New Roman" w:hAnsi="Times New Roman" w:cs="Times New Roman"/>
          <w:sz w:val="24"/>
          <w:szCs w:val="24"/>
        </w:rPr>
        <w:t xml:space="preserve"> с  нарушениями  интеллекта  преподавание  обществоведческого  курса  должно носить характер морально-этической и политико-правовой пропедевтики. Курс дает и закрепляет лишь  основы  знаний  в  этих  областях,  уделяя  преобладающее  внимание практико-ориентированной составляющей содержания. При этом стоит подчеркнуть, что несмотря на то, что содержание курса носит элементарный характер, оно все же сохраняет </w:t>
      </w:r>
      <w:r w:rsidRPr="00BC6B5B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структурную целостность, присущую данным областям обществоведческих знаний. Курс призван способствовать возможно большей самореализации личностного потенциала </w:t>
      </w:r>
      <w:r w:rsidRPr="00BC6B5B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BC6B5B">
        <w:rPr>
          <w:rFonts w:ascii="Times New Roman" w:hAnsi="Times New Roman" w:cs="Times New Roman"/>
          <w:sz w:val="24"/>
          <w:szCs w:val="24"/>
        </w:rPr>
        <w:t xml:space="preserve">8-9 классов с умственной отсталостью (интеллектуальными нарушениями).Формирование практических действий, реальных дел, необходимых для устойчивого поведения обучающихся с умственной отсталостью – одна из ведущих задач всей системы коррекционной работы в центре. Обществознание включает в себя начальные сведения из целого ряда наук: философии, экономики, социологии, этики, права, экологии. 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у обучающихся с отклонением в интеллектуальном развитии нравственных и правовых норм жизни в обществе.Этот предмет поможет обучающимся разобраться в многообразии общественных отношений, в себе, в других людях, выработать собственную жизненную позицию. </w:t>
      </w:r>
      <w:r w:rsidRPr="00BC6B5B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BC6B5B">
        <w:rPr>
          <w:rFonts w:ascii="Times New Roman" w:hAnsi="Times New Roman" w:cs="Times New Roman"/>
          <w:sz w:val="24"/>
          <w:szCs w:val="24"/>
        </w:rPr>
        <w:t xml:space="preserve"> размышляют, ищут решение различных проблем, возникающих в жизни человека и общества. Уроки обществознания помогут понять, что значит быть настоящим гражданином, ответственным за свои поступки, членом общества, знающим и выполняющим его законы.При изучении курса реализуется опора на уже имеющиеся знания обучающихся, учитывается уровень возрастных и познавательных возможностей воспитанников старшей школы. Программа учитывает особенности познавательной деятельности </w:t>
      </w:r>
      <w:r w:rsidRPr="00BC6B5B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BC6B5B">
        <w:rPr>
          <w:rFonts w:ascii="Times New Roman" w:hAnsi="Times New Roman" w:cs="Times New Roman"/>
          <w:sz w:val="24"/>
          <w:szCs w:val="24"/>
        </w:rPr>
        <w:t xml:space="preserve"> с отклонением в интеллектуальном развитии. Программа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обучающиеся должны познакомиться с современной политической жизнью страны, получить основы правового и нравственного воспитания. 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обучении. </w:t>
      </w:r>
      <w:r w:rsidRPr="00BC6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уроках </w:t>
      </w:r>
      <w:r w:rsidRPr="00BC6B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обществознания </w:t>
      </w:r>
      <w:r w:rsidRPr="00BC6B5B">
        <w:rPr>
          <w:rFonts w:ascii="Times New Roman" w:hAnsi="Times New Roman" w:cs="Times New Roman"/>
          <w:bCs/>
          <w:color w:val="000000"/>
          <w:sz w:val="24"/>
          <w:szCs w:val="24"/>
        </w:rPr>
        <w:t>применяют следующие методы</w:t>
      </w:r>
      <w:r w:rsidRPr="00BC6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словесные </w:t>
      </w:r>
      <w:r w:rsidRPr="00BC6B5B">
        <w:rPr>
          <w:rFonts w:ascii="Times New Roman" w:hAnsi="Times New Roman" w:cs="Times New Roman"/>
          <w:color w:val="000000"/>
          <w:sz w:val="24"/>
          <w:szCs w:val="24"/>
        </w:rPr>
        <w:t>(рассказ, объяснение, беседа, работа с учебником и книгой), наглядные (наблюдение, демонстрация), практические (упражнения), методы изложения новых знаний, методы повторения, методы закрепления знаний, методы применения знаний, методы контроля.</w:t>
      </w:r>
      <w:r w:rsidRPr="00BC6B5B">
        <w:rPr>
          <w:rFonts w:ascii="Times New Roman" w:hAnsi="Times New Roman" w:cs="Times New Roman"/>
          <w:sz w:val="24"/>
          <w:szCs w:val="24"/>
        </w:rPr>
        <w:t>Изучение предмета «</w:t>
      </w:r>
      <w:r w:rsidRPr="00BC6B5B">
        <w:rPr>
          <w:rFonts w:ascii="Times New Roman" w:hAnsi="Times New Roman" w:cs="Times New Roman"/>
          <w:bCs/>
          <w:sz w:val="24"/>
          <w:szCs w:val="24"/>
          <w:lang w:eastAsia="zh-CN"/>
        </w:rPr>
        <w:t>Обществознание</w:t>
      </w:r>
      <w:r w:rsidRPr="00BC6B5B">
        <w:rPr>
          <w:rFonts w:ascii="Times New Roman" w:hAnsi="Times New Roman" w:cs="Times New Roman"/>
          <w:sz w:val="24"/>
          <w:szCs w:val="24"/>
        </w:rPr>
        <w:t xml:space="preserve">» как части предметной области «Общественно-научные предметы» основано на </w:t>
      </w:r>
      <w:proofErr w:type="spellStart"/>
      <w:r w:rsidRPr="00BC6B5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C6B5B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«История», «География», «Литература», «Русский язык», «Изобразительное искусство», «Музыка», «Информатика», «Математика», «Основы безопасности и жизнедеятельности».</w:t>
      </w:r>
    </w:p>
    <w:p w:rsidR="00BC6B5B" w:rsidRPr="00BC6B5B" w:rsidRDefault="00BC6B5B" w:rsidP="00BC6B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учебного предмета </w:t>
      </w:r>
      <w:r w:rsidRPr="00BC6B5B">
        <w:rPr>
          <w:rFonts w:ascii="Times New Roman" w:hAnsi="Times New Roman" w:cs="Times New Roman"/>
          <w:bCs/>
          <w:sz w:val="24"/>
          <w:szCs w:val="24"/>
        </w:rPr>
        <w:t>«</w:t>
      </w:r>
      <w:r w:rsidRPr="00BC6B5B">
        <w:rPr>
          <w:rFonts w:ascii="Times New Roman" w:hAnsi="Times New Roman" w:cs="Times New Roman"/>
          <w:sz w:val="24"/>
          <w:szCs w:val="24"/>
          <w:lang w:eastAsia="zh-CN"/>
        </w:rPr>
        <w:t>Обществознание</w:t>
      </w:r>
      <w:r w:rsidRPr="00BC6B5B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6B5B" w:rsidRPr="00BC6B5B" w:rsidRDefault="00BC6B5B" w:rsidP="004701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B5B">
        <w:rPr>
          <w:rFonts w:ascii="Times New Roman" w:hAnsi="Times New Roman" w:cs="Times New Roman"/>
          <w:color w:val="000000"/>
          <w:sz w:val="24"/>
          <w:szCs w:val="24"/>
        </w:rPr>
        <w:t xml:space="preserve">На курс отведено 34 часа в год (1 час в неделю). </w:t>
      </w:r>
      <w:r w:rsidRPr="00BC6B5B">
        <w:rPr>
          <w:rFonts w:ascii="Times New Roman" w:hAnsi="Times New Roman" w:cs="Times New Roman"/>
          <w:sz w:val="24"/>
          <w:szCs w:val="24"/>
        </w:rPr>
        <w:t xml:space="preserve">В 8 классе - 34 часа в год. В 9 классе  - 34 часа в год. </w:t>
      </w:r>
    </w:p>
    <w:p w:rsidR="00BC6B5B" w:rsidRPr="00BC6B5B" w:rsidRDefault="00BC6B5B" w:rsidP="00BC6B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B">
        <w:rPr>
          <w:rFonts w:ascii="Times New Roman" w:hAnsi="Times New Roman" w:cs="Times New Roman"/>
          <w:bCs/>
          <w:sz w:val="24"/>
          <w:szCs w:val="24"/>
        </w:rPr>
        <w:t>Учебно-методический комплекс:</w:t>
      </w:r>
    </w:p>
    <w:p w:rsidR="00BC6B5B" w:rsidRPr="00BC6B5B" w:rsidRDefault="00BC6B5B" w:rsidP="00BC6B5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BC6B5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Программы специальной (коррекционной) образовательной школы VIII вида: 5 - 9 классы: В 2 сб. / под ред. В.В. Воронковой. – М.: </w:t>
      </w:r>
      <w:proofErr w:type="spellStart"/>
      <w:r w:rsidRPr="00BC6B5B">
        <w:rPr>
          <w:rStyle w:val="c3"/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BC6B5B">
        <w:rPr>
          <w:rStyle w:val="c3"/>
          <w:rFonts w:ascii="Times New Roman" w:hAnsi="Times New Roman" w:cs="Times New Roman"/>
          <w:color w:val="000000"/>
          <w:sz w:val="24"/>
          <w:szCs w:val="24"/>
        </w:rPr>
        <w:t>. изд. центр ВЛАДОС, 2014. – Сб. 1.;</w:t>
      </w:r>
    </w:p>
    <w:p w:rsidR="00BC6B5B" w:rsidRPr="00BC6B5B" w:rsidRDefault="00BC6B5B" w:rsidP="00BC6B5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В.М.Мозговой  Обществознание. Учебник 8-9 класса   - М.: Гуманитарный издательский центр ВЛАДОС, 2014;</w:t>
      </w:r>
    </w:p>
    <w:p w:rsidR="00BC6B5B" w:rsidRPr="00BC6B5B" w:rsidRDefault="00BC6B5B" w:rsidP="00BC6B5B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B5B">
        <w:rPr>
          <w:rStyle w:val="c3"/>
          <w:rFonts w:ascii="Times New Roman" w:hAnsi="Times New Roman" w:cs="Times New Roman"/>
          <w:color w:val="000000"/>
          <w:sz w:val="24"/>
          <w:szCs w:val="24"/>
        </w:rPr>
        <w:t>Н.Н. Гавриленко Обществоведение. 8 класс: Система уроков по программе В.В. Воронковой. – М., Просвещение, 2015;</w:t>
      </w:r>
    </w:p>
    <w:p w:rsidR="00BC6B5B" w:rsidRPr="00BC6B5B" w:rsidRDefault="00BC6B5B" w:rsidP="00BC6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B5B" w:rsidRPr="00BC6B5B" w:rsidRDefault="00BC6B5B" w:rsidP="00BC6B5B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170E02"/>
          <w:sz w:val="24"/>
          <w:szCs w:val="24"/>
          <w:lang w:eastAsia="en-US"/>
        </w:rPr>
      </w:pPr>
    </w:p>
    <w:p w:rsidR="00BC6B5B" w:rsidRPr="00BC6B5B" w:rsidRDefault="00BC6B5B" w:rsidP="000A7004">
      <w:pPr>
        <w:rPr>
          <w:lang w:val="ba-RU"/>
        </w:rPr>
      </w:pPr>
    </w:p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Pr="00BC6B5B" w:rsidRDefault="00BC6B5B" w:rsidP="00B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B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курса / предмета</w:t>
      </w:r>
    </w:p>
    <w:p w:rsidR="00BC6B5B" w:rsidRPr="00C015F4" w:rsidRDefault="00BC6B5B" w:rsidP="00C01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F4">
        <w:rPr>
          <w:rFonts w:ascii="Times New Roman" w:hAnsi="Times New Roman" w:cs="Times New Roman"/>
          <w:b/>
          <w:sz w:val="24"/>
          <w:szCs w:val="24"/>
        </w:rPr>
        <w:t>Обществознание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24"/>
        <w:gridCol w:w="1499"/>
        <w:gridCol w:w="1714"/>
      </w:tblGrid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№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Контрольные и обобщающие уроки</w:t>
            </w: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C015F4" w:rsidP="00C01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6C7D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Государство, право, мораль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C6B5B" w:rsidRDefault="00BC6B5B" w:rsidP="000A7004">
      <w:pPr>
        <w:rPr>
          <w:rFonts w:ascii="Times New Roman" w:hAnsi="Times New Roman" w:cs="Times New Roman"/>
          <w:sz w:val="24"/>
          <w:szCs w:val="24"/>
        </w:rPr>
      </w:pPr>
    </w:p>
    <w:p w:rsidR="00C015F4" w:rsidRPr="00C015F4" w:rsidRDefault="00C015F4" w:rsidP="00C01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F4">
        <w:rPr>
          <w:rFonts w:ascii="Times New Roman" w:hAnsi="Times New Roman" w:cs="Times New Roman"/>
          <w:b/>
          <w:sz w:val="24"/>
          <w:szCs w:val="24"/>
        </w:rPr>
        <w:t>Обществознание 9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24"/>
        <w:gridCol w:w="1499"/>
        <w:gridCol w:w="1714"/>
      </w:tblGrid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№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Контрольные и обобщающие уроки</w:t>
            </w: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15F4" w:rsidRPr="00C015F4" w:rsidTr="00671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4" w:rsidRPr="00C015F4" w:rsidRDefault="00C015F4" w:rsidP="00C015F4">
            <w:pPr>
              <w:spacing w:after="0" w:line="240" w:lineRule="auto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5F4">
              <w:rPr>
                <w:sz w:val="24"/>
                <w:szCs w:val="24"/>
              </w:rPr>
              <w:t>Повторение за год.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4" w:rsidRPr="00C015F4" w:rsidRDefault="006C7DCB" w:rsidP="00C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015F4" w:rsidRPr="00C015F4" w:rsidRDefault="00C015F4" w:rsidP="000A7004">
      <w:pPr>
        <w:rPr>
          <w:rFonts w:ascii="Times New Roman" w:hAnsi="Times New Roman" w:cs="Times New Roman"/>
          <w:sz w:val="24"/>
          <w:szCs w:val="24"/>
        </w:rPr>
      </w:pPr>
    </w:p>
    <w:p w:rsidR="00BC6B5B" w:rsidRDefault="00BC6B5B" w:rsidP="000A7004"/>
    <w:p w:rsidR="000C3061" w:rsidRDefault="000C3061" w:rsidP="000A7004"/>
    <w:p w:rsidR="000C3061" w:rsidRDefault="000C3061" w:rsidP="000A7004"/>
    <w:p w:rsidR="000C3061" w:rsidRDefault="000C3061" w:rsidP="000A7004"/>
    <w:p w:rsidR="000C3061" w:rsidRDefault="000C3061" w:rsidP="000A7004"/>
    <w:p w:rsidR="000C3061" w:rsidRDefault="000C3061" w:rsidP="000A7004"/>
    <w:p w:rsidR="000C3061" w:rsidRDefault="000C3061" w:rsidP="000A7004"/>
    <w:p w:rsidR="000C3061" w:rsidRDefault="000C3061" w:rsidP="000A7004"/>
    <w:p w:rsidR="000C3061" w:rsidRDefault="000C3061" w:rsidP="000A7004"/>
    <w:p w:rsidR="00B916DD" w:rsidRDefault="00B916DD" w:rsidP="000A7004"/>
    <w:p w:rsidR="00B916DD" w:rsidRDefault="00B916DD" w:rsidP="000A7004"/>
    <w:p w:rsidR="000C3061" w:rsidRDefault="000C3061" w:rsidP="000A7004"/>
    <w:p w:rsidR="00B916DD" w:rsidRDefault="00B916DD" w:rsidP="000A7004"/>
    <w:p w:rsidR="00470122" w:rsidRDefault="00470122" w:rsidP="000A7004"/>
    <w:p w:rsidR="00470122" w:rsidRDefault="00470122" w:rsidP="000A7004"/>
    <w:p w:rsidR="000C3061" w:rsidRDefault="000C3061" w:rsidP="000C3061">
      <w:pPr>
        <w:pStyle w:val="Style3"/>
        <w:widowControl/>
        <w:rPr>
          <w:rStyle w:val="FontStyle42"/>
          <w:sz w:val="24"/>
          <w:szCs w:val="24"/>
        </w:rPr>
      </w:pPr>
      <w:r w:rsidRPr="000C3061">
        <w:rPr>
          <w:rStyle w:val="FontStyle42"/>
          <w:sz w:val="24"/>
          <w:szCs w:val="24"/>
        </w:rPr>
        <w:lastRenderedPageBreak/>
        <w:t xml:space="preserve">Содержание программы учебного курса </w:t>
      </w:r>
    </w:p>
    <w:p w:rsidR="000C3061" w:rsidRPr="000C3061" w:rsidRDefault="000C3061" w:rsidP="000C3061">
      <w:pPr>
        <w:pStyle w:val="Style3"/>
        <w:widowControl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Обществознание 8 класс</w:t>
      </w:r>
    </w:p>
    <w:p w:rsidR="000C3061" w:rsidRPr="000C3061" w:rsidRDefault="000C3061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0C3061" w:rsidRPr="000C3061" w:rsidRDefault="000C3061" w:rsidP="002B5CB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3061">
        <w:rPr>
          <w:rStyle w:val="c3"/>
          <w:color w:val="000000"/>
        </w:rPr>
        <w:t xml:space="preserve">Страна, в которой мы живем. Кто такой гражданин? </w:t>
      </w:r>
    </w:p>
    <w:p w:rsidR="000C3061" w:rsidRPr="000C3061" w:rsidRDefault="000C3061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Государство, право, мораль </w:t>
      </w:r>
    </w:p>
    <w:p w:rsidR="000C3061" w:rsidRPr="000C3061" w:rsidRDefault="000C3061" w:rsidP="002B5CB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3061">
        <w:rPr>
          <w:rStyle w:val="c3"/>
          <w:color w:val="000000"/>
        </w:rPr>
        <w:t xml:space="preserve">Что такое государство? Основные принципы правового государства. Что такое право? Отрасли права. Роль права в жизни человека, общества и государства. Право и закон. Правонарушение. Преступление как вид правонарушения, его признаки. Правовая ответственность. Презумпция невиновности. Что такое мораль? Основные нормы морали. «Золотое правило нравственности». Моральная ответственность. Общечеловеческие ценности. Нравственные основы жизни человека. Нравственная основа права. </w:t>
      </w:r>
      <w:r w:rsidRPr="000C3061">
        <w:rPr>
          <w:rFonts w:eastAsia="Times New Roman CYR"/>
        </w:rPr>
        <w:t xml:space="preserve">Естественные и неотчуждаемые права человека. </w:t>
      </w:r>
      <w:r w:rsidRPr="000C3061">
        <w:rPr>
          <w:rStyle w:val="c3"/>
          <w:color w:val="000000"/>
        </w:rPr>
        <w:t>Правовая культура.</w:t>
      </w:r>
    </w:p>
    <w:p w:rsidR="000C3061" w:rsidRPr="000C3061" w:rsidRDefault="000C3061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1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Конституция Российской Федерации </w:t>
      </w:r>
    </w:p>
    <w:p w:rsidR="000C3061" w:rsidRPr="000C3061" w:rsidRDefault="000C3061" w:rsidP="002B5CB2">
      <w:pPr>
        <w:pStyle w:val="c13"/>
        <w:shd w:val="clear" w:color="auto" w:fill="FFFFFF"/>
        <w:spacing w:before="0" w:beforeAutospacing="0" w:after="0" w:afterAutospacing="0"/>
        <w:jc w:val="both"/>
        <w:rPr>
          <w:rFonts w:eastAsia="Times New Roman CYR"/>
          <w:lang w:eastAsia="en-US"/>
        </w:rPr>
      </w:pPr>
      <w:r w:rsidRPr="000C3061">
        <w:rPr>
          <w:rStyle w:val="c3"/>
          <w:color w:val="000000"/>
        </w:rPr>
        <w:t>Конституция РФ – основной закон государства. Основы конституционного строя Российской Федерации.</w:t>
      </w:r>
      <w:r w:rsidRPr="000C3061">
        <w:rPr>
          <w:rFonts w:eastAsia="Times New Roman CYR"/>
          <w:lang w:eastAsia="en-US"/>
        </w:rPr>
        <w:t xml:space="preserve"> Роль права в жизни человека, общества, государства. Понятие прав граждан. Понятие свобод и обязанностей граждан. Гражданские и политические права. Экономические, социальные и культурные права. Права ребёнка.</w:t>
      </w:r>
    </w:p>
    <w:p w:rsidR="000C3061" w:rsidRDefault="000C3061" w:rsidP="002B5CB2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0C3061">
        <w:rPr>
          <w:rStyle w:val="c3"/>
          <w:color w:val="000000"/>
        </w:rPr>
        <w:t xml:space="preserve">Законодательная власть РФ. Исполнительная власть РФ. Судебная власть РФ. Органы местного самоуправления. Правоохранительные органы РФ. Институт президентства. Избирательная система. Гражданство Российской Федерации. Правовое государство. </w:t>
      </w:r>
    </w:p>
    <w:p w:rsidR="001B211A" w:rsidRPr="001B211A" w:rsidRDefault="001B211A" w:rsidP="002B5CB2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1B211A">
        <w:rPr>
          <w:rStyle w:val="c3"/>
          <w:b/>
          <w:color w:val="000000"/>
        </w:rPr>
        <w:t>Повторение.</w:t>
      </w:r>
    </w:p>
    <w:p w:rsidR="000C3061" w:rsidRPr="001B211A" w:rsidRDefault="000C3061" w:rsidP="002B5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CB2" w:rsidRDefault="000C3061" w:rsidP="002B5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61">
        <w:rPr>
          <w:rFonts w:ascii="Times New Roman" w:hAnsi="Times New Roman" w:cs="Times New Roman"/>
          <w:b/>
          <w:sz w:val="24"/>
          <w:szCs w:val="24"/>
        </w:rPr>
        <w:t>Обществознание 9 класс</w:t>
      </w:r>
    </w:p>
    <w:p w:rsidR="000C3061" w:rsidRPr="002B5CB2" w:rsidRDefault="000C3061" w:rsidP="002B5CB2">
      <w:pPr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6B59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</w:p>
    <w:p w:rsidR="000C3061" w:rsidRPr="006B59C4" w:rsidRDefault="000C3061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C4">
        <w:rPr>
          <w:rStyle w:val="c3"/>
          <w:rFonts w:ascii="Times New Roman" w:hAnsi="Times New Roman" w:cs="Times New Roman"/>
          <w:color w:val="000000"/>
          <w:sz w:val="24"/>
          <w:szCs w:val="24"/>
        </w:rPr>
        <w:t>Ответственность государства перед гражданами.</w:t>
      </w:r>
    </w:p>
    <w:p w:rsidR="000C3061" w:rsidRPr="006B59C4" w:rsidRDefault="000C3061" w:rsidP="002B5CB2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9C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гражданина России </w:t>
      </w:r>
    </w:p>
    <w:p w:rsidR="006B59C4" w:rsidRPr="006B59C4" w:rsidRDefault="000C3061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C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государства перед гражданами. Конституционные обязанности граждан. Основные конституционные права человека в Российской Федерации: экономические, социальные, гражданские, политические, культурные. Основы трудового права. Труд и трудовые отношения. Трудолюбие как моральная категория. Право на труд. Дисциплина труда. Трудовой договор. Трудовые права несовершеннолетних. Трудовая книжка. Перемещение по работе. Причины перемещения. Виды наказаний за нарушения в работе. Собственность и имущественные отношения. Что значит быть собственником? Имущественные права и ответственность несовершеннолетних. </w:t>
      </w:r>
      <w:r w:rsidR="006B59C4" w:rsidRPr="006B59C4">
        <w:rPr>
          <w:rFonts w:ascii="Times New Roman" w:hAnsi="Times New Roman" w:cs="Times New Roman"/>
          <w:color w:val="000000"/>
          <w:sz w:val="24"/>
          <w:szCs w:val="24"/>
        </w:rPr>
        <w:t>Основы семейного права. 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Понятия счастливая семья, дружная семья. 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 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 Право на образование. Самообразование. Система образования в Российской Федерации. Куда пойти учиться? Право на доступ к культурным ценностям.</w:t>
      </w:r>
    </w:p>
    <w:p w:rsidR="000C3061" w:rsidRPr="006B59C4" w:rsidRDefault="000C3061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59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Основы уголовного права  </w:t>
      </w:r>
    </w:p>
    <w:p w:rsidR="000C3061" w:rsidRDefault="000C3061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9C4">
        <w:rPr>
          <w:rFonts w:ascii="Times New Roman" w:hAnsi="Times New Roman" w:cs="Times New Roman"/>
          <w:color w:val="000000"/>
          <w:sz w:val="24"/>
          <w:szCs w:val="24"/>
        </w:rPr>
        <w:t>Понятие уголовного права. Преступления - наиболее опасные преступления. Понятия подстрекатель, наводчик, участник, исполнитель и пособник. Ответственность за соучастие и участие в преступлении. Наказания, его цели. Уголовная ответственность. Принудительные меры. Ответственность несовершеннолетних. Правоохранительные органы в стране. Суд, его назначение. Правосудие. Прокуратура. Роль прокурора. Конституционный суд. Органы внутренних дел, их роль в обеспечении защиты граждан, охране правопорядка.</w:t>
      </w:r>
    </w:p>
    <w:p w:rsidR="006B59C4" w:rsidRPr="006B59C4" w:rsidRDefault="006B59C4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9C4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</w:t>
      </w:r>
    </w:p>
    <w:p w:rsidR="002B5CB2" w:rsidRPr="002B5CB2" w:rsidRDefault="002B5CB2" w:rsidP="002B5C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C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по обществознанию</w:t>
      </w:r>
      <w:r w:rsidRPr="002B5C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3061" w:rsidRPr="006B59C4" w:rsidRDefault="000C3061" w:rsidP="002B5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CB2" w:rsidRPr="002B5CB2" w:rsidRDefault="002B5CB2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 должны знать</w:t>
      </w:r>
      <w:r w:rsidRPr="002B5C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понятия курса: личность, социальная роль, общество, государство, право, мораль, закон, нравственные нормы, «Золотое» правило нравственности,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Конституция, три ветви власти (</w:t>
      </w:r>
      <w:r w:rsidRPr="002B5CB2">
        <w:rPr>
          <w:rFonts w:ascii="Times New Roman" w:hAnsi="Times New Roman" w:cs="Times New Roman"/>
          <w:color w:val="000000"/>
          <w:sz w:val="24"/>
          <w:szCs w:val="24"/>
        </w:rPr>
        <w:t>законодательная, исполнительная и судебная), органы власти РФ.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 должны уметь: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>-самостоятельно читать учебный материал, пересказывать прочитанное, объяснять, составлять рассказ по иллюстрации, ориентироваться в тексте учебника;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>-правильно употреблять термины, понятия: государство, право, мораль, потребности человека, добро, зло, долг, совесть, гражданство, правительство РФ, президент РФ.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>- ориентироваться в окружающей действительности,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>- соблюдать общепринятые нормы поведения и общения,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>- владеть навыками устной разговорной речи,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>- отвечать на поставленные вопросы, задавать вопросы для получения информации.</w:t>
      </w:r>
    </w:p>
    <w:p w:rsidR="002B5CB2" w:rsidRPr="002B5CB2" w:rsidRDefault="002B5CB2" w:rsidP="002B5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 должны знать</w:t>
      </w:r>
      <w:r w:rsidRPr="002B5CB2">
        <w:rPr>
          <w:rFonts w:ascii="Times New Roman" w:hAnsi="Times New Roman" w:cs="Times New Roman"/>
          <w:color w:val="000000"/>
          <w:sz w:val="24"/>
          <w:szCs w:val="24"/>
        </w:rPr>
        <w:t>: основные понятия курса: виды прав, основные конституционные права и обязанности человека; виды правовой ответственности; правовые основы семьи и брака; правонарушение и преступление, ответственность за преступление, наказание.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 должны уметь</w:t>
      </w:r>
      <w:r w:rsidRPr="002B5C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 xml:space="preserve">- написать просьбу, жалобу, ходатайство в органы исполнительной власти; 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 xml:space="preserve">- оформлять стандартные бланки, обращаться при необходимости в соответствующие правовые учреждения; 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читать учебный материал, пересказывать прочитанное, объяснять, составлять рассказ по иллюстрации, ориентироваться в тексте учебника; </w:t>
      </w:r>
    </w:p>
    <w:p w:rsidR="002B5CB2" w:rsidRPr="002B5CB2" w:rsidRDefault="002B5CB2" w:rsidP="002B5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B2">
        <w:rPr>
          <w:rFonts w:ascii="Times New Roman" w:hAnsi="Times New Roman" w:cs="Times New Roman"/>
          <w:color w:val="000000"/>
          <w:sz w:val="24"/>
          <w:szCs w:val="24"/>
        </w:rPr>
        <w:t>- правильно и точно употреблять термины, понятия.</w:t>
      </w: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F80671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системы оценивания обучающихся с ОВЗ</w:t>
      </w:r>
    </w:p>
    <w:p w:rsidR="00F80671" w:rsidRDefault="00F80671" w:rsidP="00F806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оценки знаний за выполнение теста учащихся по обществознанию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923"/>
        <w:gridCol w:w="1134"/>
        <w:gridCol w:w="1134"/>
        <w:gridCol w:w="1134"/>
      </w:tblGrid>
      <w:tr w:rsidR="00F80671" w:rsidTr="00671D81">
        <w:trPr>
          <w:trHeight w:val="828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F80671" w:rsidTr="00671D81">
        <w:trPr>
          <w:trHeight w:val="828"/>
          <w:jc w:val="center"/>
        </w:trPr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71" w:rsidRDefault="00F80671" w:rsidP="00671D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оценки знаний учащихся по обществознанию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(устный, письменный ответ)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«5»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умеет описать то или  иное общественное явление или процесс;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 выставляется в том случае, если учащийся или  экзаменующийся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 определения прозвучавшим при ответе понятиям;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 ответы на уточняющие вопросы.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Отметка «3» выставляется в том случае, если учащийся или  экзаменующийся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делает элементарные выводы;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путается в терминах;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затрудняется в применении знаний на практике при решении конкретных ситуаций; 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«2» выставляется в том случае, если учащийся или  экзаменующийся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раскрыл проблему.</w:t>
      </w: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F806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F80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Default="00F80671" w:rsidP="00F80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Pr="002B5CB2" w:rsidRDefault="00F80671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Pr="002B5CB2" w:rsidRDefault="00BC6B5B" w:rsidP="002B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5B" w:rsidRDefault="00BC6B5B" w:rsidP="002B5CB2">
      <w:pPr>
        <w:spacing w:after="0" w:line="240" w:lineRule="auto"/>
      </w:pPr>
    </w:p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BC6B5B" w:rsidRDefault="00BC6B5B" w:rsidP="000A7004"/>
    <w:p w:rsidR="00F80671" w:rsidRPr="00F80671" w:rsidRDefault="00F80671" w:rsidP="00F806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671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F80671" w:rsidRPr="00F80671" w:rsidRDefault="00F80671" w:rsidP="00F8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71" w:rsidRPr="00F80671" w:rsidRDefault="00F80671" w:rsidP="00F806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671">
        <w:rPr>
          <w:rFonts w:ascii="Times New Roman" w:hAnsi="Times New Roman" w:cs="Times New Roman"/>
          <w:b/>
          <w:bCs/>
          <w:sz w:val="24"/>
          <w:szCs w:val="24"/>
        </w:rPr>
        <w:t xml:space="preserve">    Обязательная литература:</w:t>
      </w:r>
    </w:p>
    <w:p w:rsidR="00F80671" w:rsidRPr="00F80671" w:rsidRDefault="00F80671" w:rsidP="00F8067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8067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Программы специальной (коррекционной) образовательной школы VIII вида: 5 – 9 классы: В 2 сб. / под ред. В.В. Воронковой. – М.: </w:t>
      </w:r>
      <w:proofErr w:type="spellStart"/>
      <w:r w:rsidRPr="00F80671">
        <w:rPr>
          <w:rStyle w:val="c3"/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F80671">
        <w:rPr>
          <w:rStyle w:val="c3"/>
          <w:rFonts w:ascii="Times New Roman" w:hAnsi="Times New Roman" w:cs="Times New Roman"/>
          <w:color w:val="000000"/>
          <w:sz w:val="24"/>
          <w:szCs w:val="24"/>
        </w:rPr>
        <w:t>. изд. центр ВЛАДОС, 2014. – Сб. 1.;</w:t>
      </w:r>
    </w:p>
    <w:p w:rsidR="00F80671" w:rsidRPr="00F80671" w:rsidRDefault="00F80671" w:rsidP="00F8067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В.М.Мозговой  Обществознание. Учебник 8-9 класса   - М.: Гуманитарный издательский центр ВЛАДОС, 2014;</w:t>
      </w:r>
    </w:p>
    <w:p w:rsidR="00F80671" w:rsidRPr="00F80671" w:rsidRDefault="00F80671" w:rsidP="00F8067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71">
        <w:rPr>
          <w:rStyle w:val="c3"/>
          <w:rFonts w:ascii="Times New Roman" w:hAnsi="Times New Roman" w:cs="Times New Roman"/>
          <w:color w:val="000000"/>
          <w:sz w:val="24"/>
          <w:szCs w:val="24"/>
        </w:rPr>
        <w:t>Н.Н. Гавриленко. Обществоведение. 8 класс: Система уроков по программе В.В. Воронковой. – М., Просвещение, 2015;</w:t>
      </w:r>
    </w:p>
    <w:p w:rsidR="00F80671" w:rsidRPr="00F80671" w:rsidRDefault="00F80671" w:rsidP="00F8067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67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F80671" w:rsidRPr="00F80671" w:rsidRDefault="00F80671" w:rsidP="00F806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671">
        <w:rPr>
          <w:rFonts w:ascii="Times New Roman" w:hAnsi="Times New Roman" w:cs="Times New Roman"/>
          <w:sz w:val="24"/>
          <w:szCs w:val="24"/>
        </w:rPr>
        <w:t>Баранов П.А. Обществознание в таблицах: справочные материалы. – М.: АСТ,2017; </w:t>
      </w:r>
    </w:p>
    <w:p w:rsidR="00F80671" w:rsidRPr="00F80671" w:rsidRDefault="00F80671" w:rsidP="00F806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671">
        <w:rPr>
          <w:rFonts w:ascii="Times New Roman" w:hAnsi="Times New Roman" w:cs="Times New Roman"/>
          <w:sz w:val="24"/>
          <w:szCs w:val="24"/>
        </w:rPr>
        <w:t>Боголюбов Л.Н.  Введение в обществознание: учебник для 8 - 9 классов. - М.: Просвещение, 2015;</w:t>
      </w:r>
    </w:p>
    <w:p w:rsidR="00F80671" w:rsidRPr="00F80671" w:rsidRDefault="00F80671" w:rsidP="00F806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671">
        <w:rPr>
          <w:rFonts w:ascii="Times New Roman" w:hAnsi="Times New Roman" w:cs="Times New Roman"/>
          <w:sz w:val="24"/>
          <w:szCs w:val="24"/>
        </w:rPr>
        <w:t>Боголюбов Л.Н. Человек и общество: учебное пособие для 10 -11 классов. - М.: Просвещение, 2015;</w:t>
      </w:r>
    </w:p>
    <w:p w:rsidR="00F80671" w:rsidRPr="00F80671" w:rsidRDefault="00F80671" w:rsidP="00F806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170E02"/>
          <w:sz w:val="24"/>
          <w:szCs w:val="24"/>
          <w:lang w:val="ba-RU"/>
        </w:rPr>
      </w:pPr>
      <w:r w:rsidRPr="00F80671">
        <w:rPr>
          <w:rFonts w:ascii="Times New Roman" w:hAnsi="Times New Roman" w:cs="Times New Roman"/>
          <w:b/>
          <w:color w:val="170E02"/>
          <w:sz w:val="24"/>
          <w:szCs w:val="24"/>
          <w:lang w:val="ba-RU"/>
        </w:rPr>
        <w:t>Список интернет - ресурсов:</w:t>
      </w:r>
    </w:p>
    <w:p w:rsidR="00F80671" w:rsidRPr="00F80671" w:rsidRDefault="00F80671" w:rsidP="00F80671">
      <w:p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val="ba-RU"/>
        </w:rPr>
      </w:pPr>
      <w:r w:rsidRPr="00F80671">
        <w:rPr>
          <w:rFonts w:ascii="Times New Roman" w:hAnsi="Times New Roman" w:cs="Times New Roman"/>
          <w:color w:val="170E02"/>
          <w:sz w:val="24"/>
          <w:szCs w:val="24"/>
          <w:lang w:val="ba-RU"/>
        </w:rPr>
        <w:t>http://www.edu.ru– федеральный портал «Российское образование»</w:t>
      </w:r>
    </w:p>
    <w:p w:rsidR="00F80671" w:rsidRPr="00F80671" w:rsidRDefault="00F80671" w:rsidP="00F80671">
      <w:p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val="ba-RU"/>
        </w:rPr>
      </w:pPr>
      <w:r w:rsidRPr="00F80671">
        <w:rPr>
          <w:rFonts w:ascii="Times New Roman" w:hAnsi="Times New Roman" w:cs="Times New Roman"/>
          <w:color w:val="170E02"/>
          <w:sz w:val="24"/>
          <w:szCs w:val="24"/>
          <w:lang w:val="ba-RU"/>
        </w:rPr>
        <w:t>http://www.school.edu.ru – российский общеобразовательный Портал</w:t>
      </w:r>
    </w:p>
    <w:p w:rsidR="00F80671" w:rsidRPr="00F80671" w:rsidRDefault="00F80671" w:rsidP="00F80671">
      <w:p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val="ba-RU"/>
        </w:rPr>
      </w:pPr>
      <w:r w:rsidRPr="00F80671">
        <w:rPr>
          <w:rFonts w:ascii="Times New Roman" w:hAnsi="Times New Roman" w:cs="Times New Roman"/>
          <w:color w:val="170E02"/>
          <w:sz w:val="24"/>
          <w:szCs w:val="24"/>
          <w:lang w:val="ba-RU"/>
        </w:rPr>
        <w:t>http://www.school-collection.edu.ru – единая коллекция цифровых образовательных ресурсов</w:t>
      </w:r>
    </w:p>
    <w:p w:rsidR="00F80671" w:rsidRPr="00F80671" w:rsidRDefault="00F80671" w:rsidP="00F80671">
      <w:p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val="ba-RU"/>
        </w:rPr>
      </w:pPr>
      <w:r w:rsidRPr="00F80671">
        <w:rPr>
          <w:rFonts w:ascii="Times New Roman" w:hAnsi="Times New Roman" w:cs="Times New Roman"/>
          <w:color w:val="170E02"/>
          <w:sz w:val="24"/>
          <w:szCs w:val="24"/>
          <w:lang w:val="ba-RU"/>
        </w:rPr>
        <w:t>http://www.internet-school.ru – интернет-школа издательства «Просвещение»: «Обществознание»</w:t>
      </w:r>
    </w:p>
    <w:p w:rsidR="00F80671" w:rsidRPr="00F80671" w:rsidRDefault="00F80671" w:rsidP="00F80671">
      <w:pPr>
        <w:pStyle w:val="1"/>
        <w:jc w:val="both"/>
        <w:rPr>
          <w:b/>
        </w:rPr>
      </w:pPr>
    </w:p>
    <w:p w:rsidR="00F80671" w:rsidRPr="00F80671" w:rsidRDefault="00F80671" w:rsidP="00F80671">
      <w:pPr>
        <w:pStyle w:val="1"/>
        <w:ind w:firstLine="709"/>
        <w:jc w:val="both"/>
        <w:rPr>
          <w:b/>
          <w:lang w:val="ru-RU"/>
        </w:rPr>
      </w:pPr>
    </w:p>
    <w:p w:rsidR="00F80671" w:rsidRPr="00F80671" w:rsidRDefault="00F80671" w:rsidP="00F80671">
      <w:pPr>
        <w:pStyle w:val="1"/>
        <w:ind w:firstLine="709"/>
        <w:jc w:val="both"/>
        <w:rPr>
          <w:b/>
          <w:lang w:val="ru-RU"/>
        </w:rPr>
      </w:pPr>
      <w:bookmarkStart w:id="0" w:name="_GoBack"/>
      <w:bookmarkEnd w:id="0"/>
    </w:p>
    <w:sectPr w:rsidR="00F80671" w:rsidRPr="00F80671" w:rsidSect="00EA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A9"/>
    <w:multiLevelType w:val="hybridMultilevel"/>
    <w:tmpl w:val="F7FC0B66"/>
    <w:lvl w:ilvl="0" w:tplc="B566A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D3D3A"/>
    <w:multiLevelType w:val="hybridMultilevel"/>
    <w:tmpl w:val="AB7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7451"/>
    <w:multiLevelType w:val="hybridMultilevel"/>
    <w:tmpl w:val="0D3AC5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3E5034"/>
    <w:multiLevelType w:val="multilevel"/>
    <w:tmpl w:val="454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A6BC4"/>
    <w:multiLevelType w:val="hybridMultilevel"/>
    <w:tmpl w:val="30CA2E1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585"/>
    <w:rsid w:val="000201DF"/>
    <w:rsid w:val="000A7004"/>
    <w:rsid w:val="000C3061"/>
    <w:rsid w:val="001B211A"/>
    <w:rsid w:val="001E7788"/>
    <w:rsid w:val="002B5CB2"/>
    <w:rsid w:val="00312078"/>
    <w:rsid w:val="00470122"/>
    <w:rsid w:val="00491627"/>
    <w:rsid w:val="006B59C4"/>
    <w:rsid w:val="006C7DCB"/>
    <w:rsid w:val="00B51585"/>
    <w:rsid w:val="00B9055B"/>
    <w:rsid w:val="00B916DD"/>
    <w:rsid w:val="00BC6B5B"/>
    <w:rsid w:val="00C015F4"/>
    <w:rsid w:val="00D125D5"/>
    <w:rsid w:val="00EA72C4"/>
    <w:rsid w:val="00F8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04"/>
    <w:pPr>
      <w:ind w:left="720"/>
      <w:contextualSpacing/>
    </w:pPr>
  </w:style>
  <w:style w:type="paragraph" w:customStyle="1" w:styleId="c32">
    <w:name w:val="c32"/>
    <w:basedOn w:val="a"/>
    <w:rsid w:val="00B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6B5B"/>
  </w:style>
  <w:style w:type="character" w:customStyle="1" w:styleId="c3">
    <w:name w:val="c3"/>
    <w:basedOn w:val="a0"/>
    <w:rsid w:val="00BC6B5B"/>
  </w:style>
  <w:style w:type="paragraph" w:customStyle="1" w:styleId="2">
    <w:name w:val="Без интервала2"/>
    <w:uiPriority w:val="99"/>
    <w:rsid w:val="00BC6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a-RU" w:eastAsia="ar-SA" w:bidi="hi-IN"/>
    </w:rPr>
  </w:style>
  <w:style w:type="table" w:styleId="a4">
    <w:name w:val="Table Grid"/>
    <w:basedOn w:val="a1"/>
    <w:rsid w:val="00C0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C30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0C306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13">
    <w:name w:val="c13"/>
    <w:basedOn w:val="a"/>
    <w:rsid w:val="000C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3061"/>
  </w:style>
  <w:style w:type="paragraph" w:customStyle="1" w:styleId="1">
    <w:name w:val="Без интервала1"/>
    <w:uiPriority w:val="99"/>
    <w:qFormat/>
    <w:rsid w:val="00F80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a-RU" w:eastAsia="ar-SA" w:bidi="hi-IN"/>
    </w:rPr>
  </w:style>
  <w:style w:type="paragraph" w:styleId="a5">
    <w:name w:val="Balloon Text"/>
    <w:basedOn w:val="a"/>
    <w:link w:val="a6"/>
    <w:uiPriority w:val="99"/>
    <w:semiHidden/>
    <w:unhideWhenUsed/>
    <w:rsid w:val="0002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1D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34D7-C6DF-4845-88FC-340CDC75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13</cp:revision>
  <cp:lastPrinted>2021-04-02T06:41:00Z</cp:lastPrinted>
  <dcterms:created xsi:type="dcterms:W3CDTF">2021-04-01T09:30:00Z</dcterms:created>
  <dcterms:modified xsi:type="dcterms:W3CDTF">2021-04-07T04:27:00Z</dcterms:modified>
</cp:coreProperties>
</file>