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CF" w:rsidRPr="00591B50" w:rsidRDefault="00BB3B40" w:rsidP="00591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 xml:space="preserve">Аннотация к рабочей учебной программе курса </w:t>
      </w:r>
    </w:p>
    <w:p w:rsidR="004A4E13" w:rsidRPr="00591B50" w:rsidRDefault="00BB3B40" w:rsidP="00591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>Обществознание.</w:t>
      </w:r>
    </w:p>
    <w:p w:rsidR="00BB3B40" w:rsidRPr="00591B50" w:rsidRDefault="00BB3B40" w:rsidP="00591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>6-9 класс</w:t>
      </w:r>
    </w:p>
    <w:p w:rsidR="006D59AC" w:rsidRPr="00591B50" w:rsidRDefault="006D59AC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50">
        <w:rPr>
          <w:rFonts w:ascii="Times New Roman" w:hAnsi="Times New Roman" w:cs="Times New Roman"/>
          <w:color w:val="000000"/>
          <w:sz w:val="24"/>
          <w:szCs w:val="24"/>
        </w:rPr>
        <w:t>Учебный предмет Обществознание включен в образовательную область «Общественно-научные предметы» учебного плана школы.</w:t>
      </w:r>
    </w:p>
    <w:p w:rsidR="006D59AC" w:rsidRPr="00591B50" w:rsidRDefault="00BB3B40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50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курса «Обществознание» предназначена для учащихся 6 -9 класса средней общеобразовательной школы и составлена на основе Федерального государственного образовательного стандарта общего образования (основное общее образование), фундаментального ядра содержания общего образования, примерной программы основного общего образования по обществознанию.</w:t>
      </w:r>
    </w:p>
    <w:p w:rsidR="006D59AC" w:rsidRPr="00591B50" w:rsidRDefault="006D59AC" w:rsidP="00591B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:rsidR="006D59AC" w:rsidRPr="00591B50" w:rsidRDefault="006D59AC" w:rsidP="00591B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B50">
        <w:rPr>
          <w:rFonts w:ascii="Times New Roman" w:hAnsi="Times New Roman"/>
          <w:sz w:val="24"/>
          <w:szCs w:val="24"/>
        </w:rPr>
        <w:t xml:space="preserve">Обществознание 6 класс: учебник для </w:t>
      </w:r>
      <w:proofErr w:type="spellStart"/>
      <w:r w:rsidRPr="00591B5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91B50">
        <w:rPr>
          <w:rFonts w:ascii="Times New Roman" w:hAnsi="Times New Roman"/>
          <w:sz w:val="24"/>
          <w:szCs w:val="24"/>
        </w:rPr>
        <w:t>. организаций: под редакцией Л.Н. Боголюбова, Виноградова Н.Ф., Городецкая Н.И. – 5-е изд. - М: Просвещение 2016;</w:t>
      </w:r>
    </w:p>
    <w:p w:rsidR="006D59AC" w:rsidRPr="00591B50" w:rsidRDefault="006D59AC" w:rsidP="00591B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B50">
        <w:rPr>
          <w:rFonts w:ascii="Times New Roman" w:hAnsi="Times New Roman"/>
          <w:sz w:val="24"/>
          <w:szCs w:val="24"/>
        </w:rPr>
        <w:t xml:space="preserve">Обществознание 7 класс: учебник для </w:t>
      </w:r>
      <w:proofErr w:type="spellStart"/>
      <w:r w:rsidRPr="00591B5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91B50">
        <w:rPr>
          <w:rFonts w:ascii="Times New Roman" w:hAnsi="Times New Roman"/>
          <w:sz w:val="24"/>
          <w:szCs w:val="24"/>
        </w:rPr>
        <w:t>. организаций: под редакцией Л.Н. Боголюбова, Л.Ф. Ивановой, Городецкая Н.И.– 5-е изд. - М: Просвещение 2017;</w:t>
      </w:r>
    </w:p>
    <w:p w:rsidR="006D59AC" w:rsidRPr="00591B50" w:rsidRDefault="006D59AC" w:rsidP="00591B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B50">
        <w:rPr>
          <w:rFonts w:ascii="Times New Roman" w:hAnsi="Times New Roman"/>
          <w:sz w:val="24"/>
          <w:szCs w:val="24"/>
        </w:rPr>
        <w:t xml:space="preserve">Обществознание 8 класс: учебник для </w:t>
      </w:r>
      <w:proofErr w:type="spellStart"/>
      <w:r w:rsidRPr="00591B5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91B50">
        <w:rPr>
          <w:rFonts w:ascii="Times New Roman" w:hAnsi="Times New Roman"/>
          <w:sz w:val="24"/>
          <w:szCs w:val="24"/>
        </w:rPr>
        <w:t xml:space="preserve">. организаций: под редакцией Л.Н. Боголюбова, </w:t>
      </w:r>
      <w:proofErr w:type="spellStart"/>
      <w:r w:rsidRPr="00591B5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591B50">
        <w:rPr>
          <w:rFonts w:ascii="Times New Roman" w:hAnsi="Times New Roman"/>
          <w:sz w:val="24"/>
          <w:szCs w:val="24"/>
        </w:rPr>
        <w:t xml:space="preserve"> А.Ю., Городецкая Н.И. – 5-е изд. - М: Просвещение 2018;</w:t>
      </w:r>
    </w:p>
    <w:p w:rsidR="006D59AC" w:rsidRPr="00591B50" w:rsidRDefault="006D59AC" w:rsidP="00591B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1B50">
        <w:rPr>
          <w:rFonts w:ascii="Times New Roman" w:hAnsi="Times New Roman"/>
          <w:sz w:val="24"/>
          <w:szCs w:val="24"/>
        </w:rPr>
        <w:t xml:space="preserve">Обществознание 9 класс: учебник для </w:t>
      </w:r>
      <w:proofErr w:type="spellStart"/>
      <w:r w:rsidRPr="00591B5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91B50">
        <w:rPr>
          <w:rFonts w:ascii="Times New Roman" w:hAnsi="Times New Roman"/>
          <w:sz w:val="24"/>
          <w:szCs w:val="24"/>
        </w:rPr>
        <w:t xml:space="preserve">. организаций: под редакцией Л.Н. Боголюбова, </w:t>
      </w:r>
      <w:proofErr w:type="spellStart"/>
      <w:r w:rsidRPr="00591B5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591B50">
        <w:rPr>
          <w:rFonts w:ascii="Times New Roman" w:hAnsi="Times New Roman"/>
          <w:sz w:val="24"/>
          <w:szCs w:val="24"/>
        </w:rPr>
        <w:t xml:space="preserve"> А.Ю., Матвеев А.И. – 5-е изд. - М: Просвещение 2018;</w:t>
      </w:r>
    </w:p>
    <w:p w:rsidR="00BB3B40" w:rsidRPr="00591B50" w:rsidRDefault="00BB3B40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Изучение обществознания в основной школе направлено на достижение следующих целей:</w:t>
      </w:r>
    </w:p>
    <w:p w:rsidR="00BB3B40" w:rsidRPr="00591B50" w:rsidRDefault="00BB3B40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50">
        <w:rPr>
          <w:rFonts w:ascii="Times New Roman" w:hAnsi="Times New Roman" w:cs="Times New Roman"/>
          <w:color w:val="666666"/>
          <w:sz w:val="24"/>
          <w:szCs w:val="24"/>
        </w:rPr>
        <w:sym w:font="Times New Roman" w:char="F0B7"/>
      </w:r>
      <w:r w:rsidRPr="00591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развитие</w:t>
      </w:r>
      <w:r w:rsidRPr="00591B50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B3B40" w:rsidRPr="00591B50" w:rsidRDefault="00BB3B40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50">
        <w:rPr>
          <w:rFonts w:ascii="Times New Roman" w:hAnsi="Times New Roman" w:cs="Times New Roman"/>
          <w:color w:val="666666"/>
          <w:sz w:val="24"/>
          <w:szCs w:val="24"/>
        </w:rPr>
        <w:sym w:font="Times New Roman" w:char="F0B7"/>
      </w:r>
      <w:r w:rsidRPr="00591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воспитание</w:t>
      </w:r>
      <w:r w:rsidRPr="00591B50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BB3B40" w:rsidRPr="00591B50" w:rsidRDefault="00BB3B40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50">
        <w:rPr>
          <w:rFonts w:ascii="Times New Roman" w:hAnsi="Times New Roman" w:cs="Times New Roman"/>
          <w:color w:val="666666"/>
          <w:sz w:val="24"/>
          <w:szCs w:val="24"/>
        </w:rPr>
        <w:sym w:font="Times New Roman" w:char="F0B7"/>
      </w:r>
      <w:r w:rsidRPr="00591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освоение</w:t>
      </w:r>
      <w:r w:rsidRPr="00591B50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B3B40" w:rsidRPr="00591B50" w:rsidRDefault="00BB3B40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B50">
        <w:rPr>
          <w:rFonts w:ascii="Times New Roman" w:hAnsi="Times New Roman" w:cs="Times New Roman"/>
          <w:color w:val="666666"/>
          <w:sz w:val="24"/>
          <w:szCs w:val="24"/>
        </w:rPr>
        <w:sym w:font="Times New Roman" w:char="F0B7"/>
      </w:r>
      <w:r w:rsidRPr="00591B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формирование</w:t>
      </w:r>
      <w:r w:rsidRPr="00591B50">
        <w:rPr>
          <w:rFonts w:ascii="Times New Roman" w:hAnsi="Times New Roman" w:cs="Times New Roman"/>
          <w:color w:val="000000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BB3B40" w:rsidRPr="00591B50" w:rsidRDefault="00BB3B40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предмета: его интерактивный характер, комплексное изучение современных социальных явлений и их влияние на жизнь человека. В 6 классе содержание курса </w:t>
      </w:r>
      <w:r w:rsidR="00DD5A40"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включает темы:</w:t>
      </w:r>
      <w:r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«Человек в социальном измерении»</w:t>
      </w:r>
      <w:r w:rsidR="00DD5A40"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«Человек среди людей»</w:t>
      </w:r>
      <w:r w:rsidR="00DD5A40"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«Нравственные основы жизни». В 7 классе</w:t>
      </w:r>
      <w:r w:rsidR="00156E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bookmarkStart w:id="0" w:name="_GoBack"/>
      <w:bookmarkEnd w:id="0"/>
      <w:r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«Регулирова</w:t>
      </w:r>
      <w:r w:rsidR="00DD5A40"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ние поведения людей в обществе», </w:t>
      </w:r>
      <w:r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«Чело</w:t>
      </w:r>
      <w:r w:rsidR="00DD5A40"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век в экономических отношениях»,</w:t>
      </w:r>
      <w:r w:rsidR="00156EA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D5A40"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«Человек и природа»</w:t>
      </w:r>
      <w:r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В 8</w:t>
      </w:r>
      <w:r w:rsidR="00DD5A40"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классе предложены четыре темы: «Личность и общество», </w:t>
      </w:r>
      <w:r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«Сфера духовной культуры» </w:t>
      </w:r>
      <w:r w:rsidR="00DD5A40"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«Социальная сфера» и «Экономика», В 9 классе  изучаются две темы: </w:t>
      </w:r>
      <w:r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«Политика» </w:t>
      </w:r>
      <w:r w:rsidR="00DD5A40" w:rsidRPr="00591B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«Право». </w:t>
      </w:r>
    </w:p>
    <w:p w:rsidR="00BB3B40" w:rsidRPr="00591B50" w:rsidRDefault="00BB3B40" w:rsidP="00591B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B50">
        <w:rPr>
          <w:rFonts w:ascii="Times New Roman" w:hAnsi="Times New Roman"/>
          <w:sz w:val="24"/>
          <w:szCs w:val="24"/>
        </w:rPr>
        <w:t xml:space="preserve">             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Использование в учебном процессе компьютерных технологий, сочетание этих технологий с традиционными методиками. </w:t>
      </w:r>
    </w:p>
    <w:p w:rsidR="00BB3B40" w:rsidRPr="00591B50" w:rsidRDefault="006D59AC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>Пл</w:t>
      </w:r>
      <w:r w:rsidR="00591B50" w:rsidRPr="00591B50">
        <w:rPr>
          <w:rFonts w:ascii="Times New Roman" w:hAnsi="Times New Roman" w:cs="Times New Roman"/>
          <w:sz w:val="24"/>
          <w:szCs w:val="24"/>
        </w:rPr>
        <w:t>анируемые предметные результаты изучения курса:</w:t>
      </w:r>
    </w:p>
    <w:p w:rsidR="006D59AC" w:rsidRPr="00591B50" w:rsidRDefault="006D59AC" w:rsidP="00591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 xml:space="preserve">• относительно целостное представление об обществе и человеке, о сферах и областях общественной жизни, механизмах и регуляторах деятельности людей; </w:t>
      </w:r>
    </w:p>
    <w:p w:rsidR="006D59AC" w:rsidRPr="00591B50" w:rsidRDefault="006D59AC" w:rsidP="00591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 xml:space="preserve">• знание ряда ключевых понятий об основных социальных объектах; умение объяснять явления социальной действительности с опорой на эти понятия; </w:t>
      </w:r>
    </w:p>
    <w:p w:rsidR="006D59AC" w:rsidRPr="00591B50" w:rsidRDefault="006D59AC" w:rsidP="00591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 xml:space="preserve">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6D59AC" w:rsidRPr="00591B50" w:rsidRDefault="006D59AC" w:rsidP="00591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 xml:space="preserve">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6D59AC" w:rsidRPr="00591B50" w:rsidRDefault="006D59AC" w:rsidP="00591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>• приверженность гуманистическим и демократическим ценностям, патриотизм и гражданственность;</w:t>
      </w:r>
    </w:p>
    <w:p w:rsidR="006D59AC" w:rsidRPr="00591B50" w:rsidRDefault="006D59AC" w:rsidP="00591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 xml:space="preserve"> 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6D59AC" w:rsidRPr="00591B50" w:rsidRDefault="006D59AC" w:rsidP="00591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DD5A40" w:rsidRPr="00591B50" w:rsidRDefault="006D59AC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</w:t>
      </w:r>
      <w:r w:rsidR="00DD5A40" w:rsidRPr="00591B50">
        <w:rPr>
          <w:rFonts w:ascii="Times New Roman" w:hAnsi="Times New Roman"/>
          <w:sz w:val="24"/>
          <w:szCs w:val="24"/>
        </w:rPr>
        <w:t xml:space="preserve"> </w:t>
      </w:r>
    </w:p>
    <w:p w:rsidR="00DD5A40" w:rsidRPr="00591B50" w:rsidRDefault="00DD5A40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 w:cs="Times New Roman"/>
          <w:sz w:val="24"/>
          <w:szCs w:val="24"/>
        </w:rPr>
        <w:t>Обществознание изучается в основной школе с 6 по 9 класс. Общее количество времени на четыре года обучения составляет 136 часов (6 класс – 34 часа, 1 час в неделю; 7 класс – 34 часа, 1 час в неделю; 8 класс – 34 часа, 1 час в неделю; 9 класс – 34 часа, 1 час в неделю).</w:t>
      </w:r>
    </w:p>
    <w:p w:rsidR="006D59AC" w:rsidRPr="00591B50" w:rsidRDefault="00DD5A40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1B50">
        <w:rPr>
          <w:rFonts w:ascii="Times New Roman" w:hAnsi="Times New Roman"/>
          <w:sz w:val="24"/>
          <w:szCs w:val="24"/>
        </w:rPr>
        <w:t>Формы контроля разнообразны: самостоятельные, тестовые, практические и контрольные работы.</w:t>
      </w:r>
    </w:p>
    <w:p w:rsidR="00DD5A40" w:rsidRPr="00591B50" w:rsidRDefault="00DD5A40" w:rsidP="00591B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1B50">
        <w:rPr>
          <w:rFonts w:ascii="Times New Roman" w:hAnsi="Times New Roman"/>
          <w:sz w:val="24"/>
          <w:szCs w:val="24"/>
        </w:rPr>
        <w:t xml:space="preserve">Составитель: учитель истории и обществознания </w:t>
      </w:r>
      <w:proofErr w:type="spellStart"/>
      <w:r w:rsidRPr="00591B50">
        <w:rPr>
          <w:rFonts w:ascii="Times New Roman" w:hAnsi="Times New Roman"/>
          <w:sz w:val="24"/>
          <w:szCs w:val="24"/>
        </w:rPr>
        <w:t>Н.Н.Бауточко</w:t>
      </w:r>
      <w:proofErr w:type="spellEnd"/>
    </w:p>
    <w:sectPr w:rsidR="00DD5A40" w:rsidRPr="00591B50" w:rsidSect="00BF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8DB"/>
    <w:multiLevelType w:val="hybridMultilevel"/>
    <w:tmpl w:val="AB1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4249"/>
    <w:multiLevelType w:val="hybridMultilevel"/>
    <w:tmpl w:val="7226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079AB"/>
    <w:multiLevelType w:val="hybridMultilevel"/>
    <w:tmpl w:val="E814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C0FA2"/>
    <w:multiLevelType w:val="hybridMultilevel"/>
    <w:tmpl w:val="2DE27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ADE"/>
    <w:rsid w:val="00156EA0"/>
    <w:rsid w:val="0033154F"/>
    <w:rsid w:val="004A4E13"/>
    <w:rsid w:val="00591B50"/>
    <w:rsid w:val="006D59AC"/>
    <w:rsid w:val="00B754CF"/>
    <w:rsid w:val="00BB3B40"/>
    <w:rsid w:val="00BF5121"/>
    <w:rsid w:val="00DD4ADE"/>
    <w:rsid w:val="00DD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DDC6"/>
  <w15:docId w15:val="{E6B55693-DB11-4465-AAD6-EC01E99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4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2020-12-17T01:56:00Z</dcterms:created>
  <dcterms:modified xsi:type="dcterms:W3CDTF">2020-12-24T01:53:00Z</dcterms:modified>
</cp:coreProperties>
</file>