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3D" w:rsidRPr="00817C20" w:rsidRDefault="00A04B3D" w:rsidP="00A04B3D">
      <w:pPr>
        <w:tabs>
          <w:tab w:val="left" w:pos="5550"/>
        </w:tabs>
        <w:jc w:val="center"/>
        <w:rPr>
          <w:sz w:val="22"/>
          <w:szCs w:val="22"/>
        </w:rPr>
      </w:pPr>
    </w:p>
    <w:p w:rsidR="00A04B3D" w:rsidRPr="00817C20" w:rsidRDefault="00A04B3D" w:rsidP="00A04B3D">
      <w:pPr>
        <w:jc w:val="center"/>
        <w:rPr>
          <w:bCs/>
          <w:sz w:val="22"/>
          <w:szCs w:val="22"/>
        </w:rPr>
      </w:pPr>
      <w:r w:rsidRPr="00817C20">
        <w:rPr>
          <w:bCs/>
          <w:sz w:val="22"/>
          <w:szCs w:val="22"/>
        </w:rPr>
        <w:t>Аннотация</w:t>
      </w:r>
    </w:p>
    <w:p w:rsidR="00A04B3D" w:rsidRPr="00817C20" w:rsidRDefault="00A04B3D" w:rsidP="00A04B3D">
      <w:pPr>
        <w:jc w:val="center"/>
        <w:rPr>
          <w:sz w:val="22"/>
          <w:szCs w:val="22"/>
        </w:rPr>
      </w:pPr>
      <w:r w:rsidRPr="00817C20">
        <w:rPr>
          <w:bCs/>
          <w:sz w:val="22"/>
          <w:szCs w:val="22"/>
        </w:rPr>
        <w:t xml:space="preserve"> к </w:t>
      </w:r>
      <w:r w:rsidRPr="00817C20">
        <w:rPr>
          <w:sz w:val="22"/>
          <w:szCs w:val="22"/>
        </w:rPr>
        <w:t xml:space="preserve">рабочей программе по математике для 5-6 классов. </w:t>
      </w:r>
    </w:p>
    <w:p w:rsidR="00A04B3D" w:rsidRPr="00817C20" w:rsidRDefault="00A04B3D" w:rsidP="00A04B3D">
      <w:pPr>
        <w:jc w:val="center"/>
        <w:rPr>
          <w:sz w:val="22"/>
          <w:szCs w:val="22"/>
        </w:rPr>
      </w:pPr>
    </w:p>
    <w:p w:rsidR="00A04B3D" w:rsidRPr="00817C20" w:rsidRDefault="00A30104" w:rsidP="00A30104">
      <w:p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817C20">
        <w:rPr>
          <w:b/>
          <w:sz w:val="22"/>
          <w:szCs w:val="22"/>
        </w:rPr>
        <w:t>1.</w:t>
      </w:r>
      <w:r w:rsidR="00A04B3D" w:rsidRPr="00817C20">
        <w:rPr>
          <w:b/>
          <w:sz w:val="22"/>
          <w:szCs w:val="22"/>
        </w:rPr>
        <w:t>Место учебного предмета в структуре основной образовательной программы школы</w:t>
      </w:r>
      <w:r w:rsidR="00A04B3D" w:rsidRPr="00817C20">
        <w:rPr>
          <w:sz w:val="22"/>
          <w:szCs w:val="22"/>
        </w:rPr>
        <w:t>.</w:t>
      </w:r>
    </w:p>
    <w:p w:rsidR="00A04B3D" w:rsidRPr="00817C20" w:rsidRDefault="00A04B3D" w:rsidP="00817C20">
      <w:pPr>
        <w:tabs>
          <w:tab w:val="left" w:pos="3570"/>
        </w:tabs>
        <w:rPr>
          <w:sz w:val="22"/>
          <w:szCs w:val="22"/>
        </w:rPr>
      </w:pPr>
      <w:r w:rsidRPr="00817C20">
        <w:rPr>
          <w:sz w:val="22"/>
          <w:szCs w:val="22"/>
        </w:rPr>
        <w:t>Учебный предмет «Математика» включён в предметную область «Математика и информатика» учебного плана школы.</w:t>
      </w:r>
    </w:p>
    <w:p w:rsidR="00A04B3D" w:rsidRPr="00817C20" w:rsidRDefault="00A04B3D" w:rsidP="00603A9A">
      <w:pPr>
        <w:tabs>
          <w:tab w:val="left" w:pos="5550"/>
        </w:tabs>
        <w:ind w:firstLine="567"/>
        <w:rPr>
          <w:sz w:val="22"/>
          <w:szCs w:val="22"/>
        </w:rPr>
      </w:pPr>
      <w:r w:rsidRPr="00817C20">
        <w:rPr>
          <w:sz w:val="22"/>
          <w:szCs w:val="22"/>
        </w:rPr>
        <w:t>Рабочая программа по математике ра</w:t>
      </w:r>
      <w:r w:rsidR="00A32BA5">
        <w:rPr>
          <w:sz w:val="22"/>
          <w:szCs w:val="22"/>
        </w:rPr>
        <w:t>зработана в соответствии с ФГОС</w:t>
      </w:r>
      <w:r w:rsidR="00603A9A" w:rsidRPr="00817C20">
        <w:rPr>
          <w:b/>
          <w:sz w:val="22"/>
          <w:szCs w:val="22"/>
        </w:rPr>
        <w:t xml:space="preserve"> </w:t>
      </w:r>
      <w:r w:rsidRPr="00817C20">
        <w:rPr>
          <w:sz w:val="22"/>
          <w:szCs w:val="22"/>
        </w:rPr>
        <w:t xml:space="preserve"> на основе: </w:t>
      </w:r>
      <w:r w:rsidRPr="00817C20">
        <w:rPr>
          <w:rFonts w:eastAsiaTheme="minorHAnsi"/>
          <w:sz w:val="22"/>
          <w:szCs w:val="22"/>
          <w:lang w:eastAsia="en-US"/>
        </w:rPr>
        <w:t>примерной программы основного общего образования.</w:t>
      </w:r>
    </w:p>
    <w:p w:rsidR="00A04B3D" w:rsidRPr="00817C20" w:rsidRDefault="00A04B3D" w:rsidP="00A30104">
      <w:pPr>
        <w:tabs>
          <w:tab w:val="left" w:pos="5550"/>
        </w:tabs>
        <w:rPr>
          <w:rFonts w:eastAsiaTheme="minorHAnsi"/>
          <w:sz w:val="22"/>
          <w:szCs w:val="22"/>
          <w:lang w:eastAsia="en-US"/>
        </w:rPr>
      </w:pPr>
      <w:r w:rsidRPr="00817C20">
        <w:rPr>
          <w:rFonts w:eastAsiaTheme="minorHAnsi"/>
          <w:sz w:val="22"/>
          <w:szCs w:val="22"/>
          <w:lang w:eastAsia="en-US"/>
        </w:rPr>
        <w:t>Учебник</w:t>
      </w:r>
      <w:r w:rsidR="00A30104" w:rsidRPr="00817C20">
        <w:rPr>
          <w:rFonts w:eastAsiaTheme="minorHAnsi"/>
          <w:sz w:val="22"/>
          <w:szCs w:val="22"/>
          <w:lang w:eastAsia="en-US"/>
        </w:rPr>
        <w:t>и</w:t>
      </w:r>
      <w:r w:rsidRPr="00817C20">
        <w:rPr>
          <w:rFonts w:eastAsiaTheme="minorHAnsi"/>
          <w:sz w:val="22"/>
          <w:szCs w:val="22"/>
          <w:lang w:eastAsia="en-US"/>
        </w:rPr>
        <w:t>:</w:t>
      </w:r>
      <w:r w:rsidR="00A30104" w:rsidRPr="00817C20">
        <w:rPr>
          <w:rFonts w:eastAsiaTheme="minorHAnsi"/>
          <w:sz w:val="22"/>
          <w:szCs w:val="22"/>
          <w:lang w:eastAsia="en-US"/>
        </w:rPr>
        <w:t xml:space="preserve"> Математика. 5 класс: учебник для общеобразовательных организаций: в 2 ч. Ч. 1 / Н. Я. </w:t>
      </w:r>
      <w:proofErr w:type="spellStart"/>
      <w:r w:rsidR="00A30104" w:rsidRPr="00817C20">
        <w:rPr>
          <w:rFonts w:eastAsiaTheme="minorHAnsi"/>
          <w:sz w:val="22"/>
          <w:szCs w:val="22"/>
          <w:lang w:eastAsia="en-US"/>
        </w:rPr>
        <w:t>Виленкин</w:t>
      </w:r>
      <w:proofErr w:type="spellEnd"/>
      <w:r w:rsidR="00A30104" w:rsidRPr="00817C20">
        <w:rPr>
          <w:rFonts w:eastAsiaTheme="minorHAnsi"/>
          <w:sz w:val="22"/>
          <w:szCs w:val="22"/>
          <w:lang w:eastAsia="en-US"/>
        </w:rPr>
        <w:t xml:space="preserve">, В. И. </w:t>
      </w:r>
      <w:proofErr w:type="gramStart"/>
      <w:r w:rsidR="00A30104" w:rsidRPr="00817C20">
        <w:rPr>
          <w:rFonts w:eastAsiaTheme="minorHAnsi"/>
          <w:sz w:val="22"/>
          <w:szCs w:val="22"/>
          <w:lang w:eastAsia="en-US"/>
        </w:rPr>
        <w:t>Жохов</w:t>
      </w:r>
      <w:proofErr w:type="gramEnd"/>
      <w:r w:rsidR="00A30104" w:rsidRPr="00817C20">
        <w:rPr>
          <w:rFonts w:eastAsiaTheme="minorHAnsi"/>
          <w:sz w:val="22"/>
          <w:szCs w:val="22"/>
          <w:lang w:eastAsia="en-US"/>
        </w:rPr>
        <w:t xml:space="preserve">, А.С. </w:t>
      </w:r>
      <w:r w:rsidR="00603A9A" w:rsidRPr="00817C20">
        <w:rPr>
          <w:rFonts w:eastAsiaTheme="minorHAnsi"/>
          <w:sz w:val="22"/>
          <w:szCs w:val="22"/>
          <w:lang w:eastAsia="en-US"/>
        </w:rPr>
        <w:t xml:space="preserve">Чесноков, С. И. </w:t>
      </w:r>
      <w:proofErr w:type="spellStart"/>
      <w:r w:rsidR="00603A9A" w:rsidRPr="00817C20">
        <w:rPr>
          <w:rFonts w:eastAsiaTheme="minorHAnsi"/>
          <w:sz w:val="22"/>
          <w:szCs w:val="22"/>
          <w:lang w:eastAsia="en-US"/>
        </w:rPr>
        <w:t>Шварцбурд</w:t>
      </w:r>
      <w:proofErr w:type="spellEnd"/>
      <w:r w:rsidR="00603A9A" w:rsidRPr="00817C20">
        <w:rPr>
          <w:rFonts w:eastAsiaTheme="minorHAnsi"/>
          <w:sz w:val="22"/>
          <w:szCs w:val="22"/>
          <w:lang w:eastAsia="en-US"/>
        </w:rPr>
        <w:t>. – М.</w:t>
      </w:r>
      <w:r w:rsidR="00A30104" w:rsidRPr="00817C20">
        <w:rPr>
          <w:rFonts w:eastAsiaTheme="minorHAnsi"/>
          <w:sz w:val="22"/>
          <w:szCs w:val="22"/>
          <w:lang w:eastAsia="en-US"/>
        </w:rPr>
        <w:t>: Мнемозина, 2020.</w:t>
      </w:r>
    </w:p>
    <w:p w:rsidR="00A30104" w:rsidRPr="00817C20" w:rsidRDefault="00603A9A" w:rsidP="00603A9A">
      <w:pPr>
        <w:tabs>
          <w:tab w:val="left" w:pos="5550"/>
        </w:tabs>
        <w:rPr>
          <w:sz w:val="22"/>
          <w:szCs w:val="22"/>
        </w:rPr>
      </w:pPr>
      <w:r w:rsidRPr="00817C20">
        <w:rPr>
          <w:rFonts w:eastAsiaTheme="minorHAnsi"/>
          <w:sz w:val="22"/>
          <w:szCs w:val="22"/>
          <w:lang w:eastAsia="en-US"/>
        </w:rPr>
        <w:t xml:space="preserve">     </w:t>
      </w:r>
      <w:r w:rsidR="00A30104" w:rsidRPr="00817C20">
        <w:rPr>
          <w:rFonts w:eastAsiaTheme="minorHAnsi"/>
          <w:sz w:val="22"/>
          <w:szCs w:val="22"/>
          <w:lang w:eastAsia="en-US"/>
        </w:rPr>
        <w:t xml:space="preserve">Математика. 5 класс: учебник для общеобразовательных организаций: в 2 ч. Ч. 2 / Н. Я. </w:t>
      </w:r>
      <w:proofErr w:type="spellStart"/>
      <w:r w:rsidR="00A30104" w:rsidRPr="00817C20">
        <w:rPr>
          <w:rFonts w:eastAsiaTheme="minorHAnsi"/>
          <w:sz w:val="22"/>
          <w:szCs w:val="22"/>
          <w:lang w:eastAsia="en-US"/>
        </w:rPr>
        <w:t>Виленкин</w:t>
      </w:r>
      <w:proofErr w:type="spellEnd"/>
      <w:r w:rsidR="00A30104" w:rsidRPr="00817C20">
        <w:rPr>
          <w:rFonts w:eastAsiaTheme="minorHAnsi"/>
          <w:sz w:val="22"/>
          <w:szCs w:val="22"/>
          <w:lang w:eastAsia="en-US"/>
        </w:rPr>
        <w:t xml:space="preserve">, В. И. </w:t>
      </w:r>
      <w:proofErr w:type="gramStart"/>
      <w:r w:rsidR="00A30104" w:rsidRPr="00817C20">
        <w:rPr>
          <w:rFonts w:eastAsiaTheme="minorHAnsi"/>
          <w:sz w:val="22"/>
          <w:szCs w:val="22"/>
          <w:lang w:eastAsia="en-US"/>
        </w:rPr>
        <w:t>Жохов</w:t>
      </w:r>
      <w:proofErr w:type="gramEnd"/>
      <w:r w:rsidR="00A30104" w:rsidRPr="00817C20">
        <w:rPr>
          <w:rFonts w:eastAsiaTheme="minorHAnsi"/>
          <w:sz w:val="22"/>
          <w:szCs w:val="22"/>
          <w:lang w:eastAsia="en-US"/>
        </w:rPr>
        <w:t xml:space="preserve">, А.С. Чесноков, С. И. </w:t>
      </w:r>
      <w:proofErr w:type="spellStart"/>
      <w:r w:rsidR="00A30104" w:rsidRPr="00817C20">
        <w:rPr>
          <w:rFonts w:eastAsiaTheme="minorHAnsi"/>
          <w:sz w:val="22"/>
          <w:szCs w:val="22"/>
          <w:lang w:eastAsia="en-US"/>
        </w:rPr>
        <w:t>Шварцбурд</w:t>
      </w:r>
      <w:proofErr w:type="spellEnd"/>
      <w:r w:rsidR="00A30104" w:rsidRPr="00817C20">
        <w:rPr>
          <w:rFonts w:eastAsiaTheme="minorHAnsi"/>
          <w:sz w:val="22"/>
          <w:szCs w:val="22"/>
          <w:lang w:eastAsia="en-US"/>
        </w:rPr>
        <w:t>.</w:t>
      </w:r>
      <w:r w:rsidRPr="00817C20">
        <w:rPr>
          <w:rFonts w:eastAsiaTheme="minorHAnsi"/>
          <w:sz w:val="22"/>
          <w:szCs w:val="22"/>
          <w:lang w:eastAsia="en-US"/>
        </w:rPr>
        <w:t xml:space="preserve"> – М.</w:t>
      </w:r>
      <w:r w:rsidR="00A30104" w:rsidRPr="00817C20">
        <w:rPr>
          <w:rFonts w:eastAsiaTheme="minorHAnsi"/>
          <w:sz w:val="22"/>
          <w:szCs w:val="22"/>
          <w:lang w:eastAsia="en-US"/>
        </w:rPr>
        <w:t>: Мнемозина, 2020.</w:t>
      </w:r>
    </w:p>
    <w:p w:rsidR="00A04B3D" w:rsidRPr="00817C20" w:rsidRDefault="00603A9A" w:rsidP="00A30104">
      <w:pPr>
        <w:widowControl w:val="0"/>
        <w:autoSpaceDE w:val="0"/>
        <w:autoSpaceDN w:val="0"/>
        <w:adjustRightInd w:val="0"/>
        <w:spacing w:after="200" w:line="276" w:lineRule="auto"/>
        <w:rPr>
          <w:iCs/>
          <w:sz w:val="22"/>
          <w:szCs w:val="22"/>
        </w:rPr>
      </w:pPr>
      <w:r w:rsidRPr="00817C20">
        <w:rPr>
          <w:iCs/>
          <w:sz w:val="22"/>
          <w:szCs w:val="22"/>
        </w:rPr>
        <w:t xml:space="preserve">    </w:t>
      </w:r>
      <w:r w:rsidR="00A30104" w:rsidRPr="00817C20">
        <w:rPr>
          <w:iCs/>
          <w:sz w:val="22"/>
          <w:szCs w:val="22"/>
        </w:rPr>
        <w:t xml:space="preserve">Математика. 6 класс: учебник для общеобразовательных организаций: в 2 ч. Ч. 1 / Н. Я. </w:t>
      </w:r>
      <w:proofErr w:type="spellStart"/>
      <w:r w:rsidR="00A30104" w:rsidRPr="00817C20">
        <w:rPr>
          <w:iCs/>
          <w:sz w:val="22"/>
          <w:szCs w:val="22"/>
        </w:rPr>
        <w:t>Виленкин</w:t>
      </w:r>
      <w:proofErr w:type="spellEnd"/>
      <w:r w:rsidR="00A30104" w:rsidRPr="00817C20">
        <w:rPr>
          <w:iCs/>
          <w:sz w:val="22"/>
          <w:szCs w:val="22"/>
        </w:rPr>
        <w:t xml:space="preserve">, В. И. </w:t>
      </w:r>
      <w:proofErr w:type="gramStart"/>
      <w:r w:rsidR="00A30104" w:rsidRPr="00817C20">
        <w:rPr>
          <w:iCs/>
          <w:sz w:val="22"/>
          <w:szCs w:val="22"/>
        </w:rPr>
        <w:t>Жохов</w:t>
      </w:r>
      <w:proofErr w:type="gramEnd"/>
      <w:r w:rsidR="00A30104" w:rsidRPr="00817C20">
        <w:rPr>
          <w:iCs/>
          <w:sz w:val="22"/>
          <w:szCs w:val="22"/>
        </w:rPr>
        <w:t xml:space="preserve">, А.С. </w:t>
      </w:r>
      <w:r w:rsidRPr="00817C20">
        <w:rPr>
          <w:iCs/>
          <w:sz w:val="22"/>
          <w:szCs w:val="22"/>
        </w:rPr>
        <w:t xml:space="preserve">Чесноков, С. И. </w:t>
      </w:r>
      <w:proofErr w:type="spellStart"/>
      <w:r w:rsidRPr="00817C20">
        <w:rPr>
          <w:iCs/>
          <w:sz w:val="22"/>
          <w:szCs w:val="22"/>
        </w:rPr>
        <w:t>Шварцбурд</w:t>
      </w:r>
      <w:proofErr w:type="spellEnd"/>
      <w:r w:rsidRPr="00817C20">
        <w:rPr>
          <w:iCs/>
          <w:sz w:val="22"/>
          <w:szCs w:val="22"/>
        </w:rPr>
        <w:t>. – М.</w:t>
      </w:r>
      <w:r w:rsidR="00A30104" w:rsidRPr="00817C20">
        <w:rPr>
          <w:iCs/>
          <w:sz w:val="22"/>
          <w:szCs w:val="22"/>
        </w:rPr>
        <w:t>: Мнемозина, 2020.</w:t>
      </w:r>
      <w:r w:rsidRPr="00817C20">
        <w:rPr>
          <w:iCs/>
          <w:sz w:val="22"/>
          <w:szCs w:val="22"/>
        </w:rPr>
        <w:t xml:space="preserve">                                      </w:t>
      </w:r>
      <w:r w:rsidR="00A30104" w:rsidRPr="00817C20">
        <w:rPr>
          <w:iCs/>
          <w:sz w:val="22"/>
          <w:szCs w:val="22"/>
        </w:rPr>
        <w:t xml:space="preserve">Математика. 6 класс: учебник для общеобразовательных организаций: в 2 ч. Ч. 2 / Н. Я. </w:t>
      </w:r>
      <w:proofErr w:type="spellStart"/>
      <w:r w:rsidR="00A30104" w:rsidRPr="00817C20">
        <w:rPr>
          <w:iCs/>
          <w:sz w:val="22"/>
          <w:szCs w:val="22"/>
        </w:rPr>
        <w:t>Виленкин</w:t>
      </w:r>
      <w:proofErr w:type="spellEnd"/>
      <w:r w:rsidR="00A30104" w:rsidRPr="00817C20">
        <w:rPr>
          <w:iCs/>
          <w:sz w:val="22"/>
          <w:szCs w:val="22"/>
        </w:rPr>
        <w:t xml:space="preserve">, В. И. </w:t>
      </w:r>
      <w:proofErr w:type="gramStart"/>
      <w:r w:rsidR="00A30104" w:rsidRPr="00817C20">
        <w:rPr>
          <w:iCs/>
          <w:sz w:val="22"/>
          <w:szCs w:val="22"/>
        </w:rPr>
        <w:t>Жохов</w:t>
      </w:r>
      <w:proofErr w:type="gramEnd"/>
      <w:r w:rsidR="00A30104" w:rsidRPr="00817C20">
        <w:rPr>
          <w:iCs/>
          <w:sz w:val="22"/>
          <w:szCs w:val="22"/>
        </w:rPr>
        <w:t xml:space="preserve">, А.С. Чесноков, С. И. </w:t>
      </w:r>
      <w:proofErr w:type="spellStart"/>
      <w:r w:rsidR="00A30104" w:rsidRPr="00817C20">
        <w:rPr>
          <w:iCs/>
          <w:sz w:val="22"/>
          <w:szCs w:val="22"/>
        </w:rPr>
        <w:t>Шва</w:t>
      </w:r>
      <w:r w:rsidRPr="00817C20">
        <w:rPr>
          <w:iCs/>
          <w:sz w:val="22"/>
          <w:szCs w:val="22"/>
        </w:rPr>
        <w:t>рцбурд</w:t>
      </w:r>
      <w:proofErr w:type="spellEnd"/>
      <w:r w:rsidRPr="00817C20">
        <w:rPr>
          <w:iCs/>
          <w:sz w:val="22"/>
          <w:szCs w:val="22"/>
        </w:rPr>
        <w:t>. – М.</w:t>
      </w:r>
      <w:r w:rsidR="00A30104" w:rsidRPr="00817C20">
        <w:rPr>
          <w:iCs/>
          <w:sz w:val="22"/>
          <w:szCs w:val="22"/>
        </w:rPr>
        <w:t>: Мнемозина, 2020.</w:t>
      </w:r>
    </w:p>
    <w:p w:rsidR="00A04B3D" w:rsidRPr="00817C20" w:rsidRDefault="00A30104" w:rsidP="00A30104">
      <w:pPr>
        <w:spacing w:after="200" w:line="276" w:lineRule="auto"/>
        <w:ind w:right="20"/>
        <w:rPr>
          <w:rFonts w:eastAsiaTheme="minorEastAsia"/>
          <w:b/>
          <w:sz w:val="22"/>
          <w:szCs w:val="22"/>
        </w:rPr>
      </w:pPr>
      <w:r w:rsidRPr="00817C20">
        <w:rPr>
          <w:rFonts w:eastAsiaTheme="minorEastAsia"/>
          <w:b/>
          <w:color w:val="000000"/>
          <w:sz w:val="22"/>
          <w:szCs w:val="22"/>
        </w:rPr>
        <w:t>2.</w:t>
      </w:r>
      <w:r w:rsidR="00A04B3D" w:rsidRPr="00817C20">
        <w:rPr>
          <w:rFonts w:eastAsiaTheme="minorEastAsia"/>
          <w:b/>
          <w:color w:val="000000"/>
          <w:sz w:val="22"/>
          <w:szCs w:val="22"/>
        </w:rPr>
        <w:t>Цель изучения учебного предмета:</w:t>
      </w:r>
    </w:p>
    <w:p w:rsidR="00A04B3D" w:rsidRPr="00817C20" w:rsidRDefault="00A04B3D" w:rsidP="00A04B3D">
      <w:pPr>
        <w:autoSpaceDE w:val="0"/>
        <w:autoSpaceDN w:val="0"/>
        <w:adjustRightInd w:val="0"/>
        <w:ind w:firstLine="567"/>
        <w:rPr>
          <w:rFonts w:eastAsiaTheme="minorHAnsi"/>
          <w:sz w:val="22"/>
          <w:szCs w:val="22"/>
          <w:lang w:eastAsia="en-US"/>
        </w:rPr>
      </w:pPr>
      <w:r w:rsidRPr="00817C20">
        <w:rPr>
          <w:rFonts w:eastAsiaTheme="minorHAnsi"/>
          <w:sz w:val="22"/>
          <w:szCs w:val="22"/>
          <w:lang w:eastAsia="en-US"/>
        </w:rPr>
        <w:t xml:space="preserve">Изучение математики в </w:t>
      </w:r>
      <w:r w:rsidR="005124EC">
        <w:rPr>
          <w:rFonts w:eastAsiaTheme="minorHAnsi"/>
          <w:sz w:val="22"/>
          <w:szCs w:val="22"/>
          <w:lang w:eastAsia="en-US"/>
        </w:rPr>
        <w:t xml:space="preserve"> </w:t>
      </w:r>
      <w:r w:rsidRPr="00817C20">
        <w:rPr>
          <w:rFonts w:eastAsiaTheme="minorHAnsi"/>
          <w:sz w:val="22"/>
          <w:szCs w:val="22"/>
          <w:lang w:eastAsia="en-US"/>
        </w:rPr>
        <w:t xml:space="preserve"> школе направлено на достижение следующих </w:t>
      </w:r>
      <w:r w:rsidRPr="00817C20">
        <w:rPr>
          <w:rFonts w:eastAsiaTheme="minorHAnsi"/>
          <w:bCs/>
          <w:sz w:val="22"/>
          <w:szCs w:val="22"/>
          <w:lang w:eastAsia="en-US"/>
        </w:rPr>
        <w:t>целей</w:t>
      </w:r>
      <w:r w:rsidRPr="00817C20">
        <w:rPr>
          <w:rFonts w:eastAsiaTheme="minorHAnsi"/>
          <w:sz w:val="22"/>
          <w:szCs w:val="22"/>
          <w:lang w:eastAsia="en-US"/>
        </w:rPr>
        <w:t>:</w:t>
      </w:r>
    </w:p>
    <w:p w:rsidR="00A30104" w:rsidRPr="00817C20" w:rsidRDefault="00A30104" w:rsidP="00A30104">
      <w:pPr>
        <w:jc w:val="both"/>
        <w:rPr>
          <w:rFonts w:eastAsiaTheme="minorHAnsi"/>
          <w:sz w:val="22"/>
          <w:szCs w:val="22"/>
          <w:lang w:eastAsia="en-US"/>
        </w:rPr>
      </w:pPr>
      <w:r w:rsidRPr="00817C20">
        <w:rPr>
          <w:rFonts w:eastAsiaTheme="minorHAnsi"/>
          <w:sz w:val="22"/>
          <w:szCs w:val="22"/>
          <w:lang w:eastAsia="en-US"/>
        </w:rPr>
        <w:t xml:space="preserve"> •  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30104" w:rsidRPr="00817C20" w:rsidRDefault="00A30104" w:rsidP="00A30104">
      <w:pPr>
        <w:jc w:val="both"/>
        <w:rPr>
          <w:rFonts w:eastAsiaTheme="minorHAnsi"/>
          <w:sz w:val="22"/>
          <w:szCs w:val="22"/>
          <w:lang w:eastAsia="en-US"/>
        </w:rPr>
      </w:pPr>
      <w:r w:rsidRPr="00817C20">
        <w:rPr>
          <w:rFonts w:eastAsiaTheme="minorHAnsi"/>
          <w:sz w:val="22"/>
          <w:szCs w:val="22"/>
          <w:lang w:eastAsia="en-US"/>
        </w:rPr>
        <w:t>•   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30104" w:rsidRPr="00817C20" w:rsidRDefault="00A30104" w:rsidP="00A30104">
      <w:pPr>
        <w:jc w:val="both"/>
        <w:rPr>
          <w:rFonts w:eastAsiaTheme="minorHAnsi"/>
          <w:sz w:val="22"/>
          <w:szCs w:val="22"/>
          <w:lang w:eastAsia="en-US"/>
        </w:rPr>
      </w:pPr>
      <w:r w:rsidRPr="00817C20">
        <w:rPr>
          <w:rFonts w:eastAsiaTheme="minorHAnsi"/>
          <w:sz w:val="22"/>
          <w:szCs w:val="22"/>
          <w:lang w:eastAsia="en-US"/>
        </w:rPr>
        <w:t>•  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30104" w:rsidRPr="00817C20" w:rsidRDefault="00A30104" w:rsidP="00A30104">
      <w:pPr>
        <w:jc w:val="both"/>
        <w:rPr>
          <w:rFonts w:eastAsiaTheme="minorHAnsi"/>
          <w:sz w:val="22"/>
          <w:szCs w:val="22"/>
          <w:lang w:eastAsia="en-US"/>
        </w:rPr>
      </w:pPr>
      <w:r w:rsidRPr="00817C20">
        <w:rPr>
          <w:rFonts w:eastAsiaTheme="minorHAnsi"/>
          <w:sz w:val="22"/>
          <w:szCs w:val="22"/>
          <w:lang w:eastAsia="en-US"/>
        </w:rPr>
        <w:t>•   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A04B3D" w:rsidRPr="00817C20" w:rsidRDefault="00A30104" w:rsidP="00A30104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817C2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817C20">
        <w:rPr>
          <w:b/>
          <w:sz w:val="22"/>
          <w:szCs w:val="22"/>
        </w:rPr>
        <w:t>3.</w:t>
      </w:r>
      <w:r w:rsidR="00A04B3D" w:rsidRPr="00817C20">
        <w:rPr>
          <w:b/>
          <w:sz w:val="22"/>
          <w:szCs w:val="22"/>
        </w:rPr>
        <w:t>Структура учебного предмета.</w:t>
      </w:r>
    </w:p>
    <w:p w:rsidR="00A30104" w:rsidRPr="00817C20" w:rsidRDefault="008B05D0" w:rsidP="00A30104">
      <w:pPr>
        <w:ind w:firstLine="567"/>
        <w:rPr>
          <w:sz w:val="22"/>
          <w:szCs w:val="22"/>
        </w:rPr>
      </w:pPr>
      <w:r w:rsidRPr="00817C20">
        <w:rPr>
          <w:sz w:val="22"/>
          <w:szCs w:val="22"/>
        </w:rPr>
        <w:t xml:space="preserve">5 класс. </w:t>
      </w:r>
      <w:r w:rsidR="00A30104" w:rsidRPr="00817C20">
        <w:rPr>
          <w:sz w:val="22"/>
          <w:szCs w:val="22"/>
        </w:rPr>
        <w:t xml:space="preserve"> Натуральные числа и шкалы. Сложение и вычитание натуральных чисел. Умножение и деление натуральных чисел. Площади и объемы. Обыкновенные дроби</w:t>
      </w:r>
    </w:p>
    <w:p w:rsidR="00A04B3D" w:rsidRPr="00817C20" w:rsidRDefault="00A30104" w:rsidP="008B05D0">
      <w:pPr>
        <w:rPr>
          <w:sz w:val="22"/>
          <w:szCs w:val="22"/>
        </w:rPr>
      </w:pPr>
      <w:r w:rsidRPr="00817C20">
        <w:rPr>
          <w:sz w:val="22"/>
          <w:szCs w:val="22"/>
        </w:rPr>
        <w:t>Десятичные дроби. Сложение и вычитание десятичных дробей.</w:t>
      </w:r>
      <w:r w:rsidR="008B05D0" w:rsidRPr="00817C20">
        <w:rPr>
          <w:sz w:val="22"/>
          <w:szCs w:val="22"/>
        </w:rPr>
        <w:t xml:space="preserve"> </w:t>
      </w:r>
      <w:r w:rsidRPr="00817C20">
        <w:rPr>
          <w:sz w:val="22"/>
          <w:szCs w:val="22"/>
        </w:rPr>
        <w:t>Умножение и деление десятичных дробей</w:t>
      </w:r>
      <w:r w:rsidR="008B05D0" w:rsidRPr="00817C20">
        <w:rPr>
          <w:sz w:val="22"/>
          <w:szCs w:val="22"/>
        </w:rPr>
        <w:t xml:space="preserve">. </w:t>
      </w:r>
      <w:r w:rsidRPr="00817C20">
        <w:rPr>
          <w:sz w:val="22"/>
          <w:szCs w:val="22"/>
        </w:rPr>
        <w:t>Инструменты для вычислений и измерений</w:t>
      </w:r>
      <w:r w:rsidR="008B05D0" w:rsidRPr="00817C20">
        <w:rPr>
          <w:sz w:val="22"/>
          <w:szCs w:val="22"/>
        </w:rPr>
        <w:t>.</w:t>
      </w:r>
    </w:p>
    <w:p w:rsidR="00A30104" w:rsidRPr="00817C20" w:rsidRDefault="008B05D0" w:rsidP="008B05D0">
      <w:pPr>
        <w:ind w:firstLine="567"/>
        <w:rPr>
          <w:sz w:val="22"/>
          <w:szCs w:val="22"/>
        </w:rPr>
      </w:pPr>
      <w:r w:rsidRPr="00817C20">
        <w:rPr>
          <w:sz w:val="22"/>
          <w:szCs w:val="22"/>
        </w:rPr>
        <w:t>6 класс</w:t>
      </w:r>
      <w:r w:rsidR="00A30104" w:rsidRPr="00817C20">
        <w:rPr>
          <w:sz w:val="22"/>
          <w:szCs w:val="22"/>
        </w:rPr>
        <w:t>. Делимость чисел</w:t>
      </w:r>
      <w:r w:rsidRPr="00817C20">
        <w:rPr>
          <w:sz w:val="22"/>
          <w:szCs w:val="22"/>
        </w:rPr>
        <w:t xml:space="preserve">. </w:t>
      </w:r>
      <w:r w:rsidR="00A30104" w:rsidRPr="00817C20">
        <w:rPr>
          <w:sz w:val="22"/>
          <w:szCs w:val="22"/>
        </w:rPr>
        <w:t>Сложение и вычитание дробей с разными знаменателями.</w:t>
      </w:r>
    </w:p>
    <w:p w:rsidR="00A30104" w:rsidRPr="00817C20" w:rsidRDefault="00A30104" w:rsidP="008B05D0">
      <w:pPr>
        <w:ind w:firstLine="567"/>
        <w:rPr>
          <w:sz w:val="22"/>
          <w:szCs w:val="22"/>
        </w:rPr>
      </w:pPr>
      <w:r w:rsidRPr="00817C20">
        <w:rPr>
          <w:sz w:val="22"/>
          <w:szCs w:val="22"/>
        </w:rPr>
        <w:t>Умножение и деление обыкновен</w:t>
      </w:r>
      <w:r w:rsidR="008B05D0" w:rsidRPr="00817C20">
        <w:rPr>
          <w:sz w:val="22"/>
          <w:szCs w:val="22"/>
        </w:rPr>
        <w:t xml:space="preserve">ных дробей. Отношения и пропорции. </w:t>
      </w:r>
      <w:r w:rsidRPr="00817C20">
        <w:rPr>
          <w:sz w:val="22"/>
          <w:szCs w:val="22"/>
        </w:rPr>
        <w:t>Полож</w:t>
      </w:r>
      <w:r w:rsidR="008B05D0" w:rsidRPr="00817C20">
        <w:rPr>
          <w:sz w:val="22"/>
          <w:szCs w:val="22"/>
        </w:rPr>
        <w:t xml:space="preserve">ительные и отрицательные числа. </w:t>
      </w:r>
      <w:r w:rsidRPr="00817C20">
        <w:rPr>
          <w:sz w:val="22"/>
          <w:szCs w:val="22"/>
        </w:rPr>
        <w:t>Сложение и вычитание полож</w:t>
      </w:r>
      <w:r w:rsidR="008B05D0" w:rsidRPr="00817C20">
        <w:rPr>
          <w:sz w:val="22"/>
          <w:szCs w:val="22"/>
        </w:rPr>
        <w:t xml:space="preserve">ительных и отрицательных чисел. </w:t>
      </w:r>
      <w:r w:rsidRPr="00817C20">
        <w:rPr>
          <w:sz w:val="22"/>
          <w:szCs w:val="22"/>
        </w:rPr>
        <w:t>Умножение и деление положительных и отрицательных чисел.</w:t>
      </w:r>
    </w:p>
    <w:p w:rsidR="00A30104" w:rsidRPr="00817C20" w:rsidRDefault="008B05D0" w:rsidP="008B05D0">
      <w:pPr>
        <w:ind w:firstLine="567"/>
        <w:rPr>
          <w:sz w:val="22"/>
          <w:szCs w:val="22"/>
        </w:rPr>
      </w:pPr>
      <w:r w:rsidRPr="00817C20">
        <w:rPr>
          <w:sz w:val="22"/>
          <w:szCs w:val="22"/>
        </w:rPr>
        <w:t xml:space="preserve">Решение уравнений. </w:t>
      </w:r>
      <w:r w:rsidR="00A30104" w:rsidRPr="00817C20">
        <w:rPr>
          <w:sz w:val="22"/>
          <w:szCs w:val="22"/>
        </w:rPr>
        <w:t>Координаты на плоскости.</w:t>
      </w:r>
    </w:p>
    <w:p w:rsidR="00A04B3D" w:rsidRPr="00817C20" w:rsidRDefault="00A04B3D" w:rsidP="00A04B3D">
      <w:pPr>
        <w:ind w:firstLine="567"/>
        <w:rPr>
          <w:sz w:val="22"/>
          <w:szCs w:val="22"/>
        </w:rPr>
      </w:pPr>
    </w:p>
    <w:p w:rsidR="00A04B3D" w:rsidRPr="00817C20" w:rsidRDefault="00A04B3D" w:rsidP="008B05D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b/>
          <w:sz w:val="22"/>
          <w:szCs w:val="22"/>
        </w:rPr>
      </w:pPr>
      <w:r w:rsidRPr="00817C20">
        <w:rPr>
          <w:b/>
          <w:sz w:val="22"/>
          <w:szCs w:val="22"/>
        </w:rPr>
        <w:t>Основные образовательные технологии.</w:t>
      </w:r>
    </w:p>
    <w:p w:rsidR="00603A9A" w:rsidRPr="00817C20" w:rsidRDefault="00A04B3D" w:rsidP="00603A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7C20">
        <w:rPr>
          <w:sz w:val="22"/>
          <w:szCs w:val="22"/>
        </w:rPr>
        <w:t xml:space="preserve"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занятий.  </w:t>
      </w:r>
      <w:proofErr w:type="gramStart"/>
      <w:r w:rsidR="00603A9A" w:rsidRPr="00817C20">
        <w:rPr>
          <w:sz w:val="22"/>
          <w:szCs w:val="22"/>
        </w:rPr>
        <w:t>Основными</w:t>
      </w:r>
      <w:proofErr w:type="gramEnd"/>
      <w:r w:rsidR="00603A9A" w:rsidRPr="00817C20">
        <w:rPr>
          <w:sz w:val="22"/>
          <w:szCs w:val="22"/>
        </w:rPr>
        <w:t xml:space="preserve"> средства обучения:</w:t>
      </w:r>
      <w:r w:rsidR="00603A9A" w:rsidRPr="00817C20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603A9A" w:rsidRPr="00817C20">
        <w:rPr>
          <w:rFonts w:eastAsiaTheme="minorHAnsi"/>
          <w:sz w:val="22"/>
          <w:szCs w:val="22"/>
          <w:lang w:eastAsia="en-US"/>
        </w:rPr>
        <w:t>классная доска с набором магнитов для крепления таблиц;</w:t>
      </w:r>
      <w:r w:rsidR="00603A9A" w:rsidRPr="00817C20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603A9A" w:rsidRPr="00817C20">
        <w:rPr>
          <w:rFonts w:eastAsiaTheme="minorHAnsi"/>
          <w:sz w:val="22"/>
          <w:szCs w:val="22"/>
          <w:lang w:eastAsia="en-US"/>
        </w:rPr>
        <w:t>интерактивная доска; персональный компьютер; мультимедийный проектор;</w:t>
      </w:r>
      <w:r w:rsidR="00603A9A" w:rsidRPr="00817C20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603A9A" w:rsidRPr="00817C20">
        <w:rPr>
          <w:rFonts w:eastAsiaTheme="minorHAnsi"/>
          <w:sz w:val="22"/>
          <w:szCs w:val="22"/>
          <w:lang w:eastAsia="en-US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  <w:r w:rsidR="00603A9A" w:rsidRPr="00817C20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603A9A" w:rsidRPr="00817C20">
        <w:rPr>
          <w:rFonts w:eastAsiaTheme="minorHAnsi"/>
          <w:sz w:val="22"/>
          <w:szCs w:val="22"/>
          <w:lang w:eastAsia="en-US"/>
        </w:rPr>
        <w:t>демонстрационные таблицы.</w:t>
      </w:r>
      <w:r w:rsidR="00603A9A" w:rsidRPr="00817C20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603A9A" w:rsidRPr="00817C20">
        <w:rPr>
          <w:rFonts w:eastAsiaTheme="minorHAnsi"/>
          <w:sz w:val="22"/>
          <w:szCs w:val="22"/>
          <w:lang w:eastAsia="en-US"/>
        </w:rPr>
        <w:t>Информационное сопровождение:</w:t>
      </w:r>
      <w:r w:rsidR="00603A9A" w:rsidRPr="00817C20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603A9A" w:rsidRPr="00817C20">
        <w:rPr>
          <w:rFonts w:eastAsiaTheme="minorHAnsi"/>
          <w:sz w:val="22"/>
          <w:szCs w:val="22"/>
          <w:lang w:eastAsia="en-US"/>
        </w:rPr>
        <w:t>Сайт ФИПИ;</w:t>
      </w:r>
      <w:r w:rsidR="00603A9A" w:rsidRPr="00817C20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603A9A" w:rsidRPr="00817C20">
        <w:rPr>
          <w:rFonts w:eastAsiaTheme="minorHAnsi"/>
          <w:sz w:val="22"/>
          <w:szCs w:val="22"/>
          <w:lang w:eastAsia="en-US"/>
        </w:rPr>
        <w:t>Сайт газеты «Первое сентября»;</w:t>
      </w:r>
      <w:r w:rsidR="00603A9A" w:rsidRPr="00817C20">
        <w:rPr>
          <w:rFonts w:eastAsiaTheme="minorHAnsi"/>
          <w:b/>
          <w:sz w:val="22"/>
          <w:szCs w:val="22"/>
          <w:lang w:eastAsia="en-US"/>
        </w:rPr>
        <w:t xml:space="preserve"> </w:t>
      </w:r>
      <w:hyperlink r:id="rId6" w:history="1">
        <w:r w:rsidR="00603A9A" w:rsidRPr="00817C20">
          <w:rPr>
            <w:rStyle w:val="a5"/>
            <w:rFonts w:eastAsiaTheme="minorHAnsi"/>
            <w:sz w:val="22"/>
            <w:szCs w:val="22"/>
            <w:lang w:eastAsia="en-US"/>
          </w:rPr>
          <w:t>http://www.alleng.ru</w:t>
        </w:r>
      </w:hyperlink>
      <w:r w:rsidR="00603A9A" w:rsidRPr="00817C20">
        <w:rPr>
          <w:rFonts w:eastAsiaTheme="minorHAnsi"/>
          <w:b/>
          <w:sz w:val="22"/>
          <w:szCs w:val="22"/>
          <w:lang w:eastAsia="en-US"/>
        </w:rPr>
        <w:t xml:space="preserve">; </w:t>
      </w:r>
      <w:hyperlink r:id="rId7" w:history="1">
        <w:r w:rsidR="00603A9A" w:rsidRPr="00817C20">
          <w:rPr>
            <w:rStyle w:val="a5"/>
            <w:rFonts w:eastAsiaTheme="minorHAnsi"/>
            <w:sz w:val="22"/>
            <w:szCs w:val="22"/>
            <w:lang w:val="en-US" w:eastAsia="en-US"/>
          </w:rPr>
          <w:t>http</w:t>
        </w:r>
        <w:r w:rsidR="00603A9A" w:rsidRPr="00817C20">
          <w:rPr>
            <w:rStyle w:val="a5"/>
            <w:rFonts w:eastAsiaTheme="minorHAnsi"/>
            <w:sz w:val="22"/>
            <w:szCs w:val="22"/>
            <w:lang w:eastAsia="en-US"/>
          </w:rPr>
          <w:t>://</w:t>
        </w:r>
        <w:r w:rsidR="00603A9A" w:rsidRPr="00817C20">
          <w:rPr>
            <w:rStyle w:val="a5"/>
            <w:rFonts w:eastAsiaTheme="minorHAnsi"/>
            <w:sz w:val="22"/>
            <w:szCs w:val="22"/>
            <w:lang w:val="en-US" w:eastAsia="en-US"/>
          </w:rPr>
          <w:t>www</w:t>
        </w:r>
        <w:r w:rsidR="00603A9A" w:rsidRPr="00817C20">
          <w:rPr>
            <w:rStyle w:val="a5"/>
            <w:rFonts w:eastAsiaTheme="minorHAnsi"/>
            <w:sz w:val="22"/>
            <w:szCs w:val="22"/>
            <w:lang w:eastAsia="en-US"/>
          </w:rPr>
          <w:t>.</w:t>
        </w:r>
        <w:r w:rsidR="00603A9A" w:rsidRPr="00817C20">
          <w:rPr>
            <w:rStyle w:val="a5"/>
            <w:rFonts w:eastAsiaTheme="minorHAnsi"/>
            <w:sz w:val="22"/>
            <w:szCs w:val="22"/>
            <w:lang w:val="en-US" w:eastAsia="en-US"/>
          </w:rPr>
          <w:t>proskolu</w:t>
        </w:r>
        <w:r w:rsidR="00603A9A" w:rsidRPr="00817C20">
          <w:rPr>
            <w:rStyle w:val="a5"/>
            <w:rFonts w:eastAsiaTheme="minorHAnsi"/>
            <w:sz w:val="22"/>
            <w:szCs w:val="22"/>
            <w:lang w:eastAsia="en-US"/>
          </w:rPr>
          <w:t>.</w:t>
        </w:r>
        <w:r w:rsidR="00603A9A" w:rsidRPr="00817C20">
          <w:rPr>
            <w:rStyle w:val="a5"/>
            <w:rFonts w:eastAsiaTheme="minorHAnsi"/>
            <w:sz w:val="22"/>
            <w:szCs w:val="22"/>
            <w:lang w:val="en-US" w:eastAsia="en-US"/>
          </w:rPr>
          <w:t>ru</w:t>
        </w:r>
        <w:r w:rsidR="00603A9A" w:rsidRPr="00817C20">
          <w:rPr>
            <w:rStyle w:val="a5"/>
            <w:rFonts w:eastAsiaTheme="minorHAnsi"/>
            <w:sz w:val="22"/>
            <w:szCs w:val="22"/>
            <w:lang w:eastAsia="en-US"/>
          </w:rPr>
          <w:t>/</w:t>
        </w:r>
        <w:r w:rsidR="00603A9A" w:rsidRPr="00817C20">
          <w:rPr>
            <w:rStyle w:val="a5"/>
            <w:rFonts w:eastAsiaTheme="minorHAnsi"/>
            <w:sz w:val="22"/>
            <w:szCs w:val="22"/>
            <w:lang w:val="en-US" w:eastAsia="en-US"/>
          </w:rPr>
          <w:t>org</w:t>
        </w:r>
        <w:r w:rsidR="00603A9A" w:rsidRPr="00817C20">
          <w:rPr>
            <w:rStyle w:val="a5"/>
            <w:rFonts w:eastAsiaTheme="minorHAnsi"/>
            <w:b/>
            <w:sz w:val="22"/>
            <w:szCs w:val="22"/>
            <w:lang w:eastAsia="en-US"/>
          </w:rPr>
          <w:t>;</w:t>
        </w:r>
        <w:r w:rsidR="00603A9A" w:rsidRPr="00817C20">
          <w:rPr>
            <w:rStyle w:val="a5"/>
            <w:rFonts w:eastAsiaTheme="minorHAnsi"/>
            <w:sz w:val="22"/>
            <w:szCs w:val="22"/>
            <w:lang w:eastAsia="en-US"/>
          </w:rPr>
          <w:t>www.metod-kopilka.ru</w:t>
        </w:r>
      </w:hyperlink>
      <w:r w:rsidR="00603A9A" w:rsidRPr="00817C20">
        <w:rPr>
          <w:rFonts w:eastAsiaTheme="minorHAnsi"/>
          <w:b/>
          <w:sz w:val="22"/>
          <w:szCs w:val="22"/>
          <w:lang w:eastAsia="en-US"/>
        </w:rPr>
        <w:t xml:space="preserve">; </w:t>
      </w:r>
      <w:hyperlink r:id="rId8" w:history="1">
        <w:r w:rsidR="00603A9A" w:rsidRPr="00817C20">
          <w:rPr>
            <w:rFonts w:eastAsiaTheme="minorHAnsi"/>
            <w:sz w:val="22"/>
            <w:szCs w:val="22"/>
            <w:u w:val="single"/>
            <w:lang w:eastAsia="en-US"/>
          </w:rPr>
          <w:t>http://festival.1september.ru</w:t>
        </w:r>
      </w:hyperlink>
      <w:r w:rsidR="00603A9A" w:rsidRPr="00817C20">
        <w:rPr>
          <w:rFonts w:eastAsiaTheme="minorHAnsi"/>
          <w:b/>
          <w:sz w:val="22"/>
          <w:szCs w:val="22"/>
          <w:lang w:eastAsia="en-US"/>
        </w:rPr>
        <w:t xml:space="preserve">; </w:t>
      </w:r>
      <w:hyperlink r:id="rId9" w:history="1">
        <w:r w:rsidR="00603A9A" w:rsidRPr="00817C20">
          <w:rPr>
            <w:rFonts w:eastAsiaTheme="minorHAnsi"/>
            <w:sz w:val="22"/>
            <w:szCs w:val="22"/>
            <w:u w:val="single"/>
            <w:lang w:eastAsia="en-US"/>
          </w:rPr>
          <w:t>http://pedsovet.org</w:t>
        </w:r>
      </w:hyperlink>
      <w:r w:rsidR="00603A9A" w:rsidRPr="00817C20">
        <w:rPr>
          <w:rFonts w:eastAsiaTheme="minorHAnsi"/>
          <w:b/>
          <w:sz w:val="22"/>
          <w:szCs w:val="22"/>
          <w:lang w:eastAsia="en-US"/>
        </w:rPr>
        <w:t xml:space="preserve">; </w:t>
      </w:r>
      <w:r w:rsidR="00603A9A" w:rsidRPr="00817C20">
        <w:rPr>
          <w:rFonts w:eastAsiaTheme="minorHAnsi"/>
          <w:sz w:val="22"/>
          <w:szCs w:val="22"/>
          <w:u w:val="single"/>
          <w:lang w:eastAsia="en-US"/>
        </w:rPr>
        <w:t>http://www.1september.</w:t>
      </w:r>
      <w:proofErr w:type="gramStart"/>
      <w:r w:rsidR="00603A9A" w:rsidRPr="00817C20">
        <w:rPr>
          <w:rFonts w:eastAsiaTheme="minorHAnsi"/>
          <w:sz w:val="22"/>
          <w:szCs w:val="22"/>
          <w:u w:val="single"/>
          <w:lang w:eastAsia="en-US"/>
        </w:rPr>
        <w:t>r</w:t>
      </w:r>
      <w:proofErr w:type="gramEnd"/>
      <w:r w:rsidR="00603A9A" w:rsidRPr="00817C20">
        <w:rPr>
          <w:rFonts w:eastAsiaTheme="minorHAnsi"/>
          <w:sz w:val="22"/>
          <w:szCs w:val="22"/>
          <w:u w:val="single"/>
          <w:lang w:eastAsia="en-US"/>
        </w:rPr>
        <w:t>и;</w:t>
      </w:r>
      <w:r w:rsidR="00603A9A" w:rsidRPr="00817C20">
        <w:rPr>
          <w:rFonts w:eastAsiaTheme="minorHAnsi"/>
          <w:sz w:val="22"/>
          <w:szCs w:val="22"/>
          <w:lang w:eastAsia="en-US"/>
        </w:rPr>
        <w:t xml:space="preserve">  </w:t>
      </w:r>
      <w:hyperlink r:id="rId10" w:history="1">
        <w:r w:rsidR="00603A9A" w:rsidRPr="00817C20">
          <w:rPr>
            <w:rFonts w:eastAsiaTheme="minorHAnsi"/>
            <w:sz w:val="22"/>
            <w:szCs w:val="22"/>
            <w:u w:val="single"/>
            <w:lang w:val="en-US" w:eastAsia="en-US"/>
          </w:rPr>
          <w:t>http</w:t>
        </w:r>
        <w:r w:rsidR="00603A9A" w:rsidRPr="00817C20">
          <w:rPr>
            <w:rFonts w:eastAsiaTheme="minorHAnsi"/>
            <w:sz w:val="22"/>
            <w:szCs w:val="22"/>
            <w:u w:val="single"/>
            <w:lang w:eastAsia="en-US"/>
          </w:rPr>
          <w:t>://</w:t>
        </w:r>
        <w:r w:rsidR="00603A9A" w:rsidRPr="00817C20">
          <w:rPr>
            <w:rFonts w:eastAsiaTheme="minorHAnsi"/>
            <w:sz w:val="22"/>
            <w:szCs w:val="22"/>
            <w:u w:val="single"/>
            <w:lang w:val="en-US" w:eastAsia="en-US"/>
          </w:rPr>
          <w:t>www</w:t>
        </w:r>
        <w:r w:rsidR="00603A9A" w:rsidRPr="00817C20">
          <w:rPr>
            <w:rFonts w:eastAsiaTheme="minorHAnsi"/>
            <w:sz w:val="22"/>
            <w:szCs w:val="22"/>
            <w:u w:val="single"/>
            <w:lang w:eastAsia="en-US"/>
          </w:rPr>
          <w:t>.</w:t>
        </w:r>
        <w:proofErr w:type="spellStart"/>
        <w:r w:rsidR="00603A9A" w:rsidRPr="00817C20">
          <w:rPr>
            <w:rFonts w:eastAsiaTheme="minorHAnsi"/>
            <w:sz w:val="22"/>
            <w:szCs w:val="22"/>
            <w:u w:val="single"/>
            <w:lang w:val="en-US" w:eastAsia="en-US"/>
          </w:rPr>
          <w:t>metodichka</w:t>
        </w:r>
        <w:proofErr w:type="spellEnd"/>
        <w:r w:rsidR="00603A9A" w:rsidRPr="00817C20">
          <w:rPr>
            <w:rFonts w:eastAsiaTheme="minorHAnsi"/>
            <w:sz w:val="22"/>
            <w:szCs w:val="22"/>
            <w:u w:val="single"/>
            <w:lang w:eastAsia="en-US"/>
          </w:rPr>
          <w:t>.</w:t>
        </w:r>
        <w:r w:rsidR="00603A9A" w:rsidRPr="00817C20">
          <w:rPr>
            <w:rFonts w:eastAsiaTheme="minorHAnsi"/>
            <w:sz w:val="22"/>
            <w:szCs w:val="22"/>
            <w:u w:val="single"/>
            <w:lang w:val="en-US" w:eastAsia="en-US"/>
          </w:rPr>
          <w:t>org</w:t>
        </w:r>
      </w:hyperlink>
      <w:r w:rsidR="00603A9A" w:rsidRPr="00817C20">
        <w:rPr>
          <w:rFonts w:eastAsiaTheme="minorHAnsi"/>
          <w:sz w:val="22"/>
          <w:szCs w:val="22"/>
          <w:u w:val="single"/>
          <w:lang w:eastAsia="en-US"/>
        </w:rPr>
        <w:t>.</w:t>
      </w:r>
      <w:r w:rsidR="00603A9A" w:rsidRPr="00817C20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603A9A" w:rsidRPr="00817C20">
        <w:rPr>
          <w:iCs/>
          <w:sz w:val="22"/>
          <w:szCs w:val="22"/>
        </w:rPr>
        <w:t>Методы организации учебно-познавательной деятельности</w:t>
      </w:r>
      <w:r w:rsidR="00603A9A" w:rsidRPr="00817C20">
        <w:rPr>
          <w:i/>
          <w:iCs/>
          <w:sz w:val="22"/>
          <w:szCs w:val="22"/>
        </w:rPr>
        <w:t xml:space="preserve">: </w:t>
      </w:r>
      <w:r w:rsidR="00603A9A" w:rsidRPr="00817C20">
        <w:rPr>
          <w:rStyle w:val="a4"/>
          <w:rFonts w:eastAsia="Georgia"/>
          <w:sz w:val="22"/>
          <w:szCs w:val="22"/>
        </w:rPr>
        <w:t>словесные (</w:t>
      </w:r>
      <w:r w:rsidR="00603A9A" w:rsidRPr="00817C20">
        <w:rPr>
          <w:sz w:val="22"/>
          <w:szCs w:val="22"/>
        </w:rPr>
        <w:t xml:space="preserve">рассказ, лекция, беседа и др.); </w:t>
      </w:r>
      <w:r w:rsidR="00603A9A" w:rsidRPr="00817C20">
        <w:rPr>
          <w:rStyle w:val="a4"/>
          <w:rFonts w:eastAsia="Georgia"/>
          <w:sz w:val="22"/>
          <w:szCs w:val="22"/>
        </w:rPr>
        <w:t>наглядные (</w:t>
      </w:r>
      <w:r w:rsidR="00603A9A" w:rsidRPr="00817C20">
        <w:rPr>
          <w:sz w:val="22"/>
          <w:szCs w:val="22"/>
        </w:rPr>
        <w:t xml:space="preserve">демонстрация, иллюстрация,); </w:t>
      </w:r>
      <w:r w:rsidR="00603A9A" w:rsidRPr="00817C20">
        <w:rPr>
          <w:rStyle w:val="a4"/>
          <w:rFonts w:eastAsia="Georgia"/>
          <w:sz w:val="22"/>
          <w:szCs w:val="22"/>
        </w:rPr>
        <w:t>практические (</w:t>
      </w:r>
      <w:r w:rsidR="00603A9A" w:rsidRPr="00817C20">
        <w:rPr>
          <w:sz w:val="22"/>
          <w:szCs w:val="22"/>
        </w:rPr>
        <w:t>упражнения, учебный эксперимент, лабораторная работа; создания ситуации успеха.</w:t>
      </w:r>
    </w:p>
    <w:p w:rsidR="00A04B3D" w:rsidRPr="00817C20" w:rsidRDefault="00603A9A" w:rsidP="00603A9A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817C20">
        <w:rPr>
          <w:iCs/>
          <w:sz w:val="22"/>
          <w:szCs w:val="22"/>
        </w:rPr>
        <w:lastRenderedPageBreak/>
        <w:t>Методы контроля эффективности</w:t>
      </w:r>
      <w:r w:rsidRPr="00817C20">
        <w:rPr>
          <w:i/>
          <w:iCs/>
          <w:sz w:val="22"/>
          <w:szCs w:val="22"/>
        </w:rPr>
        <w:t xml:space="preserve"> </w:t>
      </w:r>
      <w:r w:rsidRPr="00817C20">
        <w:rPr>
          <w:sz w:val="22"/>
          <w:szCs w:val="22"/>
        </w:rPr>
        <w:t>учебно-познавательной деятельности: устный, письменный,</w:t>
      </w:r>
      <w:proofErr w:type="gramStart"/>
      <w:r w:rsidRPr="00817C20">
        <w:rPr>
          <w:sz w:val="22"/>
          <w:szCs w:val="22"/>
        </w:rPr>
        <w:t xml:space="preserve"> ,</w:t>
      </w:r>
      <w:proofErr w:type="gramEnd"/>
      <w:r w:rsidRPr="00817C20">
        <w:rPr>
          <w:sz w:val="22"/>
          <w:szCs w:val="22"/>
        </w:rPr>
        <w:t xml:space="preserve"> индивидуальный, фронтальный</w:t>
      </w:r>
    </w:p>
    <w:p w:rsidR="00A04B3D" w:rsidRPr="00817C20" w:rsidRDefault="00A04B3D" w:rsidP="00603A9A">
      <w:pPr>
        <w:ind w:firstLine="567"/>
        <w:rPr>
          <w:b/>
          <w:sz w:val="22"/>
          <w:szCs w:val="22"/>
        </w:rPr>
      </w:pPr>
      <w:r w:rsidRPr="00817C20">
        <w:rPr>
          <w:rFonts w:eastAsiaTheme="minorHAnsi"/>
          <w:sz w:val="22"/>
          <w:szCs w:val="22"/>
          <w:lang w:eastAsia="en-US"/>
        </w:rPr>
        <w:t xml:space="preserve">  </w:t>
      </w:r>
      <w:r w:rsidR="00603A9A" w:rsidRPr="00817C20">
        <w:rPr>
          <w:sz w:val="22"/>
          <w:szCs w:val="22"/>
          <w:lang w:eastAsia="en-US"/>
        </w:rPr>
        <w:t xml:space="preserve"> </w:t>
      </w:r>
    </w:p>
    <w:p w:rsidR="00A04B3D" w:rsidRPr="00817C20" w:rsidRDefault="00A04B3D" w:rsidP="008B05D0">
      <w:pPr>
        <w:pStyle w:val="a3"/>
        <w:numPr>
          <w:ilvl w:val="0"/>
          <w:numId w:val="4"/>
        </w:numPr>
        <w:spacing w:after="200" w:line="276" w:lineRule="auto"/>
        <w:jc w:val="both"/>
        <w:rPr>
          <w:b/>
          <w:sz w:val="22"/>
          <w:szCs w:val="22"/>
          <w:lang w:eastAsia="en-US"/>
        </w:rPr>
      </w:pPr>
      <w:r w:rsidRPr="00817C20">
        <w:rPr>
          <w:b/>
          <w:sz w:val="22"/>
          <w:szCs w:val="22"/>
          <w:lang w:eastAsia="en-US"/>
        </w:rPr>
        <w:t>Требования к результатам освоения учебного предмета.</w:t>
      </w:r>
    </w:p>
    <w:p w:rsidR="00603A9A" w:rsidRPr="00817C20" w:rsidRDefault="00A04B3D" w:rsidP="00603A9A">
      <w:pPr>
        <w:jc w:val="both"/>
        <w:rPr>
          <w:rFonts w:eastAsiaTheme="minorHAnsi"/>
          <w:sz w:val="22"/>
          <w:szCs w:val="22"/>
          <w:lang w:eastAsia="en-US"/>
        </w:rPr>
      </w:pPr>
      <w:r w:rsidRPr="00817C20">
        <w:rPr>
          <w:sz w:val="22"/>
          <w:szCs w:val="22"/>
        </w:rPr>
        <w:t xml:space="preserve">В результате изучения предмета ученик должен знать/понимать: </w:t>
      </w:r>
      <w:r w:rsidRPr="00817C20">
        <w:rPr>
          <w:rFonts w:eastAsiaTheme="minorHAnsi"/>
          <w:sz w:val="22"/>
          <w:szCs w:val="22"/>
          <w:lang w:eastAsia="en-US"/>
        </w:rPr>
        <w:t xml:space="preserve"> </w:t>
      </w:r>
      <w:r w:rsidR="00603A9A" w:rsidRPr="00817C20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603A9A" w:rsidRPr="00817C20">
        <w:rPr>
          <w:rFonts w:eastAsiaTheme="minorHAnsi"/>
          <w:sz w:val="22"/>
          <w:szCs w:val="22"/>
          <w:lang w:eastAsia="en-US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 чисел',</w:t>
      </w:r>
      <w:proofErr w:type="gramEnd"/>
    </w:p>
    <w:p w:rsidR="00603A9A" w:rsidRPr="00817C20" w:rsidRDefault="00603A9A" w:rsidP="00603A9A">
      <w:pPr>
        <w:jc w:val="both"/>
        <w:rPr>
          <w:rFonts w:eastAsiaTheme="minorHAnsi"/>
          <w:sz w:val="22"/>
          <w:szCs w:val="22"/>
          <w:lang w:eastAsia="en-US"/>
        </w:rPr>
      </w:pPr>
      <w:r w:rsidRPr="00817C20">
        <w:rPr>
          <w:rFonts w:eastAsiaTheme="minorHAnsi"/>
          <w:sz w:val="22"/>
          <w:szCs w:val="22"/>
          <w:lang w:eastAsia="en-US"/>
        </w:rPr>
        <w:t xml:space="preserve"> В повседневной жизни и при изучении других предметов:</w:t>
      </w:r>
    </w:p>
    <w:p w:rsidR="00603A9A" w:rsidRPr="00817C20" w:rsidRDefault="00603A9A" w:rsidP="00603A9A">
      <w:pPr>
        <w:jc w:val="both"/>
        <w:rPr>
          <w:rFonts w:eastAsiaTheme="minorHAnsi"/>
          <w:sz w:val="22"/>
          <w:szCs w:val="22"/>
          <w:lang w:eastAsia="en-US"/>
        </w:rPr>
      </w:pPr>
      <w:r w:rsidRPr="00817C20">
        <w:rPr>
          <w:rFonts w:eastAsiaTheme="minorHAnsi"/>
          <w:sz w:val="22"/>
          <w:szCs w:val="22"/>
          <w:lang w:eastAsia="en-US"/>
        </w:rPr>
        <w:tab/>
        <w:t>оценивать результаты вычислений при решении практических задач,</w:t>
      </w:r>
    </w:p>
    <w:p w:rsidR="00603A9A" w:rsidRPr="00817C20" w:rsidRDefault="00603A9A" w:rsidP="00603A9A">
      <w:pPr>
        <w:jc w:val="both"/>
        <w:rPr>
          <w:rFonts w:eastAsiaTheme="minorHAnsi"/>
          <w:sz w:val="22"/>
          <w:szCs w:val="22"/>
          <w:lang w:eastAsia="en-US"/>
        </w:rPr>
      </w:pPr>
      <w:r w:rsidRPr="00817C20">
        <w:rPr>
          <w:rFonts w:eastAsiaTheme="minorHAnsi"/>
          <w:sz w:val="22"/>
          <w:szCs w:val="22"/>
          <w:lang w:eastAsia="en-US"/>
        </w:rPr>
        <w:tab/>
        <w:t>выполнять сравнение чисел в реальных ситуациях;</w:t>
      </w:r>
    </w:p>
    <w:p w:rsidR="00603A9A" w:rsidRPr="00817C20" w:rsidRDefault="00603A9A" w:rsidP="00603A9A">
      <w:pPr>
        <w:jc w:val="both"/>
        <w:rPr>
          <w:rFonts w:eastAsiaTheme="minorHAnsi"/>
          <w:sz w:val="22"/>
          <w:szCs w:val="22"/>
          <w:lang w:eastAsia="en-US"/>
        </w:rPr>
      </w:pPr>
      <w:r w:rsidRPr="00817C20">
        <w:rPr>
          <w:rFonts w:eastAsiaTheme="minorHAnsi"/>
          <w:sz w:val="22"/>
          <w:szCs w:val="22"/>
          <w:lang w:eastAsia="en-US"/>
        </w:rPr>
        <w:tab/>
        <w:t>составлять числовые выражения и оценивать их значения при решении практических задач и задач из других учебных предметов;</w:t>
      </w:r>
    </w:p>
    <w:p w:rsidR="00603A9A" w:rsidRPr="00817C20" w:rsidRDefault="00603A9A" w:rsidP="00603A9A">
      <w:pPr>
        <w:jc w:val="both"/>
        <w:rPr>
          <w:rFonts w:eastAsiaTheme="minorHAnsi"/>
          <w:sz w:val="22"/>
          <w:szCs w:val="22"/>
          <w:lang w:eastAsia="en-US"/>
        </w:rPr>
      </w:pPr>
      <w:r w:rsidRPr="00817C20">
        <w:rPr>
          <w:rFonts w:eastAsiaTheme="minorHAnsi"/>
          <w:sz w:val="22"/>
          <w:szCs w:val="22"/>
          <w:lang w:eastAsia="en-US"/>
        </w:rPr>
        <w:tab/>
        <w:t>применять правила приближённых вычислений при решении</w:t>
      </w:r>
      <w:proofErr w:type="gramStart"/>
      <w:r w:rsidRPr="00817C20">
        <w:rPr>
          <w:rFonts w:eastAsiaTheme="minorHAnsi"/>
          <w:sz w:val="22"/>
          <w:szCs w:val="22"/>
          <w:lang w:eastAsia="en-US"/>
        </w:rPr>
        <w:t xml:space="preserve"> О</w:t>
      </w:r>
      <w:proofErr w:type="gramEnd"/>
      <w:r w:rsidRPr="00817C20">
        <w:rPr>
          <w:rFonts w:eastAsiaTheme="minorHAnsi"/>
          <w:sz w:val="22"/>
          <w:szCs w:val="22"/>
          <w:lang w:eastAsia="en-US"/>
        </w:rPr>
        <w:t>перировать понятиями: равенство, числовое равенство, уравнение, корень уравнения, решение уравнения, числовое неравенство. Представлять данные в виде таблиц, диаграмм, составлять таблицы, строить диаграммы на основе данных',</w:t>
      </w:r>
    </w:p>
    <w:p w:rsidR="00603A9A" w:rsidRPr="00817C20" w:rsidRDefault="00603A9A" w:rsidP="00603A9A">
      <w:pPr>
        <w:jc w:val="both"/>
        <w:rPr>
          <w:rFonts w:eastAsiaTheme="minorHAnsi"/>
          <w:sz w:val="22"/>
          <w:szCs w:val="22"/>
          <w:lang w:eastAsia="en-US"/>
        </w:rPr>
      </w:pPr>
      <w:r w:rsidRPr="00817C20">
        <w:rPr>
          <w:rFonts w:eastAsiaTheme="minorHAnsi"/>
          <w:sz w:val="22"/>
          <w:szCs w:val="22"/>
          <w:lang w:eastAsia="en-US"/>
        </w:rPr>
        <w:tab/>
        <w:t>читать, извлекать информацию, представленную в виде таблиц, диаграмм;</w:t>
      </w:r>
    </w:p>
    <w:p w:rsidR="00603A9A" w:rsidRPr="00817C20" w:rsidRDefault="00603A9A" w:rsidP="00603A9A">
      <w:pPr>
        <w:jc w:val="both"/>
        <w:rPr>
          <w:rFonts w:eastAsiaTheme="minorHAnsi"/>
          <w:sz w:val="22"/>
          <w:szCs w:val="22"/>
          <w:lang w:eastAsia="en-US"/>
        </w:rPr>
      </w:pPr>
      <w:r w:rsidRPr="00817C20">
        <w:rPr>
          <w:rFonts w:eastAsiaTheme="minorHAnsi"/>
          <w:sz w:val="22"/>
          <w:szCs w:val="22"/>
          <w:lang w:eastAsia="en-US"/>
        </w:rPr>
        <w:t>Решать несложные сюжетные задачи разных типов на все арифметические действия;</w:t>
      </w:r>
    </w:p>
    <w:p w:rsidR="00603A9A" w:rsidRPr="00817C20" w:rsidRDefault="00603A9A" w:rsidP="00603A9A">
      <w:pPr>
        <w:jc w:val="both"/>
        <w:rPr>
          <w:rFonts w:eastAsiaTheme="minorHAnsi"/>
          <w:sz w:val="22"/>
          <w:szCs w:val="22"/>
          <w:lang w:eastAsia="en-US"/>
        </w:rPr>
      </w:pPr>
      <w:r w:rsidRPr="00817C20">
        <w:rPr>
          <w:rFonts w:eastAsiaTheme="minorHAnsi"/>
          <w:sz w:val="22"/>
          <w:szCs w:val="22"/>
          <w:lang w:eastAsia="en-US"/>
        </w:rPr>
        <w:tab/>
        <w:t xml:space="preserve">решать простые и сложные задачи разных типов </w:t>
      </w:r>
    </w:p>
    <w:p w:rsidR="00603A9A" w:rsidRPr="00817C20" w:rsidRDefault="00603A9A" w:rsidP="00603A9A">
      <w:pPr>
        <w:jc w:val="both"/>
        <w:rPr>
          <w:rFonts w:eastAsiaTheme="minorHAnsi"/>
          <w:sz w:val="22"/>
          <w:szCs w:val="22"/>
          <w:lang w:eastAsia="en-US"/>
        </w:rPr>
      </w:pPr>
      <w:r w:rsidRPr="00817C20">
        <w:rPr>
          <w:rFonts w:eastAsiaTheme="minorHAnsi"/>
          <w:sz w:val="22"/>
          <w:szCs w:val="22"/>
          <w:lang w:eastAsia="en-US"/>
        </w:rPr>
        <w:tab/>
        <w:t>строить модель условия задачи</w:t>
      </w:r>
    </w:p>
    <w:p w:rsidR="00A04B3D" w:rsidRPr="00817C20" w:rsidRDefault="00A04B3D" w:rsidP="00603A9A">
      <w:pPr>
        <w:ind w:left="720"/>
        <w:rPr>
          <w:sz w:val="22"/>
          <w:szCs w:val="22"/>
        </w:rPr>
      </w:pPr>
    </w:p>
    <w:p w:rsidR="00A04B3D" w:rsidRPr="00817C20" w:rsidRDefault="00A04B3D" w:rsidP="008B05D0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b/>
          <w:sz w:val="22"/>
          <w:szCs w:val="22"/>
        </w:rPr>
      </w:pPr>
      <w:r w:rsidRPr="00817C20">
        <w:rPr>
          <w:b/>
          <w:sz w:val="22"/>
          <w:szCs w:val="22"/>
        </w:rPr>
        <w:t>Общая трудоёмкость учебного предмета.</w:t>
      </w:r>
    </w:p>
    <w:p w:rsidR="00817C20" w:rsidRPr="00817C20" w:rsidRDefault="00A04B3D" w:rsidP="00A04B3D">
      <w:pPr>
        <w:autoSpaceDE w:val="0"/>
        <w:autoSpaceDN w:val="0"/>
        <w:adjustRightInd w:val="0"/>
        <w:ind w:firstLine="567"/>
        <w:rPr>
          <w:rFonts w:eastAsiaTheme="minorHAnsi"/>
          <w:sz w:val="22"/>
          <w:szCs w:val="22"/>
        </w:rPr>
      </w:pPr>
      <w:r w:rsidRPr="00817C20">
        <w:rPr>
          <w:rFonts w:eastAsiaTheme="minorHAnsi"/>
          <w:sz w:val="22"/>
          <w:szCs w:val="22"/>
        </w:rPr>
        <w:t xml:space="preserve"> На изучение предмета </w:t>
      </w:r>
    </w:p>
    <w:p w:rsidR="00A04B3D" w:rsidRPr="00817C20" w:rsidRDefault="00817C20" w:rsidP="00A04B3D">
      <w:pPr>
        <w:autoSpaceDE w:val="0"/>
        <w:autoSpaceDN w:val="0"/>
        <w:adjustRightInd w:val="0"/>
        <w:ind w:firstLine="567"/>
        <w:rPr>
          <w:rFonts w:eastAsiaTheme="minorHAnsi"/>
          <w:sz w:val="22"/>
          <w:szCs w:val="22"/>
          <w:lang w:eastAsia="en-US"/>
        </w:rPr>
      </w:pPr>
      <w:r w:rsidRPr="00817C20">
        <w:rPr>
          <w:rFonts w:eastAsiaTheme="minorHAnsi"/>
          <w:sz w:val="22"/>
          <w:szCs w:val="22"/>
        </w:rPr>
        <w:t xml:space="preserve">Отводится в 5 классе 170 </w:t>
      </w:r>
      <w:r w:rsidR="00A04B3D" w:rsidRPr="00817C20">
        <w:rPr>
          <w:color w:val="000000"/>
          <w:sz w:val="22"/>
          <w:szCs w:val="22"/>
        </w:rPr>
        <w:t xml:space="preserve"> часов</w:t>
      </w:r>
      <w:r w:rsidR="00A04B3D" w:rsidRPr="00817C20">
        <w:rPr>
          <w:rFonts w:eastAsiaTheme="minorHAnsi"/>
          <w:sz w:val="22"/>
          <w:szCs w:val="22"/>
        </w:rPr>
        <w:t xml:space="preserve">, </w:t>
      </w:r>
      <w:r w:rsidRPr="00817C20">
        <w:rPr>
          <w:rFonts w:eastAsiaTheme="minorHAnsi"/>
          <w:sz w:val="22"/>
          <w:szCs w:val="22"/>
        </w:rPr>
        <w:t xml:space="preserve"> 5</w:t>
      </w:r>
      <w:r w:rsidR="00A04B3D" w:rsidRPr="00817C20">
        <w:rPr>
          <w:rFonts w:eastAsiaTheme="minorHAnsi"/>
          <w:sz w:val="22"/>
          <w:szCs w:val="22"/>
        </w:rPr>
        <w:t xml:space="preserve"> ч в неделю, </w:t>
      </w:r>
      <w:r w:rsidRPr="00817C20">
        <w:rPr>
          <w:rFonts w:eastAsiaTheme="minorHAnsi"/>
          <w:sz w:val="22"/>
          <w:szCs w:val="22"/>
        </w:rPr>
        <w:t xml:space="preserve"> в 6  классе</w:t>
      </w:r>
      <w:r w:rsidR="00A32BA5">
        <w:rPr>
          <w:rFonts w:eastAsiaTheme="minorHAnsi"/>
          <w:sz w:val="22"/>
          <w:szCs w:val="22"/>
        </w:rPr>
        <w:t xml:space="preserve"> </w:t>
      </w:r>
      <w:bookmarkStart w:id="0" w:name="_GoBack"/>
      <w:bookmarkEnd w:id="0"/>
      <w:r w:rsidRPr="00817C20">
        <w:rPr>
          <w:rFonts w:eastAsiaTheme="minorHAnsi"/>
          <w:sz w:val="22"/>
          <w:szCs w:val="22"/>
          <w:lang w:eastAsia="en-US"/>
        </w:rPr>
        <w:t>по 170</w:t>
      </w:r>
      <w:r w:rsidR="00A04B3D" w:rsidRPr="00817C20">
        <w:rPr>
          <w:rFonts w:eastAsiaTheme="minorHAnsi"/>
          <w:sz w:val="22"/>
          <w:szCs w:val="22"/>
          <w:lang w:eastAsia="en-US"/>
        </w:rPr>
        <w:t xml:space="preserve">  часов</w:t>
      </w:r>
      <w:r w:rsidRPr="00817C20">
        <w:rPr>
          <w:rFonts w:eastAsiaTheme="minorHAnsi"/>
          <w:sz w:val="22"/>
          <w:szCs w:val="22"/>
          <w:lang w:eastAsia="en-US"/>
        </w:rPr>
        <w:t>,</w:t>
      </w:r>
      <w:r w:rsidR="00A04B3D" w:rsidRPr="00817C20">
        <w:rPr>
          <w:rFonts w:eastAsiaTheme="minorHAnsi"/>
          <w:sz w:val="22"/>
          <w:szCs w:val="22"/>
          <w:lang w:eastAsia="en-US"/>
        </w:rPr>
        <w:t xml:space="preserve"> </w:t>
      </w:r>
      <w:r w:rsidRPr="00817C20">
        <w:rPr>
          <w:rFonts w:eastAsiaTheme="minorHAnsi"/>
          <w:sz w:val="22"/>
          <w:szCs w:val="22"/>
          <w:lang w:eastAsia="en-US"/>
        </w:rPr>
        <w:t>5</w:t>
      </w:r>
      <w:r w:rsidR="00A04B3D" w:rsidRPr="00817C20">
        <w:rPr>
          <w:rFonts w:eastAsiaTheme="minorHAnsi"/>
          <w:sz w:val="22"/>
          <w:szCs w:val="22"/>
          <w:lang w:eastAsia="en-US"/>
        </w:rPr>
        <w:t xml:space="preserve"> </w:t>
      </w:r>
      <w:r w:rsidRPr="00817C20">
        <w:rPr>
          <w:rFonts w:eastAsiaTheme="minorHAnsi"/>
          <w:sz w:val="22"/>
          <w:szCs w:val="22"/>
          <w:lang w:eastAsia="en-US"/>
        </w:rPr>
        <w:t xml:space="preserve">в </w:t>
      </w:r>
      <w:r w:rsidR="00A04B3D" w:rsidRPr="00817C20">
        <w:rPr>
          <w:rFonts w:eastAsiaTheme="minorHAnsi"/>
          <w:sz w:val="22"/>
          <w:szCs w:val="22"/>
          <w:lang w:eastAsia="en-US"/>
        </w:rPr>
        <w:t xml:space="preserve"> не</w:t>
      </w:r>
      <w:r w:rsidRPr="00817C20">
        <w:rPr>
          <w:rFonts w:eastAsiaTheme="minorHAnsi"/>
          <w:sz w:val="22"/>
          <w:szCs w:val="22"/>
          <w:lang w:eastAsia="en-US"/>
        </w:rPr>
        <w:t xml:space="preserve">делю. </w:t>
      </w:r>
      <w:r w:rsidR="00A04B3D" w:rsidRPr="00817C20">
        <w:rPr>
          <w:rFonts w:eastAsiaTheme="minorHAnsi"/>
          <w:sz w:val="22"/>
          <w:szCs w:val="22"/>
          <w:lang w:eastAsia="en-US"/>
        </w:rPr>
        <w:t xml:space="preserve"> </w:t>
      </w:r>
    </w:p>
    <w:p w:rsidR="00A04B3D" w:rsidRPr="00817C20" w:rsidRDefault="00A04B3D" w:rsidP="00A04B3D">
      <w:pPr>
        <w:autoSpaceDE w:val="0"/>
        <w:autoSpaceDN w:val="0"/>
        <w:adjustRightInd w:val="0"/>
        <w:ind w:firstLine="567"/>
        <w:rPr>
          <w:rFonts w:eastAsiaTheme="minorHAnsi"/>
          <w:sz w:val="22"/>
          <w:szCs w:val="22"/>
          <w:lang w:eastAsia="en-US"/>
        </w:rPr>
      </w:pPr>
      <w:r w:rsidRPr="00817C20">
        <w:rPr>
          <w:rFonts w:eastAsiaTheme="minorHAnsi"/>
          <w:sz w:val="22"/>
          <w:szCs w:val="22"/>
          <w:lang w:eastAsia="en-US"/>
        </w:rPr>
        <w:t>Контрольных работ</w:t>
      </w:r>
      <w:r w:rsidR="00817C20" w:rsidRPr="00817C20">
        <w:rPr>
          <w:rFonts w:eastAsiaTheme="minorHAnsi"/>
          <w:sz w:val="22"/>
          <w:szCs w:val="22"/>
          <w:lang w:eastAsia="en-US"/>
        </w:rPr>
        <w:t>: в 5 классе-13 ч.</w:t>
      </w:r>
      <w:r w:rsidRPr="00817C20">
        <w:rPr>
          <w:rFonts w:eastAsiaTheme="minorHAnsi"/>
          <w:sz w:val="22"/>
          <w:szCs w:val="22"/>
          <w:lang w:eastAsia="en-US"/>
        </w:rPr>
        <w:t xml:space="preserve"> </w:t>
      </w:r>
      <w:r w:rsidR="00817C20" w:rsidRPr="00817C20">
        <w:rPr>
          <w:rFonts w:eastAsiaTheme="minorHAnsi"/>
          <w:sz w:val="22"/>
          <w:szCs w:val="22"/>
          <w:lang w:eastAsia="en-US"/>
        </w:rPr>
        <w:t xml:space="preserve"> В 6 классе -16 ч.</w:t>
      </w:r>
    </w:p>
    <w:p w:rsidR="00A04B3D" w:rsidRPr="00817C20" w:rsidRDefault="00A04B3D" w:rsidP="00A04B3D">
      <w:pPr>
        <w:autoSpaceDE w:val="0"/>
        <w:autoSpaceDN w:val="0"/>
        <w:adjustRightInd w:val="0"/>
        <w:ind w:firstLine="567"/>
        <w:rPr>
          <w:rFonts w:eastAsiaTheme="minorHAnsi"/>
          <w:b/>
          <w:sz w:val="22"/>
          <w:szCs w:val="22"/>
          <w:lang w:eastAsia="en-US"/>
        </w:rPr>
      </w:pPr>
    </w:p>
    <w:p w:rsidR="00A04B3D" w:rsidRPr="00817C20" w:rsidRDefault="00A04B3D" w:rsidP="008B05D0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b/>
          <w:sz w:val="22"/>
          <w:szCs w:val="22"/>
        </w:rPr>
      </w:pPr>
      <w:r w:rsidRPr="00817C20">
        <w:rPr>
          <w:rFonts w:eastAsiaTheme="minorHAnsi"/>
          <w:b/>
          <w:sz w:val="22"/>
          <w:szCs w:val="22"/>
          <w:lang w:eastAsia="en-US"/>
        </w:rPr>
        <w:t>Формы контроля.</w:t>
      </w:r>
      <w:r w:rsidRPr="00817C20">
        <w:rPr>
          <w:sz w:val="22"/>
          <w:szCs w:val="22"/>
        </w:rPr>
        <w:t xml:space="preserve"> </w:t>
      </w:r>
    </w:p>
    <w:p w:rsidR="00A04B3D" w:rsidRPr="00817C20" w:rsidRDefault="00A04B3D" w:rsidP="00A04B3D">
      <w:pPr>
        <w:ind w:firstLine="567"/>
        <w:outlineLvl w:val="0"/>
        <w:rPr>
          <w:sz w:val="22"/>
          <w:szCs w:val="22"/>
        </w:rPr>
      </w:pPr>
      <w:r w:rsidRPr="00817C20">
        <w:rPr>
          <w:sz w:val="22"/>
          <w:szCs w:val="22"/>
        </w:rPr>
        <w:t>Виды контроля: вводный, текущий, итоговый, фронтальный,  устный</w:t>
      </w:r>
    </w:p>
    <w:p w:rsidR="00A04B3D" w:rsidRPr="00817C20" w:rsidRDefault="00A04B3D" w:rsidP="00A04B3D">
      <w:pPr>
        <w:tabs>
          <w:tab w:val="center" w:pos="7285"/>
        </w:tabs>
        <w:ind w:firstLine="567"/>
        <w:outlineLvl w:val="0"/>
        <w:rPr>
          <w:b/>
          <w:sz w:val="22"/>
          <w:szCs w:val="22"/>
        </w:rPr>
      </w:pPr>
      <w:r w:rsidRPr="00817C20">
        <w:rPr>
          <w:sz w:val="22"/>
          <w:szCs w:val="22"/>
        </w:rPr>
        <w:t xml:space="preserve">Методы  контроля: устный опрос, письменный опрос, контрольная и самостоятельная работа, работа по карточке, тест, математические диктанты, </w:t>
      </w:r>
      <w:r w:rsidR="00817C20" w:rsidRPr="00817C20">
        <w:rPr>
          <w:sz w:val="22"/>
          <w:szCs w:val="22"/>
        </w:rPr>
        <w:t xml:space="preserve"> </w:t>
      </w:r>
    </w:p>
    <w:p w:rsidR="00A04B3D" w:rsidRPr="00817C20" w:rsidRDefault="00817C20" w:rsidP="008B05D0">
      <w:pPr>
        <w:numPr>
          <w:ilvl w:val="0"/>
          <w:numId w:val="4"/>
        </w:numPr>
        <w:tabs>
          <w:tab w:val="center" w:pos="7285"/>
        </w:tabs>
        <w:spacing w:after="200" w:line="276" w:lineRule="auto"/>
        <w:contextualSpacing/>
        <w:outlineLvl w:val="0"/>
        <w:rPr>
          <w:b/>
          <w:sz w:val="22"/>
          <w:szCs w:val="22"/>
        </w:rPr>
      </w:pPr>
      <w:r w:rsidRPr="00817C20">
        <w:rPr>
          <w:b/>
          <w:sz w:val="22"/>
          <w:szCs w:val="22"/>
        </w:rPr>
        <w:t>Составитель.</w:t>
      </w:r>
    </w:p>
    <w:p w:rsidR="00A04B3D" w:rsidRPr="00817C20" w:rsidRDefault="00817C20" w:rsidP="00817C20">
      <w:pPr>
        <w:shd w:val="clear" w:color="auto" w:fill="FFFFFF"/>
        <w:ind w:right="5" w:firstLine="426"/>
        <w:jc w:val="both"/>
        <w:rPr>
          <w:spacing w:val="-8"/>
          <w:sz w:val="22"/>
          <w:szCs w:val="22"/>
        </w:rPr>
      </w:pPr>
      <w:r w:rsidRPr="00817C20">
        <w:rPr>
          <w:spacing w:val="-8"/>
          <w:sz w:val="22"/>
          <w:szCs w:val="22"/>
        </w:rPr>
        <w:t>Учитель</w:t>
      </w:r>
      <w:r w:rsidR="00A04B3D" w:rsidRPr="00817C20">
        <w:rPr>
          <w:spacing w:val="-8"/>
          <w:sz w:val="22"/>
          <w:szCs w:val="22"/>
        </w:rPr>
        <w:t xml:space="preserve"> </w:t>
      </w:r>
      <w:r w:rsidRPr="00817C20">
        <w:rPr>
          <w:spacing w:val="-8"/>
          <w:sz w:val="22"/>
          <w:szCs w:val="22"/>
        </w:rPr>
        <w:t>математики</w:t>
      </w:r>
    </w:p>
    <w:p w:rsidR="00817C20" w:rsidRPr="00817C20" w:rsidRDefault="00817C20" w:rsidP="00817C20">
      <w:pPr>
        <w:shd w:val="clear" w:color="auto" w:fill="FFFFFF"/>
        <w:ind w:right="5" w:firstLine="426"/>
        <w:jc w:val="both"/>
        <w:rPr>
          <w:spacing w:val="-8"/>
          <w:sz w:val="22"/>
          <w:szCs w:val="22"/>
        </w:rPr>
      </w:pPr>
      <w:proofErr w:type="spellStart"/>
      <w:r w:rsidRPr="00817C20">
        <w:rPr>
          <w:spacing w:val="-8"/>
          <w:sz w:val="22"/>
          <w:szCs w:val="22"/>
        </w:rPr>
        <w:t>Кашутчик</w:t>
      </w:r>
      <w:proofErr w:type="spellEnd"/>
      <w:r w:rsidRPr="00817C20">
        <w:rPr>
          <w:spacing w:val="-8"/>
          <w:sz w:val="22"/>
          <w:szCs w:val="22"/>
        </w:rPr>
        <w:t xml:space="preserve"> Г. Д.</w:t>
      </w:r>
    </w:p>
    <w:p w:rsidR="00A04B3D" w:rsidRPr="00A04B3D" w:rsidRDefault="00A04B3D" w:rsidP="00A04B3D">
      <w:pPr>
        <w:tabs>
          <w:tab w:val="center" w:pos="7285"/>
        </w:tabs>
        <w:ind w:left="720"/>
        <w:outlineLvl w:val="0"/>
      </w:pPr>
    </w:p>
    <w:p w:rsidR="00A04B3D" w:rsidRPr="00A04B3D" w:rsidRDefault="00A04B3D" w:rsidP="00A04B3D">
      <w:pPr>
        <w:tabs>
          <w:tab w:val="center" w:pos="7285"/>
        </w:tabs>
        <w:ind w:firstLine="567"/>
        <w:outlineLvl w:val="0"/>
      </w:pPr>
    </w:p>
    <w:p w:rsidR="00A04B3D" w:rsidRPr="00A04B3D" w:rsidRDefault="00A04B3D" w:rsidP="00A04B3D"/>
    <w:p w:rsidR="00A04B3D" w:rsidRPr="00A04B3D" w:rsidRDefault="00A04B3D" w:rsidP="00A04B3D"/>
    <w:p w:rsidR="00A04B3D" w:rsidRPr="00A04B3D" w:rsidRDefault="00A04B3D" w:rsidP="00A04B3D"/>
    <w:p w:rsidR="00A04B3D" w:rsidRPr="00A04B3D" w:rsidRDefault="00A04B3D" w:rsidP="00A04B3D"/>
    <w:p w:rsidR="009C50BD" w:rsidRPr="00780B11" w:rsidRDefault="00817C20" w:rsidP="00817C20">
      <w:pPr>
        <w:ind w:left="-567"/>
        <w:jc w:val="both"/>
      </w:pPr>
      <w:r>
        <w:t xml:space="preserve"> </w:t>
      </w:r>
    </w:p>
    <w:p w:rsidR="009C50BD" w:rsidRDefault="009C50BD" w:rsidP="00407C9D"/>
    <w:sectPr w:rsidR="009C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5A67"/>
    <w:multiLevelType w:val="hybridMultilevel"/>
    <w:tmpl w:val="54D29492"/>
    <w:lvl w:ilvl="0" w:tplc="369088D2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3A752E"/>
    <w:multiLevelType w:val="hybridMultilevel"/>
    <w:tmpl w:val="5E1EFF68"/>
    <w:lvl w:ilvl="0" w:tplc="721C3F7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2E34612"/>
    <w:multiLevelType w:val="hybridMultilevel"/>
    <w:tmpl w:val="81144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7220A"/>
    <w:multiLevelType w:val="hybridMultilevel"/>
    <w:tmpl w:val="18EA2EBC"/>
    <w:lvl w:ilvl="0" w:tplc="479815B4">
      <w:start w:val="1"/>
      <w:numFmt w:val="decimal"/>
      <w:lvlText w:val="%1."/>
      <w:lvlJc w:val="left"/>
      <w:pPr>
        <w:ind w:left="798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F8"/>
    <w:rsid w:val="002758F8"/>
    <w:rsid w:val="00407C9D"/>
    <w:rsid w:val="005124EC"/>
    <w:rsid w:val="00603A9A"/>
    <w:rsid w:val="006C00E2"/>
    <w:rsid w:val="00817C20"/>
    <w:rsid w:val="008B05D0"/>
    <w:rsid w:val="009C50BD"/>
    <w:rsid w:val="00A04B3D"/>
    <w:rsid w:val="00A30104"/>
    <w:rsid w:val="00A32BA5"/>
    <w:rsid w:val="00C70F2D"/>
    <w:rsid w:val="00E7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0BD"/>
    <w:pPr>
      <w:ind w:left="720"/>
      <w:contextualSpacing/>
    </w:pPr>
  </w:style>
  <w:style w:type="character" w:styleId="a4">
    <w:name w:val="Strong"/>
    <w:basedOn w:val="a0"/>
    <w:uiPriority w:val="22"/>
    <w:qFormat/>
    <w:rsid w:val="00603A9A"/>
    <w:rPr>
      <w:b/>
      <w:bCs/>
    </w:rPr>
  </w:style>
  <w:style w:type="character" w:styleId="a5">
    <w:name w:val="Hyperlink"/>
    <w:basedOn w:val="a0"/>
    <w:uiPriority w:val="99"/>
    <w:unhideWhenUsed/>
    <w:rsid w:val="00603A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0BD"/>
    <w:pPr>
      <w:ind w:left="720"/>
      <w:contextualSpacing/>
    </w:pPr>
  </w:style>
  <w:style w:type="character" w:styleId="a4">
    <w:name w:val="Strong"/>
    <w:basedOn w:val="a0"/>
    <w:uiPriority w:val="22"/>
    <w:qFormat/>
    <w:rsid w:val="00603A9A"/>
    <w:rPr>
      <w:b/>
      <w:bCs/>
    </w:rPr>
  </w:style>
  <w:style w:type="character" w:styleId="a5">
    <w:name w:val="Hyperlink"/>
    <w:basedOn w:val="a0"/>
    <w:uiPriority w:val="99"/>
    <w:unhideWhenUsed/>
    <w:rsid w:val="00603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skolu.ru/org;www.metod-kopilk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todichk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5</cp:revision>
  <dcterms:created xsi:type="dcterms:W3CDTF">2020-12-24T04:34:00Z</dcterms:created>
  <dcterms:modified xsi:type="dcterms:W3CDTF">2021-01-21T07:27:00Z</dcterms:modified>
</cp:coreProperties>
</file>