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62" w:rsidRPr="00D05D70" w:rsidRDefault="00F81C62" w:rsidP="00F81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7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81C62" w:rsidRPr="00D05D70" w:rsidRDefault="00F81C62" w:rsidP="00F81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70">
        <w:rPr>
          <w:rFonts w:ascii="Times New Roman" w:hAnsi="Times New Roman" w:cs="Times New Roman"/>
          <w:b/>
          <w:sz w:val="24"/>
          <w:szCs w:val="24"/>
        </w:rPr>
        <w:t>«Новомитропольская средняя школа»</w:t>
      </w:r>
    </w:p>
    <w:p w:rsidR="00F81C62" w:rsidRPr="00D05D70" w:rsidRDefault="00F81C62" w:rsidP="00F81C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127"/>
        <w:gridCol w:w="3249"/>
      </w:tblGrid>
      <w:tr w:rsidR="00F81C62" w:rsidRPr="00D05D70" w:rsidTr="0051702F">
        <w:tc>
          <w:tcPr>
            <w:tcW w:w="3332" w:type="dxa"/>
          </w:tcPr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 w:rsidRPr="00D05D70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0">
              <w:rPr>
                <w:rFonts w:ascii="Times New Roman" w:hAnsi="Times New Roman" w:cs="Times New Roman"/>
                <w:sz w:val="24"/>
                <w:szCs w:val="24"/>
              </w:rPr>
              <w:t xml:space="preserve"> «  »              2019                  г.</w:t>
            </w:r>
          </w:p>
        </w:tc>
        <w:tc>
          <w:tcPr>
            <w:tcW w:w="3332" w:type="dxa"/>
          </w:tcPr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05D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0">
              <w:rPr>
                <w:rFonts w:ascii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D05D70">
              <w:rPr>
                <w:rFonts w:ascii="Times New Roman" w:hAnsi="Times New Roman" w:cs="Times New Roman"/>
                <w:sz w:val="24"/>
                <w:szCs w:val="24"/>
              </w:rPr>
              <w:t>В.Н.Хлебникова</w:t>
            </w:r>
            <w:proofErr w:type="spellEnd"/>
          </w:p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0">
              <w:rPr>
                <w:rFonts w:ascii="Times New Roman" w:hAnsi="Times New Roman" w:cs="Times New Roman"/>
                <w:sz w:val="24"/>
                <w:szCs w:val="24"/>
              </w:rPr>
              <w:t>« » августа 2019                                    г.</w:t>
            </w:r>
          </w:p>
        </w:tc>
        <w:tc>
          <w:tcPr>
            <w:tcW w:w="3333" w:type="dxa"/>
            <w:hideMark/>
          </w:tcPr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0">
              <w:rPr>
                <w:rFonts w:ascii="Times New Roman" w:hAnsi="Times New Roman" w:cs="Times New Roman"/>
                <w:sz w:val="24"/>
                <w:szCs w:val="24"/>
              </w:rPr>
              <w:t>«Новомитропольская СШ» ____________</w:t>
            </w:r>
            <w:proofErr w:type="spellStart"/>
            <w:r w:rsidRPr="00D05D70">
              <w:rPr>
                <w:rFonts w:ascii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  <w:r w:rsidRPr="00D05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0">
              <w:rPr>
                <w:rFonts w:ascii="Times New Roman" w:hAnsi="Times New Roman" w:cs="Times New Roman"/>
                <w:sz w:val="24"/>
                <w:szCs w:val="24"/>
              </w:rPr>
              <w:t xml:space="preserve">«  » августа  2019                г.  </w:t>
            </w:r>
          </w:p>
          <w:p w:rsidR="00F81C62" w:rsidRPr="00D05D70" w:rsidRDefault="00F81C62" w:rsidP="005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70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</w:tc>
      </w:tr>
    </w:tbl>
    <w:p w:rsidR="00F81C62" w:rsidRPr="00D05D70" w:rsidRDefault="00F81C62" w:rsidP="00F81C62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62" w:rsidRPr="00D05D70" w:rsidRDefault="00F81C62" w:rsidP="00F81C62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70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F81C62" w:rsidRPr="00D05D70" w:rsidRDefault="00F81C62" w:rsidP="00F81C62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</w:rPr>
      </w:pPr>
      <w:r w:rsidRPr="00D05D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E312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05D70">
        <w:rPr>
          <w:rFonts w:ascii="Times New Roman" w:hAnsi="Times New Roman" w:cs="Times New Roman"/>
          <w:b/>
          <w:sz w:val="24"/>
          <w:szCs w:val="24"/>
        </w:rPr>
        <w:t xml:space="preserve"> Литература       </w:t>
      </w:r>
    </w:p>
    <w:p w:rsidR="00F81C62" w:rsidRPr="00D05D70" w:rsidRDefault="00F81C62" w:rsidP="00F81C62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5D7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:rsidR="00F81C62" w:rsidRPr="00D05D70" w:rsidRDefault="00F81C62" w:rsidP="00F81C62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5D70">
        <w:rPr>
          <w:rFonts w:ascii="Times New Roman" w:hAnsi="Times New Roman" w:cs="Times New Roman"/>
          <w:sz w:val="24"/>
          <w:szCs w:val="24"/>
        </w:rPr>
        <w:t>наименование учебного предмета (курса)</w:t>
      </w:r>
    </w:p>
    <w:p w:rsidR="00F81C62" w:rsidRPr="00D05D70" w:rsidRDefault="00F81C62" w:rsidP="00F81C62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</w:rPr>
      </w:pPr>
      <w:r w:rsidRPr="00D05D7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312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05D70">
        <w:rPr>
          <w:rFonts w:ascii="Times New Roman" w:hAnsi="Times New Roman" w:cs="Times New Roman"/>
          <w:b/>
          <w:sz w:val="24"/>
          <w:szCs w:val="24"/>
        </w:rPr>
        <w:t xml:space="preserve">   основное общее образование</w:t>
      </w:r>
    </w:p>
    <w:p w:rsidR="00F81C62" w:rsidRPr="00D05D70" w:rsidRDefault="00F81C62" w:rsidP="00F81C62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5D70">
        <w:rPr>
          <w:rFonts w:ascii="Times New Roman" w:hAnsi="Times New Roman" w:cs="Times New Roman"/>
          <w:sz w:val="24"/>
          <w:szCs w:val="24"/>
          <w:u w:val="single"/>
        </w:rPr>
        <w:t>_______________________________ ____________________________</w:t>
      </w:r>
    </w:p>
    <w:p w:rsidR="00F81C62" w:rsidRPr="00D05D70" w:rsidRDefault="00F81C62" w:rsidP="00F81C62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5D70"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F81C62" w:rsidRPr="00D05D70" w:rsidRDefault="00F81C62" w:rsidP="00F81C62">
      <w:pPr>
        <w:tabs>
          <w:tab w:val="left" w:pos="8820"/>
        </w:tabs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D05D70">
        <w:rPr>
          <w:rFonts w:ascii="Times New Roman" w:hAnsi="Times New Roman" w:cs="Times New Roman"/>
          <w:sz w:val="24"/>
          <w:szCs w:val="24"/>
        </w:rPr>
        <w:t>_________________________пять лет_________________________</w:t>
      </w:r>
    </w:p>
    <w:p w:rsidR="00F81C62" w:rsidRPr="00D05D70" w:rsidRDefault="00F81C62" w:rsidP="00F81C62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5D70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F81C62" w:rsidRPr="00D05D70" w:rsidRDefault="00F81C62" w:rsidP="00F81C62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</w:rPr>
      </w:pPr>
      <w:r w:rsidRPr="00D05D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Pr="00D05D70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D05D70">
        <w:rPr>
          <w:rFonts w:ascii="Times New Roman" w:hAnsi="Times New Roman" w:cs="Times New Roman"/>
          <w:b/>
          <w:sz w:val="24"/>
          <w:szCs w:val="24"/>
        </w:rPr>
        <w:t xml:space="preserve">  на основе</w:t>
      </w:r>
    </w:p>
    <w:p w:rsidR="00F81C62" w:rsidRPr="00D05D70" w:rsidRDefault="00F81C62" w:rsidP="00F81C62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D05D70">
        <w:rPr>
          <w:rFonts w:ascii="Times New Roman" w:hAnsi="Times New Roman" w:cs="Times New Roman"/>
          <w:sz w:val="24"/>
          <w:szCs w:val="24"/>
        </w:rPr>
        <w:t xml:space="preserve">                                  примерной программы по учебным предметам,</w:t>
      </w:r>
    </w:p>
    <w:p w:rsidR="00F81C62" w:rsidRPr="00D05D70" w:rsidRDefault="00F81C62" w:rsidP="00F81C62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</w:rPr>
      </w:pPr>
      <w:r w:rsidRPr="00D05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Литература 5-9 классы</w:t>
      </w:r>
    </w:p>
    <w:p w:rsidR="00F81C62" w:rsidRPr="00D05D70" w:rsidRDefault="00F81C62" w:rsidP="00F81C62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D05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(наименование программы</w:t>
      </w:r>
      <w:proofErr w:type="gramStart"/>
      <w:r w:rsidRPr="00D05D7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81C62" w:rsidRPr="00D05D70" w:rsidRDefault="00F81C62" w:rsidP="00F81C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1C62" w:rsidRPr="00D05D70" w:rsidRDefault="00F81C62" w:rsidP="00F81C62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D05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D05D70">
        <w:rPr>
          <w:rFonts w:ascii="Times New Roman" w:hAnsi="Times New Roman" w:cs="Times New Roman"/>
          <w:sz w:val="24"/>
          <w:szCs w:val="24"/>
        </w:rPr>
        <w:t>Муковозчик</w:t>
      </w:r>
      <w:proofErr w:type="spellEnd"/>
      <w:r w:rsidRPr="00D05D70"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</w:p>
    <w:p w:rsidR="00F81C62" w:rsidRPr="00D05D70" w:rsidRDefault="00F81C62" w:rsidP="00F81C62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C62" w:rsidRPr="00D05D70" w:rsidRDefault="00F81C62" w:rsidP="00F81C62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5D70">
        <w:rPr>
          <w:rFonts w:ascii="Times New Roman" w:hAnsi="Times New Roman" w:cs="Times New Roman"/>
          <w:sz w:val="24"/>
          <w:szCs w:val="24"/>
        </w:rPr>
        <w:t xml:space="preserve"> (Ф.И.О. учителя, составившего рабочую учебную программу)</w:t>
      </w:r>
    </w:p>
    <w:p w:rsidR="00F81C62" w:rsidRPr="00D05D70" w:rsidRDefault="00D05D70" w:rsidP="00D05D70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Новомитрополька</w:t>
      </w:r>
      <w:proofErr w:type="spellEnd"/>
    </w:p>
    <w:p w:rsidR="00C761EC" w:rsidRPr="000570E4" w:rsidRDefault="004D5A6C">
      <w:pPr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5A6C" w:rsidRPr="000570E4" w:rsidRDefault="004D5A6C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Рабочая программа учебного курса «Литература» составлена на основе: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1.Федеральный Закон от 29.12.2012 № 273-ФЗ «Об образовании в РФ»;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2</w:t>
      </w:r>
      <w:r w:rsidRPr="00A83B34">
        <w:rPr>
          <w:rFonts w:ascii="Times New Roman" w:hAnsi="Times New Roman" w:cs="Times New Roman"/>
          <w:sz w:val="24"/>
          <w:szCs w:val="24"/>
        </w:rPr>
        <w:t>.Федеральный  государственный  образовательный  стандарт основного  общего образования, утвержденный приказом Министерства образования  и науки  РФ № 1897  от  17.12.2010 г</w:t>
      </w:r>
      <w:proofErr w:type="gramStart"/>
      <w:r w:rsidRPr="00A83B3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83B34">
        <w:rPr>
          <w:rFonts w:ascii="Times New Roman" w:hAnsi="Times New Roman" w:cs="Times New Roman"/>
          <w:sz w:val="24"/>
          <w:szCs w:val="24"/>
        </w:rPr>
        <w:t xml:space="preserve"> с изменениями);</w:t>
      </w:r>
    </w:p>
    <w:p w:rsidR="007A4E4B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3.Федеральный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4A7600" w:rsidRPr="000570E4" w:rsidRDefault="004A7600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4.Приказ Министерства просвещения России от 8 мая 2019г. №233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образования…»;</w:t>
      </w:r>
    </w:p>
    <w:p w:rsidR="007A4E4B" w:rsidRPr="000570E4" w:rsidRDefault="004A7600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E4B" w:rsidRPr="000570E4">
        <w:rPr>
          <w:rFonts w:ascii="Times New Roman" w:hAnsi="Times New Roman" w:cs="Times New Roman"/>
          <w:sz w:val="24"/>
          <w:szCs w:val="24"/>
        </w:rPr>
        <w:t>.Письмо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учреждений»;</w:t>
      </w:r>
    </w:p>
    <w:p w:rsidR="007A4E4B" w:rsidRPr="000570E4" w:rsidRDefault="004A7600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4E4B" w:rsidRPr="000570E4">
        <w:rPr>
          <w:rFonts w:ascii="Times New Roman" w:hAnsi="Times New Roman" w:cs="Times New Roman"/>
          <w:sz w:val="24"/>
          <w:szCs w:val="24"/>
        </w:rPr>
        <w:t>.Учебный план МБОУ «Новомитропольская средняя школа»;</w:t>
      </w:r>
    </w:p>
    <w:p w:rsidR="007A4E4B" w:rsidRPr="000570E4" w:rsidRDefault="004A7600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4E4B" w:rsidRPr="000570E4">
        <w:rPr>
          <w:rFonts w:ascii="Times New Roman" w:hAnsi="Times New Roman" w:cs="Times New Roman"/>
          <w:sz w:val="24"/>
          <w:szCs w:val="24"/>
        </w:rPr>
        <w:t>.Примерной программы по учебным предметам. Литература. 5-9 классы.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     Важнейшее значение  в формировании духовно богатой, гармонически развитой личности  с высокими нравственными идеалами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 xml:space="preserve"> культурных сведений, нравственно- 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4A7600" w:rsidRDefault="007A4E4B" w:rsidP="007A4E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     Изучение литературы в основной школе направлено на достижение следующих </w:t>
      </w:r>
      <w:r w:rsidRPr="000570E4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A4E4B" w:rsidRPr="004A7600" w:rsidRDefault="007A4E4B" w:rsidP="007A4E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4A7600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lastRenderedPageBreak/>
        <w:t>- постижение уч-ся вершинных произведений отечественной и мировой литературы, их чтение и анализ, усвоенный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0570E4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0570E4">
        <w:rPr>
          <w:rFonts w:ascii="Times New Roman" w:hAnsi="Times New Roman" w:cs="Times New Roman"/>
          <w:sz w:val="24"/>
          <w:szCs w:val="24"/>
        </w:rPr>
        <w:t xml:space="preserve"> и УУД;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   Достижение поставленных целей предусматривает решение следующих </w:t>
      </w:r>
      <w:r w:rsidRPr="000570E4">
        <w:rPr>
          <w:rFonts w:ascii="Times New Roman" w:hAnsi="Times New Roman" w:cs="Times New Roman"/>
          <w:b/>
          <w:sz w:val="24"/>
          <w:szCs w:val="24"/>
        </w:rPr>
        <w:t>основных задач: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обеспечение соответствия основной образовательной программы требованиям ФГОС;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обеспечение преемственности начального общего, основного общего, среднего (полного) общего образования;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основного общего образования, достижение  планируемых результатов освоения основной образовательной программы основного общего образования всеми обучающимися;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A4E4B" w:rsidRPr="000570E4" w:rsidRDefault="007A4E4B" w:rsidP="007A4E4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7A4E4B" w:rsidRPr="000570E4" w:rsidRDefault="007A4E4B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  общественно полезной деятельности;</w:t>
      </w:r>
    </w:p>
    <w:p w:rsidR="007A4E4B" w:rsidRPr="000570E4" w:rsidRDefault="007A4E4B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7A4E4B" w:rsidRPr="000570E4" w:rsidRDefault="007A4E4B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lastRenderedPageBreak/>
        <w:t xml:space="preserve">-социальное и учебно-исследовательское проектирование, профессиональная ориентация 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>;</w:t>
      </w:r>
    </w:p>
    <w:p w:rsidR="007A4E4B" w:rsidRPr="000570E4" w:rsidRDefault="007A4E4B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-сохранение и укрепление физического, психологического и социального здоровья 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>;</w:t>
      </w:r>
    </w:p>
    <w:p w:rsidR="007A4E4B" w:rsidRPr="000570E4" w:rsidRDefault="007A4E4B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   В основе реализации основной образовательной программы лежит системн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E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570E4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</w:p>
    <w:p w:rsidR="007A4E4B" w:rsidRPr="000570E4" w:rsidRDefault="007A4E4B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воспитание и развитие личности на основе  принципов толерантности, диалога и культур и уважения его многонационального, поликультурного  состава;</w:t>
      </w:r>
    </w:p>
    <w:p w:rsidR="007A4E4B" w:rsidRPr="000570E4" w:rsidRDefault="007A4E4B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7A4E4B" w:rsidRPr="000570E4" w:rsidRDefault="007A4E4B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развитие на основе освоения УУД мира личности обучающегося, его активной учебно – познавательной деятельности;</w:t>
      </w:r>
    </w:p>
    <w:p w:rsidR="007A4E4B" w:rsidRPr="000570E4" w:rsidRDefault="007A4E4B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достижение целей личностного и социального развития обучающихся;</w:t>
      </w:r>
    </w:p>
    <w:p w:rsidR="007A4E4B" w:rsidRPr="000570E4" w:rsidRDefault="007A4E4B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учёт индивидуальных возрастных, психологических и физиологических особенностей обучающихся;</w:t>
      </w:r>
    </w:p>
    <w:p w:rsidR="007A4E4B" w:rsidRPr="000570E4" w:rsidRDefault="007A4E4B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  </w:t>
      </w:r>
      <w:r w:rsidRPr="000570E4">
        <w:rPr>
          <w:rFonts w:ascii="Times New Roman" w:hAnsi="Times New Roman" w:cs="Times New Roman"/>
          <w:b/>
          <w:sz w:val="24"/>
          <w:szCs w:val="24"/>
        </w:rPr>
        <w:t xml:space="preserve">Цель литературного образования в школе </w:t>
      </w:r>
      <w:r w:rsidRPr="000570E4">
        <w:rPr>
          <w:rFonts w:ascii="Times New Roman" w:hAnsi="Times New Roman" w:cs="Times New Roman"/>
          <w:sz w:val="24"/>
          <w:szCs w:val="24"/>
        </w:rPr>
        <w:t>состоит в том, чтобы познакомить уч-ся с классическими образцами мировой словесной культуры, обладающими высокими художественными достоинствами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 xml:space="preserve"> выражающими жизненную правду, </w:t>
      </w:r>
      <w:proofErr w:type="spellStart"/>
      <w:r w:rsidRPr="000570E4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0570E4">
        <w:rPr>
          <w:rFonts w:ascii="Times New Roman" w:hAnsi="Times New Roman" w:cs="Times New Roman"/>
          <w:sz w:val="24"/>
          <w:szCs w:val="24"/>
        </w:rPr>
        <w:t xml:space="preserve"> идеалами и воспитывающими высокие нравственные чувства у человека читающего.</w:t>
      </w:r>
    </w:p>
    <w:p w:rsidR="004A7600" w:rsidRDefault="00C973A2" w:rsidP="004A76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В примерной программе представлены следующие разделы:</w:t>
      </w:r>
    </w:p>
    <w:p w:rsidR="00C973A2" w:rsidRPr="000570E4" w:rsidRDefault="00C973A2" w:rsidP="004A76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1. Устное народное творчество.</w:t>
      </w:r>
    </w:p>
    <w:p w:rsidR="00C973A2" w:rsidRPr="000570E4" w:rsidRDefault="00C973A2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2. Древнерусская литература.</w:t>
      </w:r>
    </w:p>
    <w:p w:rsidR="00C973A2" w:rsidRPr="000570E4" w:rsidRDefault="00C973A2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3. Русская литература XVIII в.</w:t>
      </w:r>
    </w:p>
    <w:p w:rsidR="00C973A2" w:rsidRPr="000570E4" w:rsidRDefault="00C973A2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4. Русская литература первой половины XIX в.</w:t>
      </w:r>
    </w:p>
    <w:p w:rsidR="00C973A2" w:rsidRPr="000570E4" w:rsidRDefault="00C973A2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5. Русская литература второй половины XIX в.</w:t>
      </w:r>
    </w:p>
    <w:p w:rsidR="00C973A2" w:rsidRPr="000570E4" w:rsidRDefault="00C973A2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6. Русская литература первой половины XX в.</w:t>
      </w:r>
    </w:p>
    <w:p w:rsidR="00C973A2" w:rsidRPr="000570E4" w:rsidRDefault="00C973A2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7. Русская литература второй половины XX в.</w:t>
      </w:r>
    </w:p>
    <w:p w:rsidR="00C973A2" w:rsidRPr="000570E4" w:rsidRDefault="00C973A2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8. Литература народов России.</w:t>
      </w:r>
    </w:p>
    <w:p w:rsidR="00C973A2" w:rsidRPr="000570E4" w:rsidRDefault="00C973A2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9.  Зарубежная литература.</w:t>
      </w:r>
    </w:p>
    <w:p w:rsidR="00C973A2" w:rsidRPr="000570E4" w:rsidRDefault="00C973A2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10. Обзоры.</w:t>
      </w:r>
    </w:p>
    <w:p w:rsidR="00C973A2" w:rsidRPr="000570E4" w:rsidRDefault="00C973A2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11. Сведения по теории и истории литературы.</w:t>
      </w:r>
    </w:p>
    <w:p w:rsidR="00C973A2" w:rsidRDefault="00C973A2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12. Диагностический, текущий и итоговый контроль уровня литературного образования.</w:t>
      </w:r>
    </w:p>
    <w:p w:rsidR="00E00EC2" w:rsidRPr="000570E4" w:rsidRDefault="00E00EC2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Проектные работы учащихся.</w:t>
      </w:r>
    </w:p>
    <w:p w:rsidR="00DE4D3A" w:rsidRPr="000570E4" w:rsidRDefault="00DE4D3A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973A2" w:rsidRDefault="00DE4D3A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</w:t>
      </w:r>
      <w:r w:rsidR="00507705" w:rsidRPr="000570E4">
        <w:rPr>
          <w:rFonts w:ascii="Times New Roman" w:hAnsi="Times New Roman" w:cs="Times New Roman"/>
          <w:sz w:val="24"/>
          <w:szCs w:val="24"/>
        </w:rPr>
        <w:t xml:space="preserve"> общего образования в объеме 442</w:t>
      </w:r>
      <w:r w:rsidRPr="000570E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A7600" w:rsidRDefault="004A7600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7600" w:rsidRDefault="004A7600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7600" w:rsidRDefault="004A7600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7600" w:rsidRPr="000570E4" w:rsidRDefault="004A7600" w:rsidP="00C973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973A2" w:rsidRPr="000570E4" w:rsidRDefault="00C973A2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lastRenderedPageBreak/>
        <w:t xml:space="preserve">Место предмета «Литература» в базисном учебном плане   Федеральный базисный учебный план для образовательных учреждений Российской Федерации предусматривает обязательное изучение литературы 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>:</w:t>
      </w:r>
    </w:p>
    <w:p w:rsidR="00C973A2" w:rsidRPr="000570E4" w:rsidRDefault="00C973A2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5 классе-102 часа 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>из расчёта 3 часа в неделю);</w:t>
      </w:r>
    </w:p>
    <w:p w:rsidR="00C973A2" w:rsidRPr="000570E4" w:rsidRDefault="00C973A2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6 класс-102 часа (из расчёта 3 часа в неделю)</w:t>
      </w:r>
      <w:r w:rsidR="00507705" w:rsidRPr="000570E4">
        <w:rPr>
          <w:rFonts w:ascii="Times New Roman" w:hAnsi="Times New Roman" w:cs="Times New Roman"/>
          <w:sz w:val="24"/>
          <w:szCs w:val="24"/>
        </w:rPr>
        <w:t>;</w:t>
      </w:r>
    </w:p>
    <w:p w:rsidR="00DE4D3A" w:rsidRPr="000570E4" w:rsidRDefault="00DE4D3A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7 </w:t>
      </w:r>
      <w:r w:rsidR="00C973A2" w:rsidRPr="00057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3A2" w:rsidRPr="000570E4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C973A2" w:rsidRPr="000570E4">
        <w:rPr>
          <w:rFonts w:ascii="Times New Roman" w:hAnsi="Times New Roman" w:cs="Times New Roman"/>
          <w:sz w:val="24"/>
          <w:szCs w:val="24"/>
        </w:rPr>
        <w:t xml:space="preserve"> – 68 часо</w:t>
      </w:r>
      <w:r w:rsidR="00507705" w:rsidRPr="000570E4">
        <w:rPr>
          <w:rFonts w:ascii="Times New Roman" w:hAnsi="Times New Roman" w:cs="Times New Roman"/>
          <w:sz w:val="24"/>
          <w:szCs w:val="24"/>
        </w:rPr>
        <w:t>в (из расчета 2 часа в неделю);</w:t>
      </w:r>
    </w:p>
    <w:p w:rsidR="00507705" w:rsidRPr="000570E4" w:rsidRDefault="00DE4D3A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8 класс-</w:t>
      </w:r>
      <w:r w:rsidR="00507705" w:rsidRPr="000570E4">
        <w:rPr>
          <w:rFonts w:ascii="Times New Roman" w:hAnsi="Times New Roman" w:cs="Times New Roman"/>
          <w:sz w:val="24"/>
          <w:szCs w:val="24"/>
        </w:rPr>
        <w:t xml:space="preserve"> 68 часов </w:t>
      </w:r>
      <w:proofErr w:type="gramStart"/>
      <w:r w:rsidR="00507705" w:rsidRPr="000570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7705" w:rsidRPr="000570E4">
        <w:rPr>
          <w:rFonts w:ascii="Times New Roman" w:hAnsi="Times New Roman" w:cs="Times New Roman"/>
          <w:sz w:val="24"/>
          <w:szCs w:val="24"/>
        </w:rPr>
        <w:t>из расчёта 2 часа в неделю);</w:t>
      </w:r>
    </w:p>
    <w:p w:rsidR="007A4E4B" w:rsidRPr="000570E4" w:rsidRDefault="00507705" w:rsidP="007A4E4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9 класс- 102 часа 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>из расчёта 3 часа в неделю).</w:t>
      </w:r>
      <w:r w:rsidR="00C973A2" w:rsidRPr="0005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05" w:rsidRPr="000570E4" w:rsidRDefault="00507705" w:rsidP="0050770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Курс литературы строится с опорой на взаимосвязь литературы и истории, что определяет подготовку учащихся к восприятию курса на историко - литературной основе.</w:t>
      </w:r>
    </w:p>
    <w:p w:rsidR="00507705" w:rsidRPr="000570E4" w:rsidRDefault="00507705" w:rsidP="0050770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Учитывая рекомендации, изложенные в * Методическом письме о преподавании учебного предмета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507705" w:rsidRPr="000570E4" w:rsidRDefault="00507705" w:rsidP="0050770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наизусть.</w:t>
      </w:r>
    </w:p>
    <w:p w:rsidR="00507705" w:rsidRPr="000570E4" w:rsidRDefault="00507705" w:rsidP="0050770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07705" w:rsidRPr="000570E4" w:rsidRDefault="00507705" w:rsidP="0050770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 «Литература»:</w:t>
      </w:r>
    </w:p>
    <w:p w:rsidR="00507705" w:rsidRPr="000570E4" w:rsidRDefault="00507705" w:rsidP="0050770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● Ценность патриотизма, гражданственности - любовь к России, своему народу, своему краю; служение Отечеству.</w:t>
      </w:r>
    </w:p>
    <w:p w:rsidR="00507705" w:rsidRPr="000570E4" w:rsidRDefault="00507705" w:rsidP="0050770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0E4">
        <w:rPr>
          <w:rFonts w:ascii="Times New Roman" w:hAnsi="Times New Roman" w:cs="Times New Roman"/>
          <w:sz w:val="24"/>
          <w:szCs w:val="24"/>
        </w:rPr>
        <w:t>● Ценность нравственных чувств -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  <w:proofErr w:type="gramEnd"/>
    </w:p>
    <w:p w:rsidR="00507705" w:rsidRPr="000570E4" w:rsidRDefault="00507705" w:rsidP="0050770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● Ценность трудолюбия, творческого отношения к учению, труду, жизни -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:rsidR="00507705" w:rsidRPr="000570E4" w:rsidRDefault="00507705" w:rsidP="0050770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● Ценность природы, окружающей среды - родная земля; заповедная природа; экологическое сознание.</w:t>
      </w:r>
    </w:p>
    <w:p w:rsidR="00507705" w:rsidRPr="000570E4" w:rsidRDefault="00507705" w:rsidP="0050770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● Ценность прекрасного - красота; гармония; духовный мир человека; эстетическое развитие, самовыражение в творчестве и искусстве.</w:t>
      </w:r>
    </w:p>
    <w:p w:rsidR="00507705" w:rsidRPr="000570E4" w:rsidRDefault="00507705" w:rsidP="0050770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507705" w:rsidRPr="000570E4" w:rsidRDefault="00507705" w:rsidP="0050770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507705" w:rsidRPr="000570E4" w:rsidRDefault="00507705" w:rsidP="0050770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507705" w:rsidRPr="000570E4" w:rsidRDefault="00507705" w:rsidP="0050770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50770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50770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50770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50770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50770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50770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50770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88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50770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7A4E4B" w:rsidRPr="000570E4" w:rsidRDefault="00507705" w:rsidP="00477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lastRenderedPageBreak/>
        <w:t>УМК:</w:t>
      </w:r>
    </w:p>
    <w:p w:rsidR="00E524B1" w:rsidRPr="000570E4" w:rsidRDefault="00E524B1" w:rsidP="00477386">
      <w:pPr>
        <w:pStyle w:val="a5"/>
        <w:numPr>
          <w:ilvl w:val="0"/>
          <w:numId w:val="1"/>
        </w:numPr>
        <w:ind w:left="0"/>
        <w:jc w:val="both"/>
      </w:pPr>
      <w:r w:rsidRPr="000570E4">
        <w:t xml:space="preserve">Коровина В.Я. и др. Литература. Учебник-хрестоматия для 5 класса, в 2-х </w:t>
      </w:r>
      <w:proofErr w:type="spellStart"/>
      <w:r w:rsidRPr="000570E4">
        <w:t>частях</w:t>
      </w:r>
      <w:proofErr w:type="gramStart"/>
      <w:r w:rsidRPr="000570E4">
        <w:t>.М</w:t>
      </w:r>
      <w:proofErr w:type="spellEnd"/>
      <w:proofErr w:type="gramEnd"/>
      <w:r w:rsidRPr="000570E4">
        <w:t>.: «Просвещение» 2014г..</w:t>
      </w:r>
    </w:p>
    <w:p w:rsidR="00E524B1" w:rsidRPr="000570E4" w:rsidRDefault="00E524B1" w:rsidP="00477386">
      <w:pPr>
        <w:pStyle w:val="a5"/>
        <w:numPr>
          <w:ilvl w:val="0"/>
          <w:numId w:val="1"/>
        </w:numPr>
        <w:ind w:left="0"/>
        <w:jc w:val="both"/>
      </w:pPr>
      <w:proofErr w:type="spellStart"/>
      <w:r w:rsidRPr="000570E4">
        <w:t>Челышева</w:t>
      </w:r>
      <w:proofErr w:type="spellEnd"/>
      <w:r w:rsidRPr="000570E4">
        <w:t xml:space="preserve"> И.Л. Литература 5 класс. Планы-конспекты уроков.- </w:t>
      </w:r>
      <w:proofErr w:type="gramStart"/>
      <w:r w:rsidRPr="000570E4">
        <w:t>Р</w:t>
      </w:r>
      <w:proofErr w:type="gramEnd"/>
      <w:r w:rsidRPr="000570E4">
        <w:t xml:space="preserve">/Дону: Феникс,  </w:t>
      </w:r>
    </w:p>
    <w:p w:rsidR="00477386" w:rsidRPr="000570E4" w:rsidRDefault="00477386" w:rsidP="00477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         2015г.</w:t>
      </w:r>
    </w:p>
    <w:p w:rsidR="00477386" w:rsidRPr="000570E4" w:rsidRDefault="00477386" w:rsidP="00477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 </w:t>
      </w:r>
      <w:r w:rsidR="00E524B1" w:rsidRPr="000570E4">
        <w:rPr>
          <w:rFonts w:ascii="Times New Roman" w:hAnsi="Times New Roman" w:cs="Times New Roman"/>
          <w:sz w:val="24"/>
          <w:szCs w:val="24"/>
        </w:rPr>
        <w:t xml:space="preserve"> 3.   Ахмадуллина Р.Г. Литература. Рабочая</w:t>
      </w:r>
      <w:r w:rsidRPr="000570E4">
        <w:rPr>
          <w:rFonts w:ascii="Times New Roman" w:hAnsi="Times New Roman" w:cs="Times New Roman"/>
          <w:sz w:val="24"/>
          <w:szCs w:val="24"/>
        </w:rPr>
        <w:t xml:space="preserve"> тетрадь.5 класс. В 2-х    </w:t>
      </w:r>
      <w:proofErr w:type="spellStart"/>
      <w:r w:rsidRPr="000570E4">
        <w:rPr>
          <w:rFonts w:ascii="Times New Roman" w:hAnsi="Times New Roman" w:cs="Times New Roman"/>
          <w:sz w:val="24"/>
          <w:szCs w:val="24"/>
        </w:rPr>
        <w:t>частях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.</w:t>
      </w:r>
      <w:r w:rsidR="00E524B1" w:rsidRPr="000570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524B1" w:rsidRPr="000570E4"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 w:rsidR="00E524B1" w:rsidRPr="000570E4">
        <w:rPr>
          <w:rFonts w:ascii="Times New Roman" w:hAnsi="Times New Roman" w:cs="Times New Roman"/>
          <w:sz w:val="24"/>
          <w:szCs w:val="24"/>
        </w:rPr>
        <w:t>, 2016г..</w:t>
      </w:r>
    </w:p>
    <w:p w:rsidR="00477386" w:rsidRPr="000570E4" w:rsidRDefault="00E524B1" w:rsidP="00477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4.Коровина В.Я. и др. Литература. Учебник-хрестоматия для 6 класса, в 2-х </w:t>
      </w:r>
      <w:proofErr w:type="spellStart"/>
      <w:r w:rsidRPr="000570E4">
        <w:rPr>
          <w:rFonts w:ascii="Times New Roman" w:hAnsi="Times New Roman" w:cs="Times New Roman"/>
          <w:sz w:val="24"/>
          <w:szCs w:val="24"/>
        </w:rPr>
        <w:t>частях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570E4">
        <w:rPr>
          <w:rFonts w:ascii="Times New Roman" w:hAnsi="Times New Roman" w:cs="Times New Roman"/>
          <w:sz w:val="24"/>
          <w:szCs w:val="24"/>
        </w:rPr>
        <w:t>.: «Просвещение» 2016г..</w:t>
      </w:r>
    </w:p>
    <w:p w:rsidR="00E524B1" w:rsidRPr="000570E4" w:rsidRDefault="00E524B1" w:rsidP="00477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 5.Челышева И.Л. Литература 6 класс. Планы-конспекты уроков.- 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 xml:space="preserve">/Дону: Феникс,  </w:t>
      </w:r>
    </w:p>
    <w:p w:rsidR="00477386" w:rsidRPr="000570E4" w:rsidRDefault="00E524B1" w:rsidP="00477386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         2013г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524B1" w:rsidRPr="000570E4" w:rsidRDefault="00E524B1" w:rsidP="00477386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 6.   Ахмадуллина Р.Г. Литература. Рабочая тетрадь.6 класс. В 2-х </w:t>
      </w:r>
      <w:proofErr w:type="spellStart"/>
      <w:r w:rsidRPr="000570E4">
        <w:rPr>
          <w:rFonts w:ascii="Times New Roman" w:hAnsi="Times New Roman" w:cs="Times New Roman"/>
          <w:sz w:val="24"/>
          <w:szCs w:val="24"/>
        </w:rPr>
        <w:t>частях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0570E4">
        <w:rPr>
          <w:rFonts w:ascii="Times New Roman" w:hAnsi="Times New Roman" w:cs="Times New Roman"/>
          <w:sz w:val="24"/>
          <w:szCs w:val="24"/>
        </w:rPr>
        <w:t>, 2016г..</w:t>
      </w:r>
    </w:p>
    <w:p w:rsidR="00E524B1" w:rsidRPr="000570E4" w:rsidRDefault="00E524B1" w:rsidP="00477386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     7.Коровина В.Я. и др. Литература: Учебник-хрестоматия для 7 класса: В 2ч. - М.: Просвещение, 2017;</w:t>
      </w:r>
    </w:p>
    <w:p w:rsidR="00E524B1" w:rsidRPr="000570E4" w:rsidRDefault="00E524B1" w:rsidP="00477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8. Ахмадуллина Р.Г. Литература. Рабочая тетрадь.   7класс. В 2-х частях.- </w:t>
      </w:r>
      <w:proofErr w:type="spellStart"/>
      <w:r w:rsidRPr="000570E4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0570E4">
        <w:rPr>
          <w:rFonts w:ascii="Times New Roman" w:hAnsi="Times New Roman" w:cs="Times New Roman"/>
          <w:sz w:val="24"/>
          <w:szCs w:val="24"/>
        </w:rPr>
        <w:t>, 2018г.</w:t>
      </w:r>
    </w:p>
    <w:p w:rsidR="00E524B1" w:rsidRPr="000570E4" w:rsidRDefault="00E524B1" w:rsidP="0047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9.Коровина В.Я. и др. Читаем, думаем, спорим ...: Дидактический материал по литературе: 7 класс. - М.: Просвещение, 2014.</w:t>
      </w:r>
    </w:p>
    <w:p w:rsidR="00507705" w:rsidRPr="000570E4" w:rsidRDefault="00E524B1" w:rsidP="0047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10.  </w:t>
      </w:r>
      <w:r w:rsidR="00507705" w:rsidRPr="000570E4">
        <w:rPr>
          <w:rFonts w:ascii="Times New Roman" w:hAnsi="Times New Roman" w:cs="Times New Roman"/>
          <w:sz w:val="24"/>
          <w:szCs w:val="24"/>
        </w:rPr>
        <w:t>Коровина В.Я. и др. Литература: Учебник-хрестоматия для 8 класса:   М.: Просвещение, 2017</w:t>
      </w:r>
      <w:r w:rsidRPr="000570E4">
        <w:rPr>
          <w:rFonts w:ascii="Times New Roman" w:hAnsi="Times New Roman" w:cs="Times New Roman"/>
          <w:sz w:val="24"/>
          <w:szCs w:val="24"/>
        </w:rPr>
        <w:t>;</w:t>
      </w:r>
    </w:p>
    <w:p w:rsidR="00E524B1" w:rsidRPr="000570E4" w:rsidRDefault="00E524B1" w:rsidP="0047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11.Коровина В.Я. и др. Читаем, думаем, спорим ...: Дидакти</w:t>
      </w:r>
      <w:r w:rsidR="001816D4" w:rsidRPr="000570E4">
        <w:rPr>
          <w:rFonts w:ascii="Times New Roman" w:hAnsi="Times New Roman" w:cs="Times New Roman"/>
          <w:sz w:val="24"/>
          <w:szCs w:val="24"/>
        </w:rPr>
        <w:t>ческий материал по литературе: 8</w:t>
      </w:r>
      <w:r w:rsidRPr="000570E4">
        <w:rPr>
          <w:rFonts w:ascii="Times New Roman" w:hAnsi="Times New Roman" w:cs="Times New Roman"/>
          <w:sz w:val="24"/>
          <w:szCs w:val="24"/>
        </w:rPr>
        <w:t xml:space="preserve"> класс. - М.: Просвещение, 2014.</w:t>
      </w:r>
    </w:p>
    <w:p w:rsidR="00E524B1" w:rsidRPr="000570E4" w:rsidRDefault="00E524B1" w:rsidP="0047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B1" w:rsidRPr="000570E4" w:rsidRDefault="00E524B1" w:rsidP="00477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pacing w:val="-3"/>
          <w:sz w:val="24"/>
          <w:szCs w:val="24"/>
        </w:rPr>
        <w:t xml:space="preserve">12.Коровина В.Я. Литература: 9 </w:t>
      </w:r>
      <w:proofErr w:type="spellStart"/>
      <w:r w:rsidRPr="000570E4">
        <w:rPr>
          <w:rFonts w:ascii="Times New Roman" w:hAnsi="Times New Roman" w:cs="Times New Roman"/>
          <w:spacing w:val="-3"/>
          <w:sz w:val="24"/>
          <w:szCs w:val="24"/>
        </w:rPr>
        <w:t>кл</w:t>
      </w:r>
      <w:proofErr w:type="spellEnd"/>
      <w:r w:rsidRPr="000570E4">
        <w:rPr>
          <w:rFonts w:ascii="Times New Roman" w:hAnsi="Times New Roman" w:cs="Times New Roman"/>
          <w:spacing w:val="-3"/>
          <w:sz w:val="24"/>
          <w:szCs w:val="24"/>
        </w:rPr>
        <w:t xml:space="preserve">.: Методические советы / </w:t>
      </w:r>
      <w:proofErr w:type="spellStart"/>
      <w:r w:rsidRPr="000570E4">
        <w:rPr>
          <w:rFonts w:ascii="Times New Roman" w:hAnsi="Times New Roman" w:cs="Times New Roman"/>
          <w:spacing w:val="-3"/>
          <w:sz w:val="24"/>
          <w:szCs w:val="24"/>
        </w:rPr>
        <w:t>В.Я.Коровина</w:t>
      </w:r>
      <w:proofErr w:type="spellEnd"/>
      <w:r w:rsidRPr="000570E4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0570E4">
        <w:rPr>
          <w:rFonts w:ascii="Times New Roman" w:hAnsi="Times New Roman" w:cs="Times New Roman"/>
          <w:spacing w:val="-3"/>
          <w:sz w:val="24"/>
          <w:szCs w:val="24"/>
        </w:rPr>
        <w:t>И.С.Збарский</w:t>
      </w:r>
      <w:proofErr w:type="spellEnd"/>
      <w:r w:rsidRPr="000570E4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 w:rsidRPr="000570E4">
        <w:rPr>
          <w:rFonts w:ascii="Times New Roman" w:hAnsi="Times New Roman" w:cs="Times New Roman"/>
          <w:sz w:val="24"/>
          <w:szCs w:val="24"/>
        </w:rPr>
        <w:t>под ред. В.И.Коровина. - М.: Просвещение, 2008.</w:t>
      </w:r>
    </w:p>
    <w:p w:rsidR="001816D4" w:rsidRPr="000570E4" w:rsidRDefault="001816D4" w:rsidP="001816D4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pacing w:val="-11"/>
          <w:sz w:val="24"/>
          <w:szCs w:val="24"/>
        </w:rPr>
        <w:t xml:space="preserve">       </w:t>
      </w:r>
      <w:r w:rsidR="00E524B1" w:rsidRPr="000570E4">
        <w:rPr>
          <w:rFonts w:ascii="Times New Roman" w:hAnsi="Times New Roman" w:cs="Times New Roman"/>
          <w:spacing w:val="-11"/>
          <w:sz w:val="24"/>
          <w:szCs w:val="24"/>
        </w:rPr>
        <w:t>13.</w:t>
      </w:r>
      <w:r w:rsidR="00E524B1" w:rsidRPr="000570E4">
        <w:rPr>
          <w:rFonts w:ascii="Times New Roman" w:hAnsi="Times New Roman" w:cs="Times New Roman"/>
          <w:sz w:val="24"/>
          <w:szCs w:val="24"/>
        </w:rPr>
        <w:t xml:space="preserve">  Литература.   9 </w:t>
      </w:r>
      <w:proofErr w:type="spellStart"/>
      <w:r w:rsidR="00E524B1" w:rsidRPr="000570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524B1" w:rsidRPr="000570E4">
        <w:rPr>
          <w:rFonts w:ascii="Times New Roman" w:hAnsi="Times New Roman" w:cs="Times New Roman"/>
          <w:sz w:val="24"/>
          <w:szCs w:val="24"/>
        </w:rPr>
        <w:t>.:   Учебник для   общеобразовательных учреждений.   В 2-х ч./Авт.-сост. В.Я.К</w:t>
      </w:r>
      <w:r w:rsidRPr="000570E4">
        <w:rPr>
          <w:rFonts w:ascii="Times New Roman" w:hAnsi="Times New Roman" w:cs="Times New Roman"/>
          <w:sz w:val="24"/>
          <w:szCs w:val="24"/>
        </w:rPr>
        <w:t>оровина и др. - М.: Просвещение, 2011.</w:t>
      </w:r>
    </w:p>
    <w:p w:rsidR="001816D4" w:rsidRPr="000570E4" w:rsidRDefault="001816D4" w:rsidP="001816D4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 xml:space="preserve">     14.Коровина В.Я., Коровин В.И., </w:t>
      </w:r>
      <w:proofErr w:type="spellStart"/>
      <w:r w:rsidRPr="000570E4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0570E4">
        <w:rPr>
          <w:rFonts w:ascii="Times New Roman" w:hAnsi="Times New Roman" w:cs="Times New Roman"/>
          <w:sz w:val="24"/>
          <w:szCs w:val="24"/>
        </w:rPr>
        <w:t xml:space="preserve"> И.С. « Читаем, думаем, спорим…</w:t>
      </w:r>
      <w:proofErr w:type="gramStart"/>
      <w:r w:rsidRPr="000570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70E4">
        <w:rPr>
          <w:rFonts w:ascii="Times New Roman" w:hAnsi="Times New Roman" w:cs="Times New Roman"/>
          <w:sz w:val="24"/>
          <w:szCs w:val="24"/>
        </w:rPr>
        <w:t xml:space="preserve"> Дидактические материалы. 9 класс»- М.: Просвещение, 2010</w:t>
      </w:r>
    </w:p>
    <w:p w:rsidR="00477386" w:rsidRPr="000570E4" w:rsidRDefault="00477386" w:rsidP="00477386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816D4" w:rsidRPr="000570E4" w:rsidRDefault="001816D4" w:rsidP="00477386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816D4" w:rsidRPr="000570E4" w:rsidRDefault="001816D4" w:rsidP="00477386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816D4" w:rsidRPr="000570E4" w:rsidRDefault="001816D4" w:rsidP="00477386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 xml:space="preserve">Планируемые образовательные результаты освоения предмета </w:t>
      </w:r>
      <w:proofErr w:type="gramStart"/>
      <w:r w:rsidRPr="000570E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97"/>
      </w:tblGrid>
      <w:tr w:rsidR="00477386" w:rsidRPr="000570E4" w:rsidTr="0021760E">
        <w:tc>
          <w:tcPr>
            <w:tcW w:w="1985" w:type="dxa"/>
          </w:tcPr>
          <w:p w:rsidR="00477386" w:rsidRPr="000570E4" w:rsidRDefault="00477386" w:rsidP="002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7797" w:type="dxa"/>
          </w:tcPr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ответственного отношения к учению, готовности и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у обучению и познанию;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      </w:r>
            <w:proofErr w:type="gramEnd"/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освоение социальных норм, правил поведения, ролей и форм социальной жизни в группах и сообществах;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участие в школьном самоуправлении и общественной жизни в пределах возрастных компетенций;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      </w:r>
          </w:p>
          <w:p w:rsidR="00477386" w:rsidRPr="000570E4" w:rsidRDefault="00477386" w:rsidP="0021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386" w:rsidRPr="000570E4" w:rsidTr="0021760E">
        <w:tc>
          <w:tcPr>
            <w:tcW w:w="1985" w:type="dxa"/>
            <w:vMerge w:val="restart"/>
            <w:vAlign w:val="center"/>
          </w:tcPr>
          <w:p w:rsidR="00477386" w:rsidRPr="000570E4" w:rsidRDefault="00477386" w:rsidP="0021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797" w:type="dxa"/>
          </w:tcPr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мение определять понятия, создавать обобщения, устанавливать аналогии, классифицировать, устанавливать причинно- следственные связи, строить логическое рассуждение, умозаключение и делать выводы.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контекстной речью;</w:t>
            </w:r>
          </w:p>
        </w:tc>
      </w:tr>
      <w:tr w:rsidR="00477386" w:rsidRPr="000570E4" w:rsidTr="0021760E">
        <w:tc>
          <w:tcPr>
            <w:tcW w:w="1985" w:type="dxa"/>
            <w:vMerge/>
            <w:textDirection w:val="btLr"/>
            <w:vAlign w:val="center"/>
          </w:tcPr>
          <w:p w:rsidR="00477386" w:rsidRPr="000570E4" w:rsidRDefault="00477386" w:rsidP="002176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самостоятельно определять цели своего обучения, ставить и формулировать для себя новые задачи в учёбе и познавательной деятельности;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умение осознанно выбирать наиболее эффективные способы решения учебных и познавательных задач;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умение оценивать правильность выполнения учебной задачи, собственные возможности её решения.</w:t>
            </w:r>
          </w:p>
        </w:tc>
      </w:tr>
      <w:tr w:rsidR="00477386" w:rsidRPr="000570E4" w:rsidTr="0021760E">
        <w:tc>
          <w:tcPr>
            <w:tcW w:w="1985" w:type="dxa"/>
            <w:vMerge/>
            <w:textDirection w:val="btLr"/>
            <w:vAlign w:val="center"/>
          </w:tcPr>
          <w:p w:rsidR="00477386" w:rsidRPr="000570E4" w:rsidRDefault="00477386" w:rsidP="002176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компетентности в области использования информационно-коммуникационных технологий.</w:t>
            </w:r>
          </w:p>
        </w:tc>
      </w:tr>
      <w:tr w:rsidR="00477386" w:rsidRPr="000570E4" w:rsidTr="0021760E">
        <w:trPr>
          <w:trHeight w:val="464"/>
        </w:trPr>
        <w:tc>
          <w:tcPr>
            <w:tcW w:w="1985" w:type="dxa"/>
            <w:vAlign w:val="center"/>
          </w:tcPr>
          <w:p w:rsidR="00477386" w:rsidRPr="000570E4" w:rsidRDefault="00477386" w:rsidP="0021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797" w:type="dxa"/>
          </w:tcPr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понимание ключевых проблем изученных произведений русского фольклора и фольклора других народов, древнерусской литературы, литературы 18 века, русских писателей 19-20 века, литературы народов России и зарубежной литературы;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понимание связи литературных произведений  с эпохой их написания, выявление в них нравственных ценностей и их современного звучания;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лит-ого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собственного отношения к произведениям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, их оценка; 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понимание авторской позиции и своё отношение к ней;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-  восприятие на слух литературных произведений разных жанров,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осмысленное чтение и адекватное восприятие;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  <w:p w:rsidR="00477386" w:rsidRPr="000570E4" w:rsidRDefault="0047738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386" w:rsidRPr="000570E4" w:rsidRDefault="00477386" w:rsidP="00477386">
      <w:pPr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477386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77386" w:rsidRPr="000570E4" w:rsidRDefault="00477386" w:rsidP="0021760E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477386" w:rsidRPr="000570E4" w:rsidRDefault="00477386" w:rsidP="00477386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7593"/>
      </w:tblGrid>
      <w:tr w:rsidR="0021760E" w:rsidRPr="000570E4" w:rsidTr="0021760E">
        <w:trPr>
          <w:trHeight w:val="287"/>
        </w:trPr>
        <w:tc>
          <w:tcPr>
            <w:tcW w:w="1868" w:type="dxa"/>
          </w:tcPr>
          <w:p w:rsidR="0021760E" w:rsidRPr="000570E4" w:rsidRDefault="0021760E" w:rsidP="0021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</w:tc>
        <w:tc>
          <w:tcPr>
            <w:tcW w:w="7593" w:type="dxa"/>
          </w:tcPr>
          <w:p w:rsidR="0021760E" w:rsidRPr="000570E4" w:rsidRDefault="0021760E" w:rsidP="0021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760E" w:rsidRPr="000570E4" w:rsidTr="0021760E">
        <w:trPr>
          <w:trHeight w:val="271"/>
        </w:trPr>
        <w:tc>
          <w:tcPr>
            <w:tcW w:w="1868" w:type="dxa"/>
          </w:tcPr>
          <w:p w:rsidR="00B05772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1.Раздел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Введение. </w:t>
            </w:r>
            <w:r w:rsidR="00B05772">
              <w:rPr>
                <w:rFonts w:ascii="Times New Roman" w:hAnsi="Times New Roman" w:cs="Times New Roman"/>
                <w:sz w:val="24"/>
                <w:szCs w:val="24"/>
              </w:rPr>
              <w:t>Книга и её роль в духовной жизни человека и общества.</w:t>
            </w:r>
          </w:p>
        </w:tc>
        <w:tc>
          <w:tcPr>
            <w:tcW w:w="7593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о роли книги в жизни человека. Книга как духовное завещание одного поколения другому.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книги (обложка., титул, форзац, сноски, оглавление); создатели книги (автор, художник, редактор, корректор, наборщик).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литературы и работа с ним</w:t>
            </w:r>
          </w:p>
        </w:tc>
      </w:tr>
      <w:tr w:rsidR="0021760E" w:rsidRPr="000570E4" w:rsidTr="00B26A66">
        <w:trPr>
          <w:trHeight w:val="1358"/>
        </w:trPr>
        <w:tc>
          <w:tcPr>
            <w:tcW w:w="1868" w:type="dxa"/>
          </w:tcPr>
          <w:p w:rsidR="0021760E" w:rsidRPr="000570E4" w:rsidRDefault="00883A89" w:rsidP="00B05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2.Раздел</w:t>
            </w:r>
            <w:r w:rsidR="0021760E"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Мифы и мифология. </w:t>
            </w:r>
          </w:p>
        </w:tc>
        <w:tc>
          <w:tcPr>
            <w:tcW w:w="7593" w:type="dxa"/>
          </w:tcPr>
          <w:p w:rsidR="0021760E" w:rsidRPr="000570E4" w:rsidRDefault="0021760E" w:rsidP="00B0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Мифы разных народов, разнообразие тематики мифов, их связь с историей народа, религией, жизненным циклом человека, календарём, как он связан с историей народа.</w:t>
            </w:r>
            <w:r w:rsidR="00883A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 мифа  от сказки, легенды и былины.</w:t>
            </w:r>
          </w:p>
        </w:tc>
      </w:tr>
      <w:tr w:rsidR="0021760E" w:rsidRPr="000570E4" w:rsidTr="00B05772">
        <w:trPr>
          <w:trHeight w:val="6525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3.Раздел.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Устное народное творчество.</w:t>
            </w:r>
          </w:p>
        </w:tc>
        <w:tc>
          <w:tcPr>
            <w:tcW w:w="7593" w:type="dxa"/>
          </w:tcPr>
          <w:p w:rsidR="00883A89" w:rsidRDefault="0021760E" w:rsidP="00883A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фольклоре. Малые жанры фольклора. Детский фольклор (колыбельные песни,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, приговорки, скороговорки, загадки)</w:t>
            </w:r>
            <w:r w:rsidR="00B057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21760E" w:rsidRPr="000570E4" w:rsidRDefault="0021760E" w:rsidP="00883A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«Царевна-лягушка».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- крестьянский сын и чудо-юдо»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      </w:r>
            <w:r w:rsidR="00B057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ерои сказки в оценке автора-народа. Особенности жанра. </w:t>
            </w:r>
            <w:r w:rsidRPr="000570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«Журавль и цапля», «Солдатская шинель» -</w:t>
            </w:r>
            <w:r w:rsidRPr="00057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народное представление о справедливости, добре и зле в сказках о животных и бытовых сказках.</w:t>
            </w:r>
          </w:p>
        </w:tc>
      </w:tr>
      <w:tr w:rsidR="0021760E" w:rsidRPr="000570E4" w:rsidTr="00B05772">
        <w:trPr>
          <w:trHeight w:val="2100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4.Раздел.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7593" w:type="dxa"/>
          </w:tcPr>
          <w:p w:rsidR="0021760E" w:rsidRPr="000570E4" w:rsidRDefault="00B05772" w:rsidP="00B0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0E"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«Повесть временных лет»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как литературный памятник. </w:t>
            </w:r>
            <w:r w:rsidR="0021760E"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="0021760E"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Претича</w:t>
            </w:r>
            <w:proofErr w:type="spellEnd"/>
            <w:r w:rsidR="0021760E"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Отзвуки фольклора в летописи. Герои старинных «Повестей…» и их подвиги во имя мира на родной земле.</w:t>
            </w:r>
          </w:p>
        </w:tc>
      </w:tr>
      <w:tr w:rsidR="0021760E" w:rsidRPr="000570E4" w:rsidTr="00B05772">
        <w:trPr>
          <w:trHeight w:val="1965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5.Раздел.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 18 века.</w:t>
            </w:r>
          </w:p>
        </w:tc>
        <w:tc>
          <w:tcPr>
            <w:tcW w:w="7593" w:type="dxa"/>
          </w:tcPr>
          <w:p w:rsidR="0021760E" w:rsidRPr="000570E4" w:rsidRDefault="0021760E" w:rsidP="00B057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Васильевич Ломоносов.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жизни писателя. Ломоносов – ученый, поэт, художник, гражданин.</w:t>
            </w:r>
            <w:r w:rsidR="00B0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«Случились вместе два астронома в пиру…»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- научные истины в поэтической форме. Юмор стихотворения.</w:t>
            </w:r>
            <w:r w:rsidR="00B0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Роды литературы: эпос, лирика, драма. Жанры литературы (начальное представление).</w:t>
            </w:r>
          </w:p>
        </w:tc>
      </w:tr>
      <w:tr w:rsidR="0021760E" w:rsidRPr="000570E4" w:rsidTr="005D1287">
        <w:trPr>
          <w:trHeight w:val="8495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6.Раздел.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7593" w:type="dxa"/>
          </w:tcPr>
          <w:p w:rsid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басни.</w:t>
            </w:r>
            <w:r w:rsidR="00B05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Жанр басни. Истоки басенного жанра (Эзоп, Лафонтен, русские баснописцы </w:t>
            </w:r>
            <w:r w:rsidRPr="0005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ван Андреевич Крылов.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баснописце. 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«Ворона и Лисица», «Волк и Ягненок», «Свинья под дубом».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Осмеяние пороков – грубой силы, жадности, неблагодарности, хитрости. 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«Волк на псарне»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- отражение исторических событий в басне; патриотическая позиция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и мораль в басне. Аллегория. Выразительное чтение басен (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еория литературы. Басня (развитие представления), аллегория (начальное представление), понятие об эзоповом языке.</w:t>
            </w:r>
          </w:p>
          <w:p w:rsidR="0021760E" w:rsidRP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Василий Андреевич Жуковский.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Спящая царевна».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  <w:r w:rsidR="005D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«Кубок».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Благородство и жестокость. Герои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баллады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литературы. Баллада (начальное представление).</w:t>
            </w:r>
          </w:p>
          <w:p w:rsidR="0021760E" w:rsidRP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 Пушкин.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жизн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и поэта (детство, годы учения).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«Няне»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- поэтизация образа няни; мотивы одиночества и грусти, скрашиваемые любовью няни, её сказками и песнями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лукоморья дуб зеленый…».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«Сказка о мертвой царевне и семи богатырях»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Соколко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21760E" w:rsidRPr="000570E4" w:rsidRDefault="0021760E" w:rsidP="0021760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ЛИТЕРАТУРНАЯ СКАЗКА Х</w:t>
            </w:r>
            <w:proofErr w:type="gram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</w:p>
          <w:p w:rsidR="0021760E" w:rsidRPr="000570E4" w:rsidRDefault="0021760E" w:rsidP="002176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Антоний Погорельский. 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«Черная курица, или Подземные жители».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Сказочно-условное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, фантастическое и достоверно-реальное в литературной сказке. Нравоучительное содержание и причудливый сюжет произведения.</w:t>
            </w:r>
          </w:p>
          <w:p w:rsidR="0021760E" w:rsidRPr="000570E4" w:rsidRDefault="0021760E" w:rsidP="002176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Петр Павлович Ершов. 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«Конек-Горбунок».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      </w:r>
          </w:p>
          <w:p w:rsidR="0021760E" w:rsidRP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Всеволод Михайлович Гаршин. 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AttaleaPrinceps</w:t>
            </w:r>
            <w:proofErr w:type="spell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и обыденное в сказке. Трагический финал и жизнеу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тверждающий пафос </w:t>
            </w:r>
            <w:proofErr w:type="spell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      </w:r>
          </w:p>
          <w:p w:rsidR="0021760E" w:rsidRP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Юрьевич Лермонтов.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«Бородино»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литературы. Сравнение, гипербола, эпитет (развитие представлений), метафора, звукопись, аллитерация (начальное представление).</w:t>
            </w:r>
          </w:p>
          <w:p w:rsidR="0021760E" w:rsidRP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Васильевич Гоголь.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 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«Заколдованное место»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Ночь перед Рождеством».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Фантастика (развитие представлений). Юмор (развитие представлений).</w:t>
            </w:r>
          </w:p>
          <w:p w:rsid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 Некрасов.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Волге».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Картины природы. Раздумья поэта о судьбе народа. Вера в потенциальные силы народ, лучшую его судьбу. (Для внеклассного чтения)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Есть женщины в русских селеньях…».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образ русской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тихотворение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«Крестьянские дети».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21760E" w:rsidRP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Тургенев.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 (детство и начало литературной деятельности)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Муму»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великодушие, трудолюбие. Немота главного героя – символ немого протеста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крепостных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литературы. Портрет, пейзаж (начальное представление). Литературный герой (начальное представление).</w:t>
            </w:r>
          </w:p>
          <w:p w:rsid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Афанасий Афанасьевич Фет.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Стихотворение 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«Весенний дождь»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- радостная, яркая, полная движения картина весенней природы. Краски, звуки, запах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и как воплощение красоты жизни. </w:t>
            </w:r>
          </w:p>
          <w:p w:rsid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Лев Николаевич Толстой.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Кавказский пленник».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Бессмысленность и жестокость национальной вражды. Жилин и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21760E" w:rsidRP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Антон Павлович Чехов.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Крат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>кий рассказ о писателе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Хирургия»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- осмеяние глупости и невежества героев рассказа. Юмор ситуации. Речь персонажей как средство их характеристики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ПОЭТЫ 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РОДИНЕ И РОДНОЙ ПРИРОДЕ</w:t>
            </w:r>
          </w:p>
          <w:p w:rsidR="0021760E" w:rsidRDefault="0021760E" w:rsidP="001C04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наизусть стихотворений (по выбору учителя и учащихся).</w:t>
            </w:r>
          </w:p>
          <w:p w:rsidR="009E7002" w:rsidRPr="000570E4" w:rsidRDefault="009E7002" w:rsidP="009E7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« 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ПОЭТЫ 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РОДИНЕ И РОДНОЙ ПРИРОДЕ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E7002" w:rsidRPr="000570E4" w:rsidRDefault="009E7002" w:rsidP="001C04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0E" w:rsidRPr="000570E4" w:rsidTr="0021760E">
        <w:trPr>
          <w:trHeight w:val="305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7.Раздел.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7593" w:type="dxa"/>
          </w:tcPr>
          <w:p w:rsidR="0021760E" w:rsidRPr="000570E4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Алексеевич Бунин. 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Косцы».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ассказ</w:t>
            </w:r>
            <w:proofErr w:type="spell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«Подснежник».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(Для внеклассного чтения.) Тема исторического прошлого России. Праздники и будни в жизни главного героя.</w:t>
            </w:r>
          </w:p>
          <w:p w:rsidR="0021760E" w:rsidRPr="000570E4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Галактионович</w:t>
            </w:r>
            <w:proofErr w:type="spellEnd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Короленко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дурном обществе».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Отец и сын. Размышления героев. Взаимопонимание – основа отношений в семье.</w:t>
            </w:r>
          </w:p>
          <w:p w:rsidR="0021760E" w:rsidRP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Теория литературы. Портрет (развитие представлений). Композиция литературного произведен</w:t>
            </w:r>
            <w:r w:rsidR="005D1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ия (начальное представление).  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 Есенин.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поэте. Стихотворение 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покинул родимый дом…», «Низкий дом с голубыми ставнями…»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      </w:r>
          </w:p>
          <w:p w:rsidR="0021760E" w:rsidRPr="000570E4" w:rsidRDefault="0021760E" w:rsidP="0021760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ЛИТЕРАТУРНАЯ СКАЗКА ХХ ВЕКА (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1760E" w:rsidRPr="000570E4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Павел Петрович Бажов.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Медной горы Хозяйка».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21760E" w:rsidRPr="000570E4" w:rsidRDefault="0021760E" w:rsidP="0021760E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Сказ как жанр литературы (начальное представление).   Сказ и сказка (общее и различное).</w:t>
            </w:r>
          </w:p>
          <w:p w:rsidR="0021760E" w:rsidRPr="000570E4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Георгиевич Паустовский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Теплый хлеб», «Заячьи лапы».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Доброта и сострадание, реальное и фантастическое в сказках Паустовского.</w:t>
            </w:r>
          </w:p>
          <w:p w:rsidR="0021760E" w:rsidRP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Самуил Яковлевич Маршак.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>сателе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Двенадцать месяцев»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литературы. Драма как род литературы (начальное представление).   Пьеса-сказка.</w:t>
            </w:r>
          </w:p>
          <w:p w:rsidR="0021760E" w:rsidRP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Андрей Платонович Платонов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Никита».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литературы. Фантастика в литературном произведении (развитие представлений).</w:t>
            </w:r>
          </w:p>
          <w:p w:rsidR="0021760E" w:rsidRP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Виктор Петрович Астафьев.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Васюткино</w:t>
            </w:r>
            <w:proofErr w:type="spell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озеро».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Бесстрашие, терпение, любовь к природе и ее понимание, находчивость в экстремальных обстоятельствах. Поведение героя в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черты характера героя. «Открытие»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озера. Становление характера юного героя через испытания, преодоление сложных жизненных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литературы. Автобиографичность литературного произведения (начальное представление).  </w:t>
            </w:r>
          </w:p>
          <w:p w:rsidR="0021760E" w:rsidRPr="005D1287" w:rsidRDefault="005D1287" w:rsidP="005D128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«Ради жизни на Земле…»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Стихотворные произведения о войне.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Патриотические подвиги в годы Великой Отечественной войны. </w:t>
            </w:r>
            <w:r w:rsidR="0021760E"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К.М.Симонов </w:t>
            </w:r>
            <w:r w:rsidR="0021760E"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«Майор привез мальчишку на лафете»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1760E"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А.Т.Твардовский </w:t>
            </w:r>
            <w:r w:rsidR="0021760E"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«Рассказ танкиста»</w:t>
            </w:r>
            <w:r w:rsidR="0021760E"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войне.</w:t>
            </w:r>
          </w:p>
          <w:p w:rsidR="0021760E" w:rsidRPr="000570E4" w:rsidRDefault="0021760E" w:rsidP="005D1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РОДИНЕ И РОДНОЙ ПРИРОДЕ</w:t>
            </w:r>
          </w:p>
          <w:p w:rsidR="0021760E" w:rsidRPr="000570E4" w:rsidRDefault="0021760E" w:rsidP="002176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И.Бунин «Помню долгий зимний вечер…»;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А.Прокофьев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«Аленушка»;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Д.Кедрин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«Аленушка»;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Н.Рубцов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деревня»; Дон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      </w:r>
          </w:p>
          <w:p w:rsidR="0021760E" w:rsidRPr="005D1287" w:rsidRDefault="005D1287" w:rsidP="005D128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УЛЫБАЮТСЯ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760E"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21760E"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аша</w:t>
            </w:r>
            <w:proofErr w:type="spellEnd"/>
            <w:r w:rsidR="0021760E"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760E"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Черный.</w:t>
            </w:r>
            <w:r w:rsidR="0021760E"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«Кавказский</w:t>
            </w:r>
            <w:proofErr w:type="spellEnd"/>
            <w:r w:rsidR="0021760E"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пленник», «Игорь-Робинзон».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Образы и сюжеты литературной классики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темы произведений для детей.</w:t>
            </w:r>
          </w:p>
        </w:tc>
      </w:tr>
      <w:tr w:rsidR="0021760E" w:rsidRPr="000570E4" w:rsidTr="0021760E">
        <w:trPr>
          <w:trHeight w:val="305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8.Раздел.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7593" w:type="dxa"/>
          </w:tcPr>
          <w:p w:rsidR="0021760E" w:rsidRP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Роберт Льюис Стивенсон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Вересковый мед».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Подвиг героя во имя сохранения традиций предков.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Баллада (развитие представлений).</w:t>
            </w:r>
          </w:p>
          <w:p w:rsidR="0021760E" w:rsidRPr="000570E4" w:rsidRDefault="0021760E" w:rsidP="005D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Даниэль Дефо.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Робинзон Крузо».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21760E" w:rsidRPr="005D1287" w:rsidRDefault="0021760E" w:rsidP="005D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Ханс</w:t>
            </w:r>
            <w:proofErr w:type="spellEnd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Кристиан</w:t>
            </w:r>
            <w:proofErr w:type="spellEnd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Андерсен.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Краткий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писателе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Снежная королева».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нежная королева и Герда – противопоставление красоты внутренней и внешней. Победа добра, любви и дружбы.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Художественная деталь (начальные представления).</w:t>
            </w:r>
          </w:p>
          <w:p w:rsidR="0021760E" w:rsidRPr="005D1287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Жорж Санд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 чем говорят цветы».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Спор героев о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Реч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евая характеристика </w:t>
            </w:r>
            <w:proofErr w:type="spell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литературы. Аллегория (иносказание) в повествовательной литературе.</w:t>
            </w:r>
          </w:p>
          <w:p w:rsidR="0021760E" w:rsidRPr="000570E4" w:rsidRDefault="0021760E" w:rsidP="005D1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Марк Твен.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Приключения Тома </w:t>
            </w:r>
            <w:proofErr w:type="spellStart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Сойера</w:t>
            </w:r>
            <w:proofErr w:type="spell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Джек Лондон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Краткий рассказ о 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>писателе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Сказание о </w:t>
            </w:r>
            <w:proofErr w:type="spellStart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Кише</w:t>
            </w:r>
            <w:proofErr w:type="spellEnd"/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- сказание о взрослении подростка, вынужденного добывать пищу, заботиться о старших. Уважение взрослых. Характер мальчика –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</w:tc>
      </w:tr>
      <w:tr w:rsidR="0021760E" w:rsidRPr="000570E4" w:rsidTr="0021760E">
        <w:trPr>
          <w:trHeight w:val="305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9.Раздел. 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>Повторение. Итоговое контрольное тестирование.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  <w:p w:rsidR="0021760E" w:rsidRPr="009E7002" w:rsidRDefault="009E7002" w:rsidP="00217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0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</w:tr>
    </w:tbl>
    <w:p w:rsidR="005D1287" w:rsidRDefault="005D1287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0E" w:rsidRDefault="0021760E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Pr="000570E4" w:rsidRDefault="00B26A66" w:rsidP="00057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0E" w:rsidRPr="000570E4" w:rsidRDefault="0021760E" w:rsidP="00477386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W w:w="9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7593"/>
      </w:tblGrid>
      <w:tr w:rsidR="0021760E" w:rsidRPr="000570E4" w:rsidTr="0021760E">
        <w:trPr>
          <w:trHeight w:val="287"/>
        </w:trPr>
        <w:tc>
          <w:tcPr>
            <w:tcW w:w="1868" w:type="dxa"/>
          </w:tcPr>
          <w:p w:rsidR="0021760E" w:rsidRPr="000570E4" w:rsidRDefault="0021760E" w:rsidP="0021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</w:tc>
        <w:tc>
          <w:tcPr>
            <w:tcW w:w="7593" w:type="dxa"/>
          </w:tcPr>
          <w:p w:rsidR="0021760E" w:rsidRPr="000570E4" w:rsidRDefault="0021760E" w:rsidP="0021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760E" w:rsidRPr="000570E4" w:rsidTr="0021760E">
        <w:trPr>
          <w:trHeight w:val="271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1.Раздел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Введение. </w:t>
            </w:r>
          </w:p>
        </w:tc>
        <w:tc>
          <w:tcPr>
            <w:tcW w:w="7593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 Автор и герой. Отношение автора к герою. Способы выражения авторской позиции.</w:t>
            </w:r>
          </w:p>
        </w:tc>
      </w:tr>
      <w:tr w:rsidR="0021760E" w:rsidRPr="000570E4" w:rsidTr="0021760E">
        <w:trPr>
          <w:trHeight w:val="305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2.Раздел.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Устное народное творчество.</w:t>
            </w:r>
          </w:p>
        </w:tc>
        <w:tc>
          <w:tcPr>
            <w:tcW w:w="7593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Обрядовый фольклор. Произведения обрядового фольклора: колядки, веснянки, масленичные, летние и осенние обрядовые песни. Эстетическое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обрядового </w:t>
            </w:r>
            <w:proofErr w:type="spell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ословицы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>фористичность загадок.</w:t>
            </w:r>
          </w:p>
        </w:tc>
      </w:tr>
      <w:tr w:rsidR="0021760E" w:rsidRPr="000570E4" w:rsidTr="0021760E">
        <w:trPr>
          <w:trHeight w:val="305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3.Раздел.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7593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лет», «С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>казание о белгородском киселе»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усская летопись. Отражение исторических событий и вымысел, отражение народных идеалов (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>патриотизма, ума находчивости)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еория литературы. Летопись (развитие представления).</w:t>
            </w:r>
          </w:p>
        </w:tc>
      </w:tr>
      <w:tr w:rsidR="0021760E" w:rsidRPr="000570E4" w:rsidTr="0021760E">
        <w:trPr>
          <w:trHeight w:val="305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4.Раздел.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 18 века.</w:t>
            </w:r>
          </w:p>
        </w:tc>
        <w:tc>
          <w:tcPr>
            <w:tcW w:w="7593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Русские басни. Иван Иванович Дмитриев. Краткий рассказ о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 жизни и творчестве баснописца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Муха». Противопоставление труда и безделья. Присвоение чужих заслуг.</w:t>
            </w:r>
            <w:r w:rsidR="005D1287">
              <w:rPr>
                <w:rFonts w:ascii="Times New Roman" w:hAnsi="Times New Roman" w:cs="Times New Roman"/>
                <w:sz w:val="24"/>
                <w:szCs w:val="24"/>
              </w:rPr>
              <w:t xml:space="preserve"> Смех над ленью и </w:t>
            </w:r>
            <w:proofErr w:type="spell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хвастовством</w:t>
            </w:r>
            <w:proofErr w:type="gramStart"/>
            <w:r w:rsidR="005D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Мораль в басне, аллегория, иносказание.</w:t>
            </w:r>
          </w:p>
        </w:tc>
      </w:tr>
      <w:tr w:rsidR="0021760E" w:rsidRPr="000570E4" w:rsidTr="0021760E">
        <w:trPr>
          <w:trHeight w:val="305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5.Раздел.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7593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Иван Андреевич Крылов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писателе-баснописце.</w:t>
            </w:r>
          </w:p>
          <w:p w:rsidR="002C62D3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>изведениям истинного искусства.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 Пушкин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 «Узник»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ольнолюбивые устремления поэта.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Народно-поэтический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«И.  И.  Пущину»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Светлое чувство дружбы — помощь в суровых испытаниях. Художественные особенности стихотворного послания. «Зимняя дорога».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Приметы зимнего пейзажа (волнистые туманы, луна, зимняя дорога, тройка, колокольчик однозвучный, песня ямщика), навевающие грусть.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Ожидание домашнего уюта, тепла, нежности любимой подруги. Тема жизненного пути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Повести покойного Ивана Петровича Белкина». Книга (цикл) повестей. Повествование от лица вымышленного автора как художественный прием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Барышня-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 Изображение русского барства.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Дубровский-старший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 xml:space="preserve">. Авторское отношение к </w:t>
            </w:r>
            <w:proofErr w:type="spell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героям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Эпитет, метафора, композиция (развитие понятий). Стихотворное послание (начальные представления).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Михаил Юрьевич Лермонтов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поэте «Тучи».  Чувство  одиночества  и  тоски,  любовь  поэта-изгнанника к оставляемой им Родине.  Прием сравнения как основа построения стихотворения. Особенности интонации.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«Листок», «На севере диком...», «Утес», «Три пальмы» Тема красоты, гармонии человека с миром. Особенности сражения темы о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 xml:space="preserve">диночества в лирике </w:t>
            </w:r>
            <w:proofErr w:type="spell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Антитеза.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Двусложные (ямб, хорей) и трехсложные (дактиль, амфибрахий, анапест) размеры стиха (начальные понятия).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интонация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представления).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Тургенев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Федор Иванович Тютчев.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</w:t>
            </w:r>
            <w:proofErr w:type="spell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поэте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тихотворения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Афанасий Афанасьевич Фет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Рассказ о поэте.</w:t>
            </w:r>
          </w:p>
          <w:p w:rsidR="0021760E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«Ель рукавом мне тропинку завесила...», «Опять незримые усилья...», «Еще майская ночь», «Учись у них — у дуба, у березы...». Жизнеутверждающее начало в лирике Фета. Природа как воплощение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Эстетизация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</w:t>
            </w:r>
            <w:r w:rsidR="00B26A66">
              <w:rPr>
                <w:rFonts w:ascii="Times New Roman" w:hAnsi="Times New Roman" w:cs="Times New Roman"/>
                <w:sz w:val="24"/>
                <w:szCs w:val="24"/>
              </w:rPr>
              <w:t xml:space="preserve">ействие тем природы и любви. </w:t>
            </w:r>
          </w:p>
          <w:p w:rsidR="00B26A66" w:rsidRPr="000570E4" w:rsidRDefault="00B26A66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Николай Алексеевич Некрасов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Краткий рассказ о жизни поэта.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Историческая поэма «Дедушка». Изображение декабриста в поэзии. Героизация декабристской темы и поэтизация христианской жер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>твенности в исторической поэме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 xml:space="preserve">еских вопросов в </w:t>
            </w:r>
            <w:proofErr w:type="spell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Стихотворные размеры (закрепление понятия). Диалог. Строфа (начальные представления).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Семенович Лесков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«Левша».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>ния. Рассказ «Человек на часах»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еория литературы. Сказ как форма повествования (начальные представления). Ирония (начальные представления).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Антон Павлович Чехов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тонкий»,  «Смерть чиновника». Речь героев как источник юмора. Юмористическая ситуация. Разоблачение лицемерия. Роль художественной де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 xml:space="preserve">тали.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Теория   литературы. Юмор (развитие понятия).</w:t>
            </w:r>
          </w:p>
          <w:p w:rsidR="0021760E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 природа в </w:t>
            </w:r>
            <w:r w:rsidR="002C6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стихотворениях русских </w:t>
            </w:r>
            <w:proofErr w:type="spellStart"/>
            <w:r w:rsidR="002C62D3">
              <w:rPr>
                <w:rFonts w:ascii="Times New Roman" w:hAnsi="Times New Roman" w:cs="Times New Roman"/>
                <w:b/>
                <w:sz w:val="24"/>
                <w:szCs w:val="24"/>
              </w:rPr>
              <w:t>поэтов</w:t>
            </w:r>
            <w:proofErr w:type="gramStart"/>
            <w:r w:rsidR="002C62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нутом лозы..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  <w:r w:rsidR="009E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Теория литературы. Лирика как род литературы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представления).</w:t>
            </w:r>
          </w:p>
          <w:p w:rsidR="009E7002" w:rsidRPr="009E7002" w:rsidRDefault="009E7002" w:rsidP="00217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0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</w:tr>
      <w:tr w:rsidR="0021760E" w:rsidRPr="000570E4" w:rsidTr="0021760E">
        <w:trPr>
          <w:trHeight w:val="305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6.Раздел.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7593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Иванович Куприн.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«Чудесный доктор».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основа и содержание рассказа. Образ главного героя. Тема служения людям. 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Рождественский рассказ (начальные представления).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фрагментов рассказа. Различные виды пересказов. Участие в коллективном диалоге.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Андрей Платонович </w:t>
            </w: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творчестве писателя. «Неизвестный цветок».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нас. «Ни на кого не похожие» герои А.П. Платонова. Теория литературы. Символическое содержание пейзажных образов (начальное представление).P.P. Выразительное чтение рассказа. Устное рецензирование выразительного чтения. Устная и письменная характеристика героев.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Степанович Грин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Алые паруса». Жестокая реальность и романтическая мечта в повести. Душевная чистота главных гер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>оев. Отношение автора к героям.</w:t>
            </w:r>
          </w:p>
          <w:p w:rsidR="0021760E" w:rsidRPr="002C62D3" w:rsidRDefault="0021760E" w:rsidP="00217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</w:t>
            </w:r>
            <w:r w:rsidR="002C6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Великой  Отечественной  </w:t>
            </w:r>
            <w:proofErr w:type="spellStart"/>
            <w:r w:rsidR="002C62D3">
              <w:rPr>
                <w:rFonts w:ascii="Times New Roman" w:hAnsi="Times New Roman" w:cs="Times New Roman"/>
                <w:b/>
                <w:sz w:val="24"/>
                <w:szCs w:val="24"/>
              </w:rPr>
              <w:t>войне</w:t>
            </w:r>
            <w:proofErr w:type="gramStart"/>
            <w:r w:rsidR="002C62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М. Симонов. «Ты помнишь, Алеша, дороги Смоленщины...»; Н. И.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«Бой шел всю ночь...»; Д. С. Самойлов. «Сороковые»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Виктор Петрович Астафьев.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 «Конь с розовой гривой».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 xml:space="preserve">ти использования народной </w:t>
            </w:r>
            <w:proofErr w:type="spell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  литературы. Речевая характеристика героя.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 Григорьевич Распутин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«Уроки французского». Отражение в повести трудностей военного времени.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Жажда знаний, нравственная стойкость, чувство собственного достоинства, свойственные юному герою.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Душевная щедрость учитель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 xml:space="preserve">ницы, ее роль в жизни </w:t>
            </w:r>
            <w:proofErr w:type="spell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Рассказ, сюжет (развитие понятий). Герой-повествователь (развитие понятия).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русской поэзии XX века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А. Блок. «Летний вечер», «О, как безумно за окном...» С. Есенин. «Мелколесье. Степь и дали...», «Пороша»; А. Ахматова  «Перед весной бывают дни такие...». 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выраженным в стихотворении. Поэтизация родной природы.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Михайлович Рубцов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Краткий 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>рассказ о поэте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Звезда полей», «Листья осенние», «В горнице». Тема Родины в поэзии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Рубцова. Человек и природа в «тихой» лирике Рубцова.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Василий </w:t>
            </w: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Макарович</w:t>
            </w:r>
            <w:proofErr w:type="spellEnd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Шукшин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C6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жизни и творчестве писателя. Рассказы «Чудик» и «Критик». Особенности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литературе.</w:t>
            </w:r>
          </w:p>
          <w:p w:rsidR="0021760E" w:rsidRPr="002C62D3" w:rsidRDefault="002C62D3" w:rsidP="00217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Фазиль Искандер.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«Тринадцатый подвиг Геракла». Влияние учителя на формирование детского характера. Чувство юмора как одно из ценных качеств человека</w:t>
            </w:r>
            <w:proofErr w:type="gramStart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Р.р. Устная и письменная характеристика героев. Участие в коллективном диалоге.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2D3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Габдулла</w:t>
            </w:r>
            <w:proofErr w:type="spellEnd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Тукай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творчестве татарского поэта. «Родная деревня», «Книга». Любовь к своей малой родине и к своему родному краю, верность обычаям, своей семье,  традициям своего народа. Книга в жизни человек. Книг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«Отрада из отрад, путеводная звезда, «бесстрашное сердце, радостн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>ая душа.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Кайсын</w:t>
            </w:r>
            <w:proofErr w:type="spellEnd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Кулиев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60E" w:rsidRPr="000570E4" w:rsidRDefault="0021760E" w:rsidP="002C6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жизни и творчестве поэта. «Когда на меня навалилась беда...», «Каким бы малым ни был мой народ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>— вечный должник своего народа.</w:t>
            </w:r>
          </w:p>
        </w:tc>
      </w:tr>
      <w:tr w:rsidR="0021760E" w:rsidRPr="000570E4" w:rsidTr="0021760E">
        <w:trPr>
          <w:trHeight w:val="305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7.Раздел.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7593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Мифы Древней Греции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«Скотный двор царя Авгия», «Яблоки Гесперид». Подвиги Г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>еракла (в переложении Н. Куна)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еродо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об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». Теория литературы. Миф. Отличие мифа от сказки. 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Гомер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творчестве Гомера. «Илиада», «Одиссея»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«Одиссея» — песня о героических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 xml:space="preserve"> подвигах, мужественных </w:t>
            </w:r>
            <w:proofErr w:type="spell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Понятие о героическом эпосе (начальные представления).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Мигель  де Сервантес Сааведра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жизни и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творчестве писателя, роман «Дон Кихот».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 Теория литературы. «Вечные» образы в искусстве (начальные представления).</w:t>
            </w:r>
          </w:p>
          <w:p w:rsidR="0021760E" w:rsidRPr="001C0475" w:rsidRDefault="0021760E" w:rsidP="00217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Фридрих </w:t>
            </w: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Шиллер</w:t>
            </w:r>
            <w:proofErr w:type="gram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творчестве писателя. Баллада «Перчатка». Повествование о феодальных нравах. Любовь как благородство и своевольный, бесчеловечный каприз. Рыцарь —герой, отвергающий награду и защищаю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 xml:space="preserve">щий личное достоинство и </w:t>
            </w:r>
            <w:proofErr w:type="spell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Рыцарская баллада (начальные представления).</w:t>
            </w:r>
          </w:p>
          <w:p w:rsidR="0021760E" w:rsidRPr="001C0475" w:rsidRDefault="0021760E" w:rsidP="00217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Проспер</w:t>
            </w:r>
            <w:proofErr w:type="spellEnd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Мериме</w:t>
            </w:r>
            <w:proofErr w:type="gram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жизни и творчестве писателя. Новелла «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Изображение дикой природы. Превосходство естественной, «простой» жизни и исторически сложившихся устоев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цивилизованной с ее порочными нравами. Романтический сюжет и его реалистическое воплощение.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Антуан де Сент-Экзюпери</w:t>
            </w:r>
            <w:proofErr w:type="gramStart"/>
            <w:r w:rsidR="002C62D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жизни и творчестве писателя. «Меленький принц» как философская сказка и мудрая притча. Чистота восприятия мира как величайшая ценность. Теория литературы. Притча (начальные представления).</w:t>
            </w:r>
          </w:p>
        </w:tc>
      </w:tr>
      <w:tr w:rsidR="0021760E" w:rsidRPr="000570E4" w:rsidTr="0021760E">
        <w:trPr>
          <w:trHeight w:val="305"/>
        </w:trPr>
        <w:tc>
          <w:tcPr>
            <w:tcW w:w="1868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8.Раздел.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 год. </w:t>
            </w:r>
          </w:p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</w:tcPr>
          <w:p w:rsidR="0021760E" w:rsidRPr="000570E4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  <w:p w:rsidR="0021760E" w:rsidRPr="000570E4" w:rsidRDefault="00E00EC2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</w:tr>
    </w:tbl>
    <w:p w:rsidR="0021760E" w:rsidRDefault="0021760E" w:rsidP="002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475" w:rsidRDefault="001C0475" w:rsidP="002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2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2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2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2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2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2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2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Default="00B26A66" w:rsidP="002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66" w:rsidRPr="000570E4" w:rsidRDefault="00B26A66" w:rsidP="0021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0E" w:rsidRPr="001C0475" w:rsidRDefault="0021760E" w:rsidP="00217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6519"/>
      </w:tblGrid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</w:tc>
        <w:tc>
          <w:tcPr>
            <w:tcW w:w="6519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519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 xml:space="preserve">роблема литературы. 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C62D3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519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Предания. Эпос народов мира. Былины. «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». Киевский цикл былин. «Илья Муромец и Соловей-разбойник». (Изучается одна былина по выбору.)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Новгородский цикл былин. «Садко» (для самостоятельного чтения). Своеобразие былины. Поэтичность. «Калевала» — карело-финский мифологический эпос. Теория литературы. Предание (развитие представлений). Гипербола (развитие представлений). Героический эпос (начальные представления). Общечеловеческое и национальное в искусстве (начальные представления).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6519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«Поучение» Владимира Мономаха (отрывок), «Повесть о Петре и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 Нравственные заветы Древней Руси. Внимание к личности, гимн любви и верности.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Народно-поэтические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мотивы в повести.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Теория литературы. Поучение (начальные представления). Житие (начальные представления).</w:t>
            </w:r>
          </w:p>
          <w:p w:rsidR="0021760E" w:rsidRPr="000570E4" w:rsidRDefault="0021760E" w:rsidP="002C62D3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 Отрывок «О пользе книг». Формирование традиции уважитель</w:t>
            </w:r>
            <w:r w:rsidR="002C62D3">
              <w:rPr>
                <w:rFonts w:ascii="Times New Roman" w:hAnsi="Times New Roman" w:cs="Times New Roman"/>
                <w:sz w:val="24"/>
                <w:szCs w:val="24"/>
              </w:rPr>
              <w:t>ного отношения к книге. ПРОЕКТ.</w:t>
            </w:r>
          </w:p>
        </w:tc>
      </w:tr>
      <w:tr w:rsidR="002127BA" w:rsidRPr="000570E4" w:rsidTr="002127BA">
        <w:trPr>
          <w:trHeight w:val="2730"/>
        </w:trPr>
        <w:tc>
          <w:tcPr>
            <w:tcW w:w="2695" w:type="dxa"/>
          </w:tcPr>
          <w:p w:rsidR="002127BA" w:rsidRPr="000570E4" w:rsidRDefault="002127BA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XVIII века</w:t>
            </w:r>
          </w:p>
          <w:p w:rsidR="002127BA" w:rsidRPr="000570E4" w:rsidRDefault="002127BA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BA" w:rsidRPr="000570E4" w:rsidRDefault="002127BA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27BA" w:rsidRDefault="002127BA" w:rsidP="002127BA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К статуе Петра Великого», «Ода на день восшествия на Всероссийский престол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 (отрывок)..</w:t>
            </w:r>
          </w:p>
          <w:p w:rsidR="002127BA" w:rsidRPr="000570E4" w:rsidRDefault="002127BA" w:rsidP="002127BA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Державин.</w:t>
            </w:r>
          </w:p>
          <w:p w:rsidR="002127BA" w:rsidRPr="000570E4" w:rsidRDefault="002127BA" w:rsidP="002127BA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поэте. «Река времен в своем стремленье...», «На птичку...», «Признание». Размышления о смысле жизни, о судьбе. Утверждение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обходимости свободы творчества.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XIX века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2127BA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А.С.Пушкин. </w:t>
            </w:r>
            <w:r w:rsidR="0021760E" w:rsidRPr="002127BA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рассказ о писателе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«Полтава» («Полтавский бой»), «Медный всадник» (вступление «На берегу пустынных волн...»), «Песнь о вещем Олеге». «Борис Годунов» (сцена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Чудовом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монастыре). Образ летописца как образ древнерусского писателя. Монолог Пимена: размышления о значении труда летописца для последующих поколений.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«Станционный смотритель». Изображение «маленького человека», его положения в обществе. Пробуждение человеческого достоинства и чувства протеста.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Трагическое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гуманистическое в повести.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литературы. Баллада (развитие представлений). По</w:t>
            </w:r>
            <w:r w:rsidR="002127BA">
              <w:rPr>
                <w:rFonts w:ascii="Times New Roman" w:hAnsi="Times New Roman" w:cs="Times New Roman"/>
                <w:sz w:val="24"/>
                <w:szCs w:val="24"/>
              </w:rPr>
              <w:t>весть (развитие представлений).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2127BA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7BA">
              <w:rPr>
                <w:rFonts w:ascii="Times New Roman" w:hAnsi="Times New Roman" w:cs="Times New Roman"/>
                <w:b/>
                <w:sz w:val="24"/>
                <w:szCs w:val="24"/>
              </w:rPr>
              <w:t>Михаил Юрьевич Лермонтов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жизни и творчестве поэте.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Калашникова». Поэма об историческом прошлом Руси. Картины быта XVI века, их значение для понимания характеров и идеи поэмы.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«Когда волнуется желтеющая нива...»</w:t>
            </w:r>
            <w:r w:rsidR="00B44C0D">
              <w:rPr>
                <w:rFonts w:ascii="Times New Roman" w:hAnsi="Times New Roman" w:cs="Times New Roman"/>
                <w:sz w:val="24"/>
                <w:szCs w:val="24"/>
              </w:rPr>
              <w:t xml:space="preserve">, «Молитва», «Ангел». 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2127BA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44C0D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Васильевич Гоголь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жизни и творчестве писателя.</w:t>
            </w:r>
          </w:p>
          <w:p w:rsidR="0021760E" w:rsidRPr="000570E4" w:rsidRDefault="0021760E" w:rsidP="002127BA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, смысл этого противопоставления. Патриотический пафос повести. 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2127BA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7BA"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Тургенев.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жизни и творчестве писателя.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«Бирюк». Изображение быта крестьян, авторское отношение к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бесправным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и обездоленным. Мастерство в изображении пейзажа. Художественные особенности рассказа.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Теория литературы. Стихотворения в прозе. Лирическая миниа</w:t>
            </w:r>
            <w:r w:rsidR="002127BA">
              <w:rPr>
                <w:rFonts w:ascii="Times New Roman" w:hAnsi="Times New Roman" w:cs="Times New Roman"/>
                <w:sz w:val="24"/>
                <w:szCs w:val="24"/>
              </w:rPr>
              <w:t>тюра (начальные представления).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2127BA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7BA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 Некрасов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«Русские женщины» («Княгиня Трубецкая»).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«Размышления у парадного подъезда». Боль поэта за судьбу народа. Своеобразие некрасовской музы. (Для чтения и обсуждения.)</w:t>
            </w:r>
          </w:p>
          <w:p w:rsidR="0021760E" w:rsidRPr="000570E4" w:rsidRDefault="0021760E" w:rsidP="002127BA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литературы. Поэма (развитие понятия). Трехсложные размеры стиха (развитие понятия). 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2127BA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2127BA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Константинович Толстой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жизни и творчестве поэта. Исторические баллады «Василий Шибанов» и «Князь Михайло Репнин». Воспроизведение исторического колорита эпохи. Правда и вымысел. Тема древнерусского «рыцарства», противостоящего самовластию.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Теория литературы. Историческая баллада (развитие представ</w:t>
            </w:r>
            <w:r w:rsidR="002127BA"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2127BA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44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  <w:proofErr w:type="spellStart"/>
            <w:r w:rsidRPr="00B44C0D">
              <w:rPr>
                <w:rFonts w:ascii="Times New Roman" w:hAnsi="Times New Roman" w:cs="Times New Roman"/>
                <w:b/>
                <w:sz w:val="24"/>
                <w:szCs w:val="24"/>
              </w:rPr>
              <w:t>Евграфович</w:t>
            </w:r>
            <w:proofErr w:type="spellEnd"/>
            <w:r w:rsidRPr="00B44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Салтыков-Щедрин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«Повести...».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«Дикий помещик». Для самостоятельного чтения.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литературы. Гротеск (начальные представления). </w:t>
            </w:r>
            <w:r w:rsidR="002127BA">
              <w:rPr>
                <w:rFonts w:ascii="Times New Roman" w:hAnsi="Times New Roman" w:cs="Times New Roman"/>
                <w:sz w:val="24"/>
                <w:szCs w:val="24"/>
              </w:rPr>
              <w:t>Ирония (развитие представлений)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34F3" w:rsidRPr="00B44C0D">
              <w:rPr>
                <w:rFonts w:ascii="Times New Roman" w:hAnsi="Times New Roman" w:cs="Times New Roman"/>
                <w:b/>
                <w:sz w:val="24"/>
                <w:szCs w:val="24"/>
              </w:rPr>
              <w:t>Лев Николаевич Толстой.</w:t>
            </w:r>
            <w:r w:rsidR="00B4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 (детство, юность, начало литературного творчества).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«Детство». Главы из повести: «Классы», «Наталья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Савишна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Maman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» и др. Взаимоотношения детей и взрослых. Проявления чувств героя, беспощадность к себе, анализ собственных поступков.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3A34F3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Антон Павлович Чехов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раткий рассказ о писателе.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«Злоумышленник», «Размазня». Многогранность комического в рассказах А. П. Чехова. (Для чтения и обсуждения.)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Теория литературы. Сатира и юмор как формы комиче</w:t>
            </w:r>
            <w:r w:rsidR="003A34F3">
              <w:rPr>
                <w:rFonts w:ascii="Times New Roman" w:hAnsi="Times New Roman" w:cs="Times New Roman"/>
                <w:sz w:val="24"/>
                <w:szCs w:val="24"/>
              </w:rPr>
              <w:t>ского (развитие представлений).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3A34F3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 русских поэтов XIX века о родной природе.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В. Жуковский. «Приход весны»; И. Бунин. «Родина»; А. Фет. «Вечер», «Это утро...»; Ф. Тютчев. «Весенние воды», «Умом Россию не понять...»; А. К. Толстой. «Край ты мой,</w:t>
            </w:r>
            <w:r w:rsidR="003A34F3">
              <w:rPr>
                <w:rFonts w:ascii="Times New Roman" w:hAnsi="Times New Roman" w:cs="Times New Roman"/>
                <w:sz w:val="24"/>
                <w:szCs w:val="24"/>
              </w:rPr>
              <w:t xml:space="preserve"> родимый край...», «Благовест».</w:t>
            </w:r>
            <w:r w:rsidR="00E0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EC2" w:rsidRPr="00E00EC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 « Русские писатели и поэты 19 века»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XX века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3A34F3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И.Бунин</w:t>
            </w:r>
            <w:proofErr w:type="gramStart"/>
            <w:r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760E"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21760E"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раткий</w:t>
            </w:r>
            <w:proofErr w:type="spellEnd"/>
            <w:r w:rsidR="0021760E"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 о писателе. «Цифры».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в семье. Герой рассказа: сложность взаимопонимания детей и взрослых.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«Лапти». Душевное богатство простого крестьянина.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литературы. Понятие о теме и идее произведения (развитие представлений). Портрет как средство характеристики </w:t>
            </w:r>
            <w:r w:rsidR="003A34F3">
              <w:rPr>
                <w:rFonts w:ascii="Times New Roman" w:hAnsi="Times New Roman" w:cs="Times New Roman"/>
                <w:sz w:val="24"/>
                <w:szCs w:val="24"/>
              </w:rPr>
              <w:t>героя (развитие представлений).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3A34F3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  <w:proofErr w:type="spellStart"/>
            <w:r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Готрький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«Детство». Автобиографический характер повести. Изображение «свинцовых мерзостей жизни». Дед Каширин.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«Яркое, здоровое, творческое в русской жизни» (Алеша, бабушка, Цыганок, Хорошее Дело).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быта и характеров. Вера в творческие силы народа.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«Старуха</w:t>
            </w:r>
            <w:r w:rsidR="003A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4F3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="003A34F3">
              <w:rPr>
                <w:rFonts w:ascii="Times New Roman" w:hAnsi="Times New Roman" w:cs="Times New Roman"/>
                <w:sz w:val="24"/>
                <w:szCs w:val="24"/>
              </w:rPr>
              <w:t>» («Легенда о Данко»).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3A34F3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Владимирович Маяковский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«Необычайное приключение, бывшее с Владимиром Маяковским летом на даче». Мысли автора о роли поэзии в жизни человека и общества. Своеобразие стихотворного ритма, словотворчество Маяковского.</w:t>
            </w:r>
          </w:p>
          <w:p w:rsidR="0021760E" w:rsidRPr="000570E4" w:rsidRDefault="0021760E" w:rsidP="003A34F3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«Хорошее отношение к лошадям». 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3A34F3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Леонид Николаевич 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». Чувство сострадания к братьям нашим меньшим, бессердечие героев. Гума</w:t>
            </w:r>
            <w:r w:rsidR="003A34F3">
              <w:rPr>
                <w:rFonts w:ascii="Times New Roman" w:hAnsi="Times New Roman" w:cs="Times New Roman"/>
                <w:sz w:val="24"/>
                <w:szCs w:val="24"/>
              </w:rPr>
              <w:t>нистический пафос произведения.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3A34F3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Андрей Платонович Платонов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21760E" w:rsidRPr="000570E4" w:rsidRDefault="0021760E" w:rsidP="003A34F3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«Юшка».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</w:t>
            </w:r>
            <w:r w:rsidR="003A34F3">
              <w:rPr>
                <w:rFonts w:ascii="Times New Roman" w:hAnsi="Times New Roman" w:cs="Times New Roman"/>
                <w:sz w:val="24"/>
                <w:szCs w:val="24"/>
              </w:rPr>
              <w:t>ь каждой человеческой личности.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3A34F3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Борис Леонидович Пастернак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Слово о поэте. «Июль», «Никого не будет в доме..</w:t>
            </w:r>
            <w:proofErr w:type="gramStart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.Картины природы, преображенные поэтическим зрением Пастернака. Сравнения и метафо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художественном мире поэта.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3A34F3" w:rsidP="003A34F3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На дорогах войны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А. Ахматова. «Клятва»; К. Симонов. «Ты помнишь, Алеша, дороги Смоленщины...»; стихи А. Твардовского, А. Суркова, Н. Тихонова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Ритмы и образы военной лирики.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3A34F3" w:rsidP="003A34F3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Федор Александрович Абрамов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раткий рассказ о писателе. «О чем плачут лошади». Эстетические и нравственно-экологические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поднятые в рассказе.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3A34F3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Иванович Носов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21760E" w:rsidRPr="000570E4" w:rsidRDefault="0021760E" w:rsidP="00B44C0D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«Кукла» («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»), «Живое пламя». Сила внутренней, духовной красоты человека. Протест против равнодушия,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, безразличного отношения к окружающим людям, природе</w:t>
            </w:r>
            <w:r w:rsidR="00B4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34F3" w:rsidRPr="003A34F3">
              <w:rPr>
                <w:rFonts w:ascii="Times New Roman" w:hAnsi="Times New Roman" w:cs="Times New Roman"/>
                <w:b/>
                <w:sz w:val="24"/>
                <w:szCs w:val="24"/>
              </w:rPr>
              <w:t>Юрий Павлович Казаков</w:t>
            </w:r>
            <w:proofErr w:type="gramStart"/>
            <w:r w:rsidR="003A34F3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21760E" w:rsidRPr="000570E4" w:rsidRDefault="0021760E" w:rsidP="00BB0BE4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</w:t>
            </w:r>
            <w:r w:rsidR="00BB0BE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доброго поступка.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0E" w:rsidRPr="000570E4" w:rsidRDefault="0021760E" w:rsidP="00BB0BE4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BB0BE4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«Тихая моя Родина» (обзор )</w:t>
            </w:r>
            <w:proofErr w:type="gramStart"/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760E"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21760E"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тихотворения о Родине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природы русскими поэтами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BB0BE4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Трифонович</w:t>
            </w:r>
            <w:proofErr w:type="spellEnd"/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Твардовский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«Снега потемнеют синие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.,.», «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Июль — макушка лета...», «На дне моей жизни...». Размышления поэта о неразделим</w:t>
            </w:r>
            <w:r w:rsidR="00BB0BE4">
              <w:rPr>
                <w:rFonts w:ascii="Times New Roman" w:hAnsi="Times New Roman" w:cs="Times New Roman"/>
                <w:sz w:val="24"/>
                <w:szCs w:val="24"/>
              </w:rPr>
              <w:t>ости судьбы человека и народа.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BB0BE4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Сергеевич Лихачев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«Земля родная» (главы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книги)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Духовное напутствие молодежи.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21760E" w:rsidP="00BB0BE4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М. Зощенко.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Рассказ «Беда».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писателя.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BB0BE4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Песни на слова русских поэтов XX века</w:t>
            </w:r>
            <w:proofErr w:type="gramStart"/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А.Н. Вертинский «Доченьки», И.А.Гофф «Русское поле», С. Есенин. «Отговорила роща золотая...»; Н. Заболоцкий. «В этой роще березовой...»; Б. Окуджава. «По смоленской дороге...». Лирические размышления о жизни, быстро текущем времени. Светлая грусть переживаний.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Теория литературы. Песня как синтетический жанр искусства (начальные представления)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21760E" w:rsidP="00BB0BE4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рассказ о дагестанском поэте.</w:t>
            </w:r>
            <w:r w:rsidR="00BB0BE4"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литературы народов России Расул Гамзатов</w:t>
            </w:r>
            <w:r w:rsidR="00BB0BE4"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«Опять за спиною родная земля...», «Я вновь пришел сюда и сам не верю...» (из цикла «В</w:t>
            </w:r>
            <w:r w:rsidR="00BB0BE4">
              <w:rPr>
                <w:rFonts w:ascii="Times New Roman" w:hAnsi="Times New Roman" w:cs="Times New Roman"/>
                <w:sz w:val="24"/>
                <w:szCs w:val="24"/>
              </w:rPr>
              <w:t>осьмистишия»), «О моей Родине».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BB0BE4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6519" w:type="dxa"/>
          </w:tcPr>
          <w:p w:rsidR="0021760E" w:rsidRPr="000570E4" w:rsidRDefault="00BB0BE4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Роберт Бернс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творчества. «Честная бедность». Представления народа о справедливости и честности. </w:t>
            </w:r>
            <w:proofErr w:type="gramStart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Народно-поэтический</w:t>
            </w:r>
            <w:proofErr w:type="gramEnd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произведения.</w:t>
            </w:r>
          </w:p>
          <w:p w:rsidR="0021760E" w:rsidRPr="000570E4" w:rsidRDefault="0021760E" w:rsidP="00BB0BE4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Джордж Гордон Байрон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«Душа моя мрачна…». Ощущение трагического разлада героя с жиз</w:t>
            </w:r>
            <w:r w:rsidR="00BB0BE4">
              <w:rPr>
                <w:rFonts w:ascii="Times New Roman" w:hAnsi="Times New Roman" w:cs="Times New Roman"/>
                <w:sz w:val="24"/>
                <w:szCs w:val="24"/>
              </w:rPr>
              <w:t>нью, с окружающим его обществом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BB0BE4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Японские хокку (трехстишия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Теория литературы. Особенности жанра хокку (хайку).</w:t>
            </w:r>
          </w:p>
        </w:tc>
      </w:tr>
      <w:tr w:rsidR="0021760E" w:rsidRPr="000570E4" w:rsidTr="00DC7D0F">
        <w:trPr>
          <w:trHeight w:val="297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0BE4"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О. Генри</w:t>
            </w:r>
            <w:r w:rsidR="00BB0BE4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«Дары волхвов». Сила любви и преданности. Жертвенность во имя любви.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и возвышенное в рассказе.</w:t>
            </w:r>
          </w:p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Теория литературы. Рождественский ра</w:t>
            </w:r>
            <w:r w:rsidR="00BB0BE4">
              <w:rPr>
                <w:rFonts w:ascii="Times New Roman" w:hAnsi="Times New Roman" w:cs="Times New Roman"/>
                <w:sz w:val="24"/>
                <w:szCs w:val="24"/>
              </w:rPr>
              <w:t>ссказ (развитие представлений).</w:t>
            </w:r>
          </w:p>
        </w:tc>
      </w:tr>
      <w:tr w:rsidR="0021760E" w:rsidRPr="000570E4" w:rsidTr="00BB0BE4">
        <w:trPr>
          <w:trHeight w:val="1230"/>
        </w:trPr>
        <w:tc>
          <w:tcPr>
            <w:tcW w:w="2695" w:type="dxa"/>
          </w:tcPr>
          <w:p w:rsidR="0021760E" w:rsidRPr="000570E4" w:rsidRDefault="0021760E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C7076" w:rsidRPr="000570E4" w:rsidRDefault="00BB0BE4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 Дуглас </w:t>
            </w:r>
            <w:proofErr w:type="spellStart"/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Брэдбери</w:t>
            </w:r>
            <w:proofErr w:type="spellEnd"/>
            <w:r w:rsidRPr="00BB0B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«Каникулы». Фантастические рассказы Рея </w:t>
            </w:r>
            <w:proofErr w:type="spellStart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="0021760E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как выражение стремления уберечь людей от зла и опасности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Мечта о чудесной победе добра.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076" w:rsidRPr="000570E4" w:rsidRDefault="005C7076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76" w:rsidRPr="000570E4" w:rsidTr="00DC7D0F">
        <w:trPr>
          <w:trHeight w:val="999"/>
        </w:trPr>
        <w:tc>
          <w:tcPr>
            <w:tcW w:w="2695" w:type="dxa"/>
          </w:tcPr>
          <w:p w:rsidR="005C7076" w:rsidRPr="000570E4" w:rsidRDefault="00BB0BE4" w:rsidP="00E00EC2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Итоговое контрольное тестирование.</w:t>
            </w:r>
            <w:r w:rsidR="00E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проектов</w:t>
            </w:r>
            <w:proofErr w:type="gramStart"/>
            <w:r w:rsidR="00E0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6519" w:type="dxa"/>
          </w:tcPr>
          <w:p w:rsidR="005C7076" w:rsidRPr="000570E4" w:rsidRDefault="005C7076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76" w:rsidRPr="00E00EC2" w:rsidRDefault="00E00EC2" w:rsidP="0021760E">
            <w:pPr>
              <w:spacing w:after="0" w:line="240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 «Особенности творчества зарубежных писателей»</w:t>
            </w:r>
          </w:p>
        </w:tc>
      </w:tr>
    </w:tbl>
    <w:p w:rsidR="0021760E" w:rsidRPr="000570E4" w:rsidRDefault="0021760E" w:rsidP="0021760E">
      <w:pPr>
        <w:spacing w:line="240" w:lineRule="auto"/>
        <w:ind w:right="42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0E" w:rsidRDefault="0021760E" w:rsidP="0021760E">
      <w:pPr>
        <w:spacing w:line="240" w:lineRule="auto"/>
        <w:ind w:right="42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A66" w:rsidRDefault="00B26A66" w:rsidP="0021760E">
      <w:pPr>
        <w:spacing w:line="240" w:lineRule="auto"/>
        <w:ind w:right="42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A66" w:rsidRDefault="00B26A66" w:rsidP="0021760E">
      <w:pPr>
        <w:spacing w:line="240" w:lineRule="auto"/>
        <w:ind w:right="42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0E" w:rsidRPr="000570E4" w:rsidRDefault="0021760E" w:rsidP="0021760E">
      <w:pPr>
        <w:spacing w:line="240" w:lineRule="auto"/>
        <w:ind w:right="42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7085"/>
      </w:tblGrid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7085" w:type="dxa"/>
          </w:tcPr>
          <w:p w:rsidR="00DC7D0F" w:rsidRPr="000570E4" w:rsidRDefault="00DC7D0F" w:rsidP="0018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85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7085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русской народной песни (лирические, исторические песни).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темном лесе», «Уж ты ночка, ноченька темная...», «Вдоль по улице метелица метет...», «Пугачев в темнице», «Пугачев казнен». Отражение жизни народа в народной песне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Частушки как малый песенный жанр. Отражение различных сторон жизни народа в частушках. Разнообразие тематики частушек. Поэтика частушек.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 как исторический жанр русской народной прозы.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Пугачеве», «О покорении Сибири Ермаком...».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содерж</w:t>
            </w:r>
            <w:r w:rsidR="00BB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и формы народных преданий.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7085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«Жития Александра Невского». 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Зашита</w:t>
            </w:r>
            <w:proofErr w:type="gramEnd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«Шемякин суд». Изображение действительных и вымышленных событий — главное новшество литературы XVII в.</w:t>
            </w:r>
          </w:p>
          <w:p w:rsidR="00DC7D0F" w:rsidRPr="000570E4" w:rsidRDefault="00DC7D0F" w:rsidP="00B4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Летопись</w:t>
            </w:r>
            <w:r w:rsidR="00B4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XVIII ВЕКА 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0BE4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BE4" w:rsidRPr="00BB0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 Иванович Фонвизин.</w:t>
            </w: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жизни и творчестве писателя.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«Недоросль»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Понятие о классицизме. Основные правила классицизма в драматическом произведении.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XIX ВЕКА 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6F58F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 </w:t>
            </w: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Андреевич Крылов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писателя. Поэт и мудрец. Язвительный сатирик и баснописец.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«Обоз». 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Басня. Мораль. Алле</w:t>
            </w:r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гория (развитие </w:t>
            </w:r>
            <w:proofErr w:type="gramStart"/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представлении</w:t>
            </w:r>
            <w:proofErr w:type="gramEnd"/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6F58F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Кондратий Федорович Рылеев.</w:t>
            </w: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      </w:r>
          </w:p>
          <w:p w:rsidR="00DC7D0F" w:rsidRPr="000570E4" w:rsidRDefault="00DC7D0F" w:rsidP="006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литературы. </w:t>
            </w:r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(начальное представление).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6F58F4" w:rsidRDefault="006F58F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Сергеевич Пушкин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«Туча». </w:t>
            </w:r>
            <w:proofErr w:type="spell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Разноплановость</w:t>
            </w:r>
            <w:proofErr w:type="spellEnd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стихотворения — зарисовка природы, отклик на десятилетие восстания декабристов.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***» («Я помню чудное мгновенье...»). Обогащение любовной лирики мотивами пробуждения души к творчеству.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«19 октября». Мотивы дружбы, прочного союза и единения друзей. Дружба как нравственный жизненный стержень сообщества избранных.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Пугачева» 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      </w:r>
          </w:p>
          <w:p w:rsidR="00DC7D0F" w:rsidRPr="000570E4" w:rsidRDefault="00DC7D0F" w:rsidP="00B4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«Капитанская дочка». 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</w:t>
            </w:r>
            <w:r w:rsidR="00B4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6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жизни и творчестве писателя. </w:t>
            </w: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М.Ю. Лермонтова </w:t>
            </w: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историческим темам и воплощение этих тем в его творчестве.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6F58F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Васильевич Гоголь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писателя. Отношение Н.В. Гоголя к истории, исторической теме в художественном произведении.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«Ревизор</w:t>
            </w: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Хлестаковщина</w:t>
            </w:r>
            <w:proofErr w:type="gramEnd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общественное явление.</w:t>
            </w:r>
          </w:p>
          <w:p w:rsidR="00DC7D0F" w:rsidRPr="000570E4" w:rsidRDefault="00DC7D0F" w:rsidP="006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«Шинель». Образ «маленького человека» в литературе</w:t>
            </w:r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6F58F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 Сергеевич Тургенев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писателя. И.С. Тургенев как пропагандист русской литературы в Европе.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«Певцы». Изображение русской жизни и русских характеров в рассказе. Образ рассказчика. Спосо</w:t>
            </w:r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выражения авторской позиции.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6F58F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Евграфович</w:t>
            </w:r>
            <w:proofErr w:type="spellEnd"/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Салтыков-Щедрин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писателя. М.Е. Салтыков-Щедрин - писатель, редактор, издатель.</w:t>
            </w:r>
          </w:p>
          <w:p w:rsidR="00DC7D0F" w:rsidRPr="000570E4" w:rsidRDefault="00DC7D0F" w:rsidP="00B4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6F58F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Семенович Лесков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писателя.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«Старый гений». Сатира на чиновничество. Защита 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беззащитных</w:t>
            </w:r>
            <w:proofErr w:type="gramEnd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Нравственные проблемы рассказа. Деталь как средство создания </w:t>
            </w:r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в рассказе.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6F58F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 Николаевич Толстой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писателя. Идеал взаимной любви и согласия в обществе.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«После бала». Идея </w:t>
            </w:r>
            <w:proofErr w:type="spell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разделенности</w:t>
            </w:r>
            <w:proofErr w:type="spellEnd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</w:t>
            </w:r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оссоединении дворянства и народа.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6F58F4" w:rsidRPr="006F58F4" w:rsidRDefault="006F58F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родной природы в русской литературе XIX в. (обзор).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«Цветы последние милей...»; М.Ю. Лермонтов «Осень»; Ф.И. Тютчев «Осенний вечер»; А.А. Фет «Первый ландыш»; А.Н. Майков «Поле зыблется цветами...». Поэтическое изображение родной природы и выражение авторск</w:t>
            </w:r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настроения, миросозерцания.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6F58F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 Павлович Чехов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писателя.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любви» (из трилогии). История о любви и упущенном счастье.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Психологизм художественной литера</w:t>
            </w:r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(начальные представления</w:t>
            </w:r>
            <w:proofErr w:type="gramStart"/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XX ВЕКА 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6F58F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 Алексеевич Бунин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писателя.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«Кавказ». Повествование о любви в различных ее состояниях и в различных жизненных ситуациях. Мастерство Бунина-рассказчи</w:t>
            </w:r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 Психологизм прозы писателя.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6F58F4" w:rsidRDefault="006F58F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Иванович Куприн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писателя.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«Куст сирени». Утверждение согласия и взаимопонимания, любви и счастья в семье. Самоотверженность </w:t>
            </w:r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находчивость главной героини.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6F58F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Александрович Блок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поэта.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«Россия». Историческая тема в стихотворении, е</w:t>
            </w:r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современное звучание и смысл.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6F58F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Александрович Есенин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поэта.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</w:t>
            </w:r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аматической поэме С.А. Есенина.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9E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9E56A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</w:t>
            </w:r>
            <w:r w:rsidR="006F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 о жизни и творчестве писателя.</w:t>
            </w:r>
            <w:r w:rsidR="006F58F4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8F4" w:rsidRPr="009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 Сергеевич Шмелев</w:t>
            </w:r>
            <w:r w:rsidR="009E56A4" w:rsidRPr="009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я стал писателем». Рассказ о пути к творчеству. Сопоставление художественного произведения с 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документально-биографическими</w:t>
            </w:r>
            <w:proofErr w:type="gramEnd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(мемуары, воспоминания, дневники).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Мемуарная литер</w:t>
            </w:r>
            <w:r w:rsidR="009E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атура (развитие представлений).</w:t>
            </w:r>
          </w:p>
        </w:tc>
      </w:tr>
      <w:tr w:rsidR="00DC7D0F" w:rsidRPr="000570E4" w:rsidTr="00B26A66">
        <w:trPr>
          <w:trHeight w:val="1583"/>
        </w:trPr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9E56A4" w:rsidRPr="000570E4" w:rsidRDefault="00DC7D0F" w:rsidP="009E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 «</w:t>
            </w:r>
            <w:proofErr w:type="spellStart"/>
            <w:r w:rsidRPr="009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Сатирикон</w:t>
            </w:r>
            <w:proofErr w:type="spellEnd"/>
            <w:r w:rsidRPr="009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Тэффи, О. Дымов, А.Т. .Аверченко, «Всеобщая история, обработанная “</w:t>
            </w:r>
            <w:proofErr w:type="spell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Сатириконом</w:t>
            </w:r>
            <w:proofErr w:type="spellEnd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”».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      </w: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9E56A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9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Трифонович</w:t>
            </w:r>
            <w:proofErr w:type="spellEnd"/>
            <w:r w:rsidRPr="009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Твардовский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писателя.</w:t>
            </w:r>
          </w:p>
          <w:p w:rsidR="00DC7D0F" w:rsidRPr="000570E4" w:rsidRDefault="00DC7D0F" w:rsidP="00B4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9E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9E56A4" w:rsidP="00B4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Стихи и песни о Великой Отечественной войне 1941—1945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в изображении боевых подвигов народа и военных будней. Героизм воинов, защищавших свою Родину. М.В. Исаковский «Катюша», «Враги сожгли родную хату»; Б.Ш. Окуджава «Песенка о пехоте», «Здесь птицы не поют...»; А.И. Фатьянов «Соловьи»; Л.И. </w:t>
            </w:r>
            <w:proofErr w:type="spellStart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</w:t>
            </w:r>
            <w:proofErr w:type="spell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«Дороги» и др. Лирические и героические песни в годы Великой Отечественной войны. 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9E56A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 Петрович Астафьев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писателя.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</w:t>
            </w:r>
            <w:r w:rsidR="009E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объединяющая жителей деревни.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9E56A4" w:rsidP="00B2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поэты о Родине, родной природе (обзор).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 Анненский «Снег»; Д.С. Мережковский «Родное», «Не надо звуков»; Н.А. Заболоцкий «Вечер на Оке», «Уступи мне, скворец, уголок...»; Н.М. Рубцов «По вечерам», «Встреча», «Привет, Россия..</w:t>
            </w:r>
            <w:proofErr w:type="gramStart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.Поэты русского зарубежья об оставленной ими Родине. Н.А. Оцуп «Мне трудно без России...» (отрывок); З.Н. Гиппиус «Знайте!», «Так и есть»; Дон-</w:t>
            </w:r>
            <w:proofErr w:type="spellStart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Аминадо</w:t>
            </w:r>
            <w:proofErr w:type="spell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лето»; И.А. Бунин «У птицы есть гнездо...». 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9E56A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Уильям Шекспир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писателя.</w:t>
            </w:r>
          </w:p>
          <w:p w:rsidR="00DC7D0F" w:rsidRPr="000570E4" w:rsidRDefault="00DC7D0F" w:rsidP="009E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«Ромео и Джульетта». Семейная вражда и любовь героев. Ромео и Джульетта — символ любви и жертвенности. «Вечные проблемы» в творчестве У. </w:t>
            </w:r>
            <w:proofErr w:type="spell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Шекспира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онеты</w:t>
            </w:r>
            <w:proofErr w:type="spellEnd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«Ее глаза на звезды не похожи...», «Увы, мой стих не блещет новизной...».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9E56A4" w:rsidP="00B4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 Батист Мольер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жизни и творчестве писателя.«Мещанин во дворянстве» (обзор с чтением отдельных сцен). XVII в. — эпоха расцвета классицизма в искусстве Франции. Ж.-Б. Мольер — великий комедиограф эпохи классицизма. 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DC7D0F" w:rsidRPr="000570E4" w:rsidRDefault="009E56A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Вальтер Скотт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0F"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писателя.</w:t>
            </w:r>
          </w:p>
          <w:p w:rsidR="00DC7D0F" w:rsidRPr="000570E4" w:rsidRDefault="00DC7D0F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«Айвенго». Исторический роман. Средневековая Англия в романе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тношений.</w:t>
            </w:r>
          </w:p>
        </w:tc>
      </w:tr>
      <w:tr w:rsidR="00DC7D0F" w:rsidRPr="000570E4" w:rsidTr="001816D4">
        <w:tc>
          <w:tcPr>
            <w:tcW w:w="2271" w:type="dxa"/>
          </w:tcPr>
          <w:p w:rsidR="00DC7D0F" w:rsidRPr="000570E4" w:rsidRDefault="00E82C6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Защита проектов.</w:t>
            </w:r>
          </w:p>
        </w:tc>
        <w:tc>
          <w:tcPr>
            <w:tcW w:w="7085" w:type="dxa"/>
          </w:tcPr>
          <w:p w:rsidR="00DC7D0F" w:rsidRPr="000570E4" w:rsidRDefault="00E82C6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Защита проектов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DC7D0F" w:rsidRDefault="00DC7D0F" w:rsidP="00B4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C64" w:rsidRPr="000570E4" w:rsidRDefault="00E82C64" w:rsidP="00B4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0E4" w:rsidRPr="005A2D58" w:rsidRDefault="00DC7D0F" w:rsidP="00B44C0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DC7D0F" w:rsidRPr="000570E4" w:rsidRDefault="00DC7D0F" w:rsidP="00DC7D0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7085"/>
      </w:tblGrid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7085" w:type="dxa"/>
          </w:tcPr>
          <w:p w:rsidR="001816D4" w:rsidRPr="000570E4" w:rsidRDefault="001816D4" w:rsidP="0018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2D5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1816D4" w:rsidRPr="000570E4" w:rsidRDefault="001816D4" w:rsidP="001816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Литература и ее роль в духовной жизни человека.</w:t>
            </w:r>
          </w:p>
          <w:p w:rsidR="001816D4" w:rsidRPr="009E56A4" w:rsidRDefault="001816D4" w:rsidP="009E56A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Шедевры родной литературы. Формирование потребно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общения с искусством, возникновение и развитие творческой </w:t>
            </w:r>
            <w:r w:rsidR="009E56A4">
              <w:rPr>
                <w:rFonts w:ascii="Times New Roman" w:hAnsi="Times New Roman" w:cs="Times New Roman"/>
                <w:sz w:val="24"/>
                <w:szCs w:val="24"/>
              </w:rPr>
              <w:t>читательской самостоятельности.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2D58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</w:tcPr>
          <w:p w:rsidR="001816D4" w:rsidRPr="000570E4" w:rsidRDefault="001816D4" w:rsidP="001816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Беседа о древнерусской литературе. Самобытный харак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тер древнерусской литературы. Богатство и разнообразие жанров.</w:t>
            </w:r>
          </w:p>
          <w:p w:rsidR="001816D4" w:rsidRPr="009E56A4" w:rsidRDefault="001816D4" w:rsidP="00B44C0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«Слово о полку Игореве».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История открытия памятника, проблема авторства. Художественные особенности произве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 Значение «Слова...» для русской литературы после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дующих веков.</w:t>
            </w:r>
          </w:p>
        </w:tc>
      </w:tr>
      <w:tr w:rsidR="00B44C0D" w:rsidRPr="000570E4" w:rsidTr="001816D4">
        <w:trPr>
          <w:trHeight w:val="690"/>
        </w:trPr>
        <w:tc>
          <w:tcPr>
            <w:tcW w:w="2271" w:type="dxa"/>
          </w:tcPr>
          <w:p w:rsidR="00B44C0D" w:rsidRPr="005A2D58" w:rsidRDefault="00B44C0D" w:rsidP="001816D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58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5A2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A2D5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085" w:type="dxa"/>
            <w:vMerge w:val="restart"/>
          </w:tcPr>
          <w:p w:rsidR="00B44C0D" w:rsidRPr="000570E4" w:rsidRDefault="00B44C0D" w:rsidP="00B4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русской литературы </w:t>
            </w:r>
            <w:r w:rsidRPr="0005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века. Граж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данский пафос русского классицизма.</w:t>
            </w:r>
          </w:p>
          <w:p w:rsidR="00B44C0D" w:rsidRPr="000570E4" w:rsidRDefault="00B44C0D" w:rsidP="009E56A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Михаил Васильевич Ломоносов.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Жизнь и творчество.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Ученый поэт, реформатор русского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ратурного языка и стиха.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«Вечернее размышление о Божием величестве при слу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чае великого северного сияния», «Ода на день восшествия </w:t>
            </w:r>
            <w:r w:rsidRPr="000570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Всероссийский престол </w:t>
            </w:r>
            <w:proofErr w:type="spellStart"/>
            <w:r w:rsidRPr="000570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ея</w:t>
            </w:r>
            <w:proofErr w:type="spellEnd"/>
            <w:r w:rsidRPr="000570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Величества государыни Им</w:t>
            </w:r>
            <w:r w:rsidRPr="000570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570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ператрицы </w:t>
            </w:r>
            <w:proofErr w:type="spellStart"/>
            <w:r w:rsidRPr="000570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Елисаветы</w:t>
            </w:r>
            <w:proofErr w:type="spellEnd"/>
            <w:r w:rsidRPr="000570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Петровны 1747 года». Прославле</w:t>
            </w:r>
            <w:r w:rsidRPr="000570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ние Родины, мира, науки и просвещения в произведениях Ломоносова.</w:t>
            </w:r>
          </w:p>
          <w:p w:rsidR="00B44C0D" w:rsidRPr="000570E4" w:rsidRDefault="00B44C0D" w:rsidP="009E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Теория литературы. Ода как жанр лирической по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эзии.</w:t>
            </w:r>
          </w:p>
        </w:tc>
      </w:tr>
      <w:tr w:rsidR="00B44C0D" w:rsidRPr="000570E4" w:rsidTr="001816D4">
        <w:trPr>
          <w:trHeight w:val="1740"/>
        </w:trPr>
        <w:tc>
          <w:tcPr>
            <w:tcW w:w="2271" w:type="dxa"/>
          </w:tcPr>
          <w:p w:rsidR="00B44C0D" w:rsidRPr="005A2D58" w:rsidRDefault="00B44C0D" w:rsidP="0018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5" w:type="dxa"/>
            <w:vMerge/>
          </w:tcPr>
          <w:p w:rsidR="00B44C0D" w:rsidRPr="000570E4" w:rsidRDefault="00B44C0D" w:rsidP="009E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D4" w:rsidRPr="000570E4" w:rsidTr="009E56A4">
        <w:trPr>
          <w:trHeight w:val="557"/>
        </w:trPr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5" w:type="dxa"/>
          </w:tcPr>
          <w:p w:rsidR="001816D4" w:rsidRPr="000570E4" w:rsidRDefault="009E56A4" w:rsidP="001816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Гавриил Романович Державин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  <w:p w:rsidR="001816D4" w:rsidRPr="000570E4" w:rsidRDefault="001816D4" w:rsidP="009E56A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«Властителям и судиям».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Тема несправедливости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силь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мира сего. «Высокий» слог и ораторские, дек</w:t>
            </w:r>
            <w:r w:rsidR="009E56A4">
              <w:rPr>
                <w:rFonts w:ascii="Times New Roman" w:hAnsi="Times New Roman" w:cs="Times New Roman"/>
                <w:sz w:val="24"/>
                <w:szCs w:val="24"/>
              </w:rPr>
              <w:t>ламаци</w:t>
            </w:r>
            <w:r w:rsidR="009E56A4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онные интонации</w:t>
            </w:r>
            <w:proofErr w:type="gramStart"/>
            <w:r w:rsidR="009E5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Памятник»</w:t>
            </w:r>
            <w:r w:rsidRPr="000570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Традиции Горация. Мысль о бессмертии поэта. «Забавный русский слог» Державина и его особен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Оценка в стихотворении собственного поэтического новаторства.</w:t>
            </w:r>
          </w:p>
        </w:tc>
      </w:tr>
      <w:tr w:rsidR="00F15D0C" w:rsidRPr="000570E4" w:rsidTr="00F15D0C">
        <w:trPr>
          <w:trHeight w:val="1530"/>
        </w:trPr>
        <w:tc>
          <w:tcPr>
            <w:tcW w:w="2271" w:type="dxa"/>
          </w:tcPr>
          <w:p w:rsidR="00F15D0C" w:rsidRPr="005A2D58" w:rsidRDefault="00F15D0C" w:rsidP="00181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15D0C" w:rsidRPr="005A2D58" w:rsidRDefault="00F15D0C" w:rsidP="00181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15D0C" w:rsidRPr="005A2D58" w:rsidRDefault="00F15D0C" w:rsidP="0018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5" w:type="dxa"/>
          </w:tcPr>
          <w:p w:rsidR="00F15D0C" w:rsidRPr="000570E4" w:rsidRDefault="009E56A4" w:rsidP="009E5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Николаевич Радищев</w:t>
            </w:r>
            <w:r w:rsidR="00F15D0C"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</w:t>
            </w:r>
            <w:r w:rsidR="00F15D0C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«Путешествие   из   Петербурга   в   Москву». 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(Обзор.) Широкое изображение российской действительности. Кри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крепостничества. Автор и путешественник. Особенно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повествования. Жанр путешествия и его содержатель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наполнение. Черты сентиментализма в произведении. Теория   литературы. Жанр путешествия.</w:t>
            </w:r>
          </w:p>
        </w:tc>
      </w:tr>
      <w:tr w:rsidR="00F15D0C" w:rsidRPr="000570E4" w:rsidTr="009E56A4">
        <w:trPr>
          <w:trHeight w:val="1583"/>
        </w:trPr>
        <w:tc>
          <w:tcPr>
            <w:tcW w:w="2271" w:type="dxa"/>
          </w:tcPr>
          <w:p w:rsidR="00F15D0C" w:rsidRPr="005A2D58" w:rsidRDefault="00F15D0C" w:rsidP="00181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15D0C" w:rsidRPr="005A2D58" w:rsidRDefault="00F15D0C" w:rsidP="0018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5" w:type="dxa"/>
          </w:tcPr>
          <w:p w:rsidR="00F15D0C" w:rsidRPr="000570E4" w:rsidRDefault="009E56A4" w:rsidP="001816D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Михайлович Карамзин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  <w:p w:rsidR="00F15D0C" w:rsidRPr="009E56A4" w:rsidRDefault="00F15D0C" w:rsidP="009E56A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«Бедная Лиза»,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«Осень»</w:t>
            </w:r>
            <w:r w:rsidRPr="000570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Сенти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</w:t>
            </w:r>
            <w:r w:rsidR="009E56A4">
              <w:rPr>
                <w:rFonts w:ascii="Times New Roman" w:hAnsi="Times New Roman" w:cs="Times New Roman"/>
                <w:sz w:val="24"/>
                <w:szCs w:val="24"/>
              </w:rPr>
              <w:t>овые черты рус</w:t>
            </w:r>
            <w:r w:rsidR="009E56A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литературы.</w:t>
            </w:r>
          </w:p>
        </w:tc>
      </w:tr>
      <w:tr w:rsidR="001202E1" w:rsidRPr="000570E4" w:rsidTr="00641D52">
        <w:trPr>
          <w:trHeight w:val="4692"/>
        </w:trPr>
        <w:tc>
          <w:tcPr>
            <w:tcW w:w="2271" w:type="dxa"/>
          </w:tcPr>
          <w:p w:rsidR="001202E1" w:rsidRPr="00F81C62" w:rsidRDefault="001202E1" w:rsidP="008E6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C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Из русской литературы  </w:t>
            </w:r>
            <w:r w:rsidRPr="00F81C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F8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первой половины.</w:t>
            </w:r>
          </w:p>
          <w:p w:rsidR="001202E1" w:rsidRPr="005A2D58" w:rsidRDefault="001202E1" w:rsidP="00F1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1C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5" w:type="dxa"/>
          </w:tcPr>
          <w:p w:rsidR="001202E1" w:rsidRPr="000570E4" w:rsidRDefault="001202E1" w:rsidP="00F15D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авторах и произведениях, определивших лицо литературы </w:t>
            </w:r>
            <w:r w:rsidRPr="0005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века. Поэзия, проза, драматургия </w:t>
            </w:r>
            <w:r w:rsidRPr="0005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века в русской критике, публицистике, мемуарной литературе.</w:t>
            </w:r>
          </w:p>
          <w:p w:rsidR="001202E1" w:rsidRPr="000570E4" w:rsidRDefault="001202E1" w:rsidP="0012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Василий Андреевич </w:t>
            </w: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Жуковский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</w:t>
            </w:r>
          </w:p>
          <w:p w:rsidR="001202E1" w:rsidRPr="000570E4" w:rsidRDefault="001202E1" w:rsidP="0012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«Море».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Романтический образ моря. </w:t>
            </w: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«Невыразимое».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выразимого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 Возможности по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этического языка и трудности, встающие на пути поэта. Отношение романтика к слову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Светлана».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Жанр баллады в творчестве Жуковского: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сюжетность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, фантастика, фольклорное начало, атмосфера тайны и символика сна, пугающий пейзаж, роковые пред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баллады. Нравственный мир героини как средо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      </w:r>
          </w:p>
        </w:tc>
      </w:tr>
      <w:tr w:rsidR="001816D4" w:rsidRPr="000570E4" w:rsidTr="008E6801">
        <w:trPr>
          <w:trHeight w:val="1965"/>
        </w:trPr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1816D4" w:rsidRPr="001202E1" w:rsidRDefault="008E6801" w:rsidP="001202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 Грибоедов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5D0C"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творчество. (Обзор.)</w:t>
            </w:r>
            <w:proofErr w:type="gramStart"/>
            <w:r w:rsidR="00F15D0C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«Г</w:t>
            </w:r>
            <w:proofErr w:type="gramEnd"/>
            <w:r w:rsidR="00F15D0C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оре от ума». 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D0C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="00F15D0C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 А. Гончаров. </w:t>
            </w:r>
            <w:proofErr w:type="gramStart"/>
            <w:r w:rsidR="00F15D0C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="00F15D0C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Мильон</w:t>
            </w:r>
            <w:proofErr w:type="spellEnd"/>
            <w:r w:rsidR="00F15D0C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терзаний»).</w:t>
            </w:r>
            <w:proofErr w:type="gramEnd"/>
            <w:r w:rsidR="00F15D0C"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Преодоление канонов классицизма в комедии.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F15D0C" w:rsidRPr="000570E4" w:rsidRDefault="008E6801" w:rsidP="008E68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Сергеевич Пушкин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(Обзор.) 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</w:t>
            </w:r>
            <w:proofErr w:type="gramStart"/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.Одухотворенность, чистота, чувство любви. Дружба и друзья в лирике Пушкина. Раздумья о смысле жизни, о поэзии..</w:t>
            </w:r>
            <w:proofErr w:type="gramStart"/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оэма </w:t>
            </w:r>
            <w:r w:rsidR="00F15D0C" w:rsidRPr="000570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="00F15D0C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Цыганы». 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Герои поэмы. Мир европейский, цивилизованный и мир «естественный» — противоречие, невозможн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гармонии. </w:t>
            </w:r>
          </w:p>
          <w:p w:rsidR="00F15D0C" w:rsidRPr="000570E4" w:rsidRDefault="00F15D0C" w:rsidP="008E6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«Евгений Онегин».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Обзор содержания. «Евгений Оне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гин» — роман в стихах. Творческая история. Образы глав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героев. Основная сюжетная линия и лирические от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ступления.</w:t>
            </w:r>
          </w:p>
          <w:p w:rsidR="001816D4" w:rsidRPr="008E6801" w:rsidRDefault="001202E1" w:rsidP="008E68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F15D0C" w:rsidRPr="000570E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«Моцарт и Сальери». </w:t>
            </w:r>
            <w:r w:rsidR="00F15D0C" w:rsidRPr="000570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Проблема «гения и злодейства». 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Трагедийное начало «Моцарта и Сальери». Два типа миро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восприятия, олицетворенные в двух персонажах пьесы. Отражение их нравствен</w:t>
            </w:r>
            <w:r w:rsidR="008E6801">
              <w:rPr>
                <w:rFonts w:ascii="Times New Roman" w:hAnsi="Times New Roman" w:cs="Times New Roman"/>
                <w:sz w:val="24"/>
                <w:szCs w:val="24"/>
              </w:rPr>
              <w:t>ных позиций в сфере творчества.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F15D0C" w:rsidRPr="000570E4" w:rsidRDefault="008E6801" w:rsidP="008E68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 Юрьевич Лермонтов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(Обзор.)</w:t>
            </w:r>
            <w:proofErr w:type="gramStart"/>
            <w:r w:rsidR="00F15D0C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«Г</w:t>
            </w:r>
            <w:proofErr w:type="gramEnd"/>
            <w:r w:rsidR="00F15D0C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ерой нашего времени».</w:t>
            </w:r>
            <w:r w:rsidR="00F15D0C"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Обзор содержания. «Герой на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времени» — первый психологический роман в рус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литературе, роман о незаурядной личности. Главные и второстепенные </w:t>
            </w:r>
            <w:proofErr w:type="spellStart"/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proofErr w:type="gramStart"/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 Печорин — «самый любопыт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предмет своих наблюдений» (В. Г. Белинский)</w:t>
            </w:r>
            <w:proofErr w:type="gramStart"/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ечорин и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Печорин и доктор Вер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нер. Печорин и Грушницкий. Печорин и Вера. Печорин и Мери. Печорин и «ундина». Повесть </w:t>
            </w:r>
            <w:r w:rsidR="00F15D0C" w:rsidRPr="000570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«Фаталист»</w:t>
            </w:r>
            <w:r w:rsidR="00F15D0C"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и ее философско-композиционное значение. Споры о романтиз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ме и реализме романа. Поэзия Лермонтова и «Герой наше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го времени» в критике В. Г. Белинского.</w:t>
            </w:r>
          </w:p>
          <w:p w:rsidR="001816D4" w:rsidRPr="008E6801" w:rsidRDefault="00F15D0C" w:rsidP="001202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мотивы лирики.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«Смерть Поэта», «Парус», «И скучно и грустно», «Дума», «Поэт», «Родина», «Про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рок», «Нет, не тебя так пылко я люблю...».</w:t>
            </w:r>
            <w:proofErr w:type="gramEnd"/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Пафос вольности, чувство одиночества, тема любви, поэта и поэзии.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1816D4" w:rsidRPr="008E6801" w:rsidRDefault="008E6801" w:rsidP="001202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Васильевич Гоголь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Жизнь и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во. (Обзор)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D0C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="00F15D0C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Мертвые души»</w:t>
            </w:r>
            <w:r w:rsidR="00F15D0C"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— история создания. Смысл названия поэмы. Система образов. Мертвые и живые души. Чичи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— «приобретатель», новый герой эпохи.</w:t>
            </w:r>
          </w:p>
        </w:tc>
      </w:tr>
      <w:tr w:rsidR="001816D4" w:rsidRPr="000570E4" w:rsidTr="001816D4">
        <w:tc>
          <w:tcPr>
            <w:tcW w:w="2271" w:type="dxa"/>
          </w:tcPr>
          <w:p w:rsidR="00F15D0C" w:rsidRPr="00F81C62" w:rsidRDefault="00F15D0C" w:rsidP="00F15D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8E6801" w:rsidRPr="00F8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F8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="008E6801" w:rsidRPr="00F81C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8E6801" w:rsidRPr="00F8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второй половины.</w:t>
            </w:r>
          </w:p>
          <w:p w:rsidR="001816D4" w:rsidRPr="005A2D58" w:rsidRDefault="001816D4" w:rsidP="00F1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F15D0C" w:rsidRPr="000570E4" w:rsidRDefault="008E6801" w:rsidP="00F15D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 Николаевич Островский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</w:p>
          <w:p w:rsidR="001816D4" w:rsidRPr="008E6801" w:rsidRDefault="00F15D0C" w:rsidP="008E68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Бедность не порок».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Патриархальный мир в пьесе и угроза его распада. Любовь в патриархальном мире. Любовь 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Гордеевна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F15D0C" w:rsidRPr="000570E4" w:rsidRDefault="008E6801" w:rsidP="00F15D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Федор Михайлович Достоевский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  <w:p w:rsidR="001816D4" w:rsidRPr="008E6801" w:rsidRDefault="00F15D0C" w:rsidP="008E68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«Белые ночи»</w:t>
            </w:r>
            <w:r w:rsidRPr="000570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Тип «петербургского мечтателя» — жад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 жизни и одновременно нежного, доброго, несчаст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склонного к несбыточным фантазиям. Роль истории Настеньки в романе. Содержание и смысл «сентименталь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="008E6801">
              <w:rPr>
                <w:rFonts w:ascii="Times New Roman" w:hAnsi="Times New Roman" w:cs="Times New Roman"/>
                <w:sz w:val="24"/>
                <w:szCs w:val="24"/>
              </w:rPr>
              <w:t>ости» в понимании Достоевского.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F15D0C" w:rsidRPr="000570E4" w:rsidRDefault="008E6801" w:rsidP="00F15D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Лев Николаевич Толстой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  <w:p w:rsidR="001816D4" w:rsidRPr="001202E1" w:rsidRDefault="00F15D0C" w:rsidP="001202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«Юность».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Обзор содержания автобиографической три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логии. Формирование личности юного героя повести, его стремление к нравственному обновлению. Духовный конф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ликт героя с окружающей его средой и собственными недостатками: самолюбованием, тщеславием, скептициз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ренний монолог как форма раскрытия психологии героя.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F15D0C" w:rsidRPr="000570E4" w:rsidRDefault="008E6801" w:rsidP="00F15D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Антон Павлович Чехов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. Слово о писателе.</w:t>
            </w:r>
          </w:p>
          <w:p w:rsidR="001816D4" w:rsidRPr="008E6801" w:rsidRDefault="00F15D0C" w:rsidP="001202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«Тоска», «Смерть чиновника».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Истинные и ложные ценности героев рассказа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Смерть чиновника». Эволюция образа маленького чело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века в русской литературе </w:t>
            </w:r>
            <w:r w:rsidRPr="0005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века. Чеховское отношение </w:t>
            </w:r>
            <w:r w:rsidRPr="000570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 маленькому человеку. Боль и негодование автора. «Тоска».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Тема одиночества человека в многолюдном </w:t>
            </w:r>
            <w:r w:rsidR="008E6801">
              <w:rPr>
                <w:rFonts w:ascii="Times New Roman" w:hAnsi="Times New Roman" w:cs="Times New Roman"/>
                <w:sz w:val="24"/>
                <w:szCs w:val="24"/>
              </w:rPr>
              <w:t>городе.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8E680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F15D0C" w:rsidRPr="001202E1" w:rsidRDefault="008E6801" w:rsidP="001202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поэзии 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12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t>Беседы о Н. А. Некрасове, Ф. И. Тютчеве, А. А. Фете и других поэтах (по выбору учителя и учащихся). Многообра</w:t>
            </w:r>
            <w:r w:rsidR="00F15D0C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зие талантов. Эмоциональное богатство русской поэзии. Обзор с включением ряда произведений.</w:t>
            </w:r>
          </w:p>
          <w:p w:rsidR="001816D4" w:rsidRPr="000570E4" w:rsidRDefault="00F15D0C" w:rsidP="00F1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Теория литературы. Развитие представлений о видах (жанрах) лирических произведений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E4872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РУССКОЙ ЛИТЕРАТУРЫ XX ВЕКА </w:t>
            </w:r>
          </w:p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BD5841" w:rsidRPr="000570E4" w:rsidRDefault="008E6801" w:rsidP="00BD58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 Алексеевич Бунин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  <w:p w:rsidR="001816D4" w:rsidRPr="008E6801" w:rsidRDefault="00BD5841" w:rsidP="008E68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Рассказ </w:t>
            </w:r>
            <w:r w:rsidRPr="000570E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«Темные аллеи».</w:t>
            </w:r>
            <w:r w:rsidRPr="000570E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Печальная история любви людей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разных социальных слоев. «Поэзия» и «проза» русско</w:t>
            </w:r>
            <w:r w:rsidR="008E6801">
              <w:rPr>
                <w:rFonts w:ascii="Times New Roman" w:hAnsi="Times New Roman" w:cs="Times New Roman"/>
                <w:sz w:val="24"/>
                <w:szCs w:val="24"/>
              </w:rPr>
              <w:t>й усадьбы. Лиризм повествования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BD5841" w:rsidRPr="000570E4" w:rsidRDefault="008E6801" w:rsidP="00BD58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Михаил Афанасьевич Булгаков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  <w:p w:rsidR="001816D4" w:rsidRPr="008E6801" w:rsidRDefault="00BD5841" w:rsidP="001202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0570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Собачье сердце».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шариковщины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швондерства</w:t>
            </w:r>
            <w:proofErr w:type="spell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». Поэти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ка Булгакова-сатирика. Прием гротеска в повести.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1816D4" w:rsidRPr="008E6801" w:rsidRDefault="008E6801" w:rsidP="008E6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Михаил Александрович Шолохов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BD5841" w:rsidRPr="000570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="00BD5841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Судьба человека». </w:t>
            </w:r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Судьба Родины и судьба человека. Композиция рассказа. Образ Андрея Соколова, простого человека, воина и тру</w:t>
            </w:r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женика. Автор и рассказчик в произведении. Сказовая манера повествования. Значение картины весенней приро</w:t>
            </w:r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ды для раскрытия идеи рассказа. Широта типизации.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BD5841" w:rsidRPr="000570E4" w:rsidRDefault="008E6801" w:rsidP="00BD58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Исаевич Солженицын.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 Слово о писателе. Рассказ </w:t>
            </w:r>
            <w:r w:rsidR="00BD5841"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BD5841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Матренин двор». </w:t>
            </w:r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>Образ праведницы. Трагизм судьбы героини. Жизненная основа притчи.</w:t>
            </w:r>
          </w:p>
          <w:p w:rsidR="001816D4" w:rsidRPr="00D65A04" w:rsidRDefault="00BD5841" w:rsidP="00D65A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Теория   литератур</w:t>
            </w:r>
            <w:r w:rsidR="00D65A04">
              <w:rPr>
                <w:rFonts w:ascii="Times New Roman" w:hAnsi="Times New Roman" w:cs="Times New Roman"/>
                <w:sz w:val="24"/>
                <w:szCs w:val="24"/>
              </w:rPr>
              <w:t>ы. Притча (углубление понятия).</w:t>
            </w:r>
          </w:p>
        </w:tc>
      </w:tr>
      <w:tr w:rsidR="001816D4" w:rsidRPr="000570E4" w:rsidTr="001816D4">
        <w:tc>
          <w:tcPr>
            <w:tcW w:w="2271" w:type="dxa"/>
          </w:tcPr>
          <w:p w:rsidR="00BD5841" w:rsidRPr="005A2D58" w:rsidRDefault="00BD5841" w:rsidP="00BD58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D65A04" w:rsidRPr="000570E4" w:rsidRDefault="00D65A04" w:rsidP="00D65A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 поэзии 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1816D4" w:rsidRPr="00D65A04" w:rsidRDefault="00BD5841" w:rsidP="00D65A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Общий обзор и изучение одной из монографических тем (по выбору учителя). Поэзия Серебряного века. Много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образие направлений, жанров, видов лирической поэзии. Вершинные явления русской поэзии </w:t>
            </w:r>
            <w:r w:rsidRPr="0005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D65A0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B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BD5841" w:rsidRPr="00D65A04" w:rsidRDefault="00D65A04" w:rsidP="00D6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Александрович Блок.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</w:p>
          <w:p w:rsidR="001816D4" w:rsidRPr="00D65A04" w:rsidRDefault="00BD5841" w:rsidP="0018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«Ветер принес издалека...», «Заклятие огнем и мра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BD5841" w:rsidRPr="000570E4" w:rsidRDefault="00D65A04" w:rsidP="00BD58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Александрович </w:t>
            </w: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Есенин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о поэте.</w:t>
            </w:r>
          </w:p>
          <w:p w:rsidR="001816D4" w:rsidRPr="00D65A04" w:rsidRDefault="00BD5841" w:rsidP="00D65A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эта. Сквозные образы в лирике Есенина. Тема России</w:t>
            </w:r>
            <w:r w:rsidR="00D65A04">
              <w:rPr>
                <w:rFonts w:ascii="Times New Roman" w:hAnsi="Times New Roman" w:cs="Times New Roman"/>
                <w:sz w:val="24"/>
                <w:szCs w:val="24"/>
              </w:rPr>
              <w:t xml:space="preserve"> — главная в есенинской поэзии.</w:t>
            </w:r>
          </w:p>
        </w:tc>
      </w:tr>
      <w:tr w:rsidR="001816D4" w:rsidRPr="000570E4" w:rsidTr="001816D4">
        <w:tc>
          <w:tcPr>
            <w:tcW w:w="2271" w:type="dxa"/>
          </w:tcPr>
          <w:p w:rsidR="00BD5841" w:rsidRPr="005A2D58" w:rsidRDefault="00BD5841" w:rsidP="00BD58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816D4" w:rsidRPr="005A2D58" w:rsidRDefault="001816D4" w:rsidP="00B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BD5841" w:rsidRPr="000570E4" w:rsidRDefault="00D65A04" w:rsidP="00BD58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Владимирович </w:t>
            </w: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Маяковский</w:t>
            </w:r>
            <w:proofErr w:type="gram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о поэте.</w:t>
            </w:r>
          </w:p>
          <w:p w:rsidR="001816D4" w:rsidRPr="00D65A04" w:rsidRDefault="00BD5841" w:rsidP="00D65A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«Послушайте!»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 другие стихотворения по выбору учи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и учащихся. Новаторство Маяковского-поэта. Своеоб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разие стиха, ритма, словотворче</w:t>
            </w:r>
            <w:r w:rsidR="00D65A04">
              <w:rPr>
                <w:rFonts w:ascii="Times New Roman" w:hAnsi="Times New Roman" w:cs="Times New Roman"/>
                <w:sz w:val="24"/>
                <w:szCs w:val="24"/>
              </w:rPr>
              <w:t>ства. Маяковский о труде поэта.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1816D4" w:rsidRPr="00D65A04" w:rsidRDefault="00D65A04" w:rsidP="00D65A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Марина Ивановна Цветаева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>Слово о поэте. «Идешь,   на  меня  похожий...»,   «Бабушке»,   «Мне  нра</w:t>
            </w:r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вится,  что вы больны не мной...»,  «С большою нежностью — потому...», «Откуда такая нежность?..», «Стихи о Москве»</w:t>
            </w:r>
            <w:r w:rsidR="00BD5841"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D5841"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>Стихотворения о поэзии, о любви. Особенности поэтики Цветаевой. Традиции и новаторс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в творческих поисках поэта.</w:t>
            </w:r>
          </w:p>
        </w:tc>
      </w:tr>
      <w:tr w:rsidR="00BD5841" w:rsidRPr="000570E4" w:rsidTr="001816D4">
        <w:tc>
          <w:tcPr>
            <w:tcW w:w="2271" w:type="dxa"/>
          </w:tcPr>
          <w:p w:rsidR="00BD5841" w:rsidRPr="005A2D58" w:rsidRDefault="00BD5841" w:rsidP="00181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5" w:type="dxa"/>
          </w:tcPr>
          <w:p w:rsidR="00BD5841" w:rsidRPr="000570E4" w:rsidRDefault="00D65A04" w:rsidP="00BD58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 Заболоцкий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</w:t>
            </w:r>
          </w:p>
          <w:p w:rsidR="00BD5841" w:rsidRPr="000570E4" w:rsidRDefault="00BD5841" w:rsidP="00D65A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«Я не ищу гармонии в природе...», «Где-то в поле возле Магадана...», «Можжевеловый куст»</w:t>
            </w:r>
            <w:r w:rsidRPr="0005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Стихотворения о че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ловеке и природе. Философская глу</w:t>
            </w:r>
            <w:r w:rsidR="00D65A04">
              <w:rPr>
                <w:rFonts w:ascii="Times New Roman" w:hAnsi="Times New Roman" w:cs="Times New Roman"/>
                <w:sz w:val="24"/>
                <w:szCs w:val="24"/>
              </w:rPr>
              <w:t>бина обобщений поэта-мыслителя.</w:t>
            </w:r>
          </w:p>
        </w:tc>
      </w:tr>
      <w:tr w:rsidR="00BD5841" w:rsidRPr="000570E4" w:rsidTr="001816D4">
        <w:tc>
          <w:tcPr>
            <w:tcW w:w="2271" w:type="dxa"/>
          </w:tcPr>
          <w:p w:rsidR="00BD5841" w:rsidRPr="005A2D58" w:rsidRDefault="00BD5841" w:rsidP="00181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5" w:type="dxa"/>
          </w:tcPr>
          <w:p w:rsidR="00BD5841" w:rsidRPr="000570E4" w:rsidRDefault="00D65A04" w:rsidP="00BD58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Анна Андреевна Ахматова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5841" w:rsidRPr="000570E4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</w:p>
          <w:p w:rsidR="00BD5841" w:rsidRPr="000570E4" w:rsidRDefault="00BD5841" w:rsidP="00D65A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Стихотворные произведения из книг </w:t>
            </w: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«Четки», «Белая стая», «Вечер», «Подорожник», «АИИО И0М1Ш», «Трост</w:t>
            </w: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ник», «Бег времени».</w:t>
            </w:r>
            <w:r w:rsidRPr="000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Трагические интонации в любовной лирике Ахматовой. Стихотворения о любви, о поэте и поэзии. Особенности поэ</w:t>
            </w:r>
            <w:r w:rsidR="00D65A04">
              <w:rPr>
                <w:rFonts w:ascii="Times New Roman" w:hAnsi="Times New Roman" w:cs="Times New Roman"/>
                <w:sz w:val="24"/>
                <w:szCs w:val="24"/>
              </w:rPr>
              <w:t>тики ахматовских стихотворений.</w:t>
            </w:r>
          </w:p>
        </w:tc>
      </w:tr>
      <w:tr w:rsidR="00BD5841" w:rsidRPr="000570E4" w:rsidTr="001816D4">
        <w:tc>
          <w:tcPr>
            <w:tcW w:w="2271" w:type="dxa"/>
          </w:tcPr>
          <w:p w:rsidR="00BD5841" w:rsidRPr="005A2D58" w:rsidRDefault="00BD5841" w:rsidP="00181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5" w:type="dxa"/>
          </w:tcPr>
          <w:p w:rsidR="005C29E4" w:rsidRPr="000570E4" w:rsidRDefault="00D65A04" w:rsidP="005C29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 Леонидович Пастернак.  </w:t>
            </w:r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</w:p>
          <w:p w:rsidR="00BD5841" w:rsidRPr="000570E4" w:rsidRDefault="005C29E4" w:rsidP="001202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«Красавица моя, вся стать...», «Перемена», «Весна в лесу», «Любить иных тяжелый крест...».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глубина лирики Б. Пастернака. </w:t>
            </w:r>
          </w:p>
        </w:tc>
      </w:tr>
      <w:tr w:rsidR="00BD5841" w:rsidRPr="000570E4" w:rsidTr="001816D4">
        <w:tc>
          <w:tcPr>
            <w:tcW w:w="2271" w:type="dxa"/>
          </w:tcPr>
          <w:p w:rsidR="00BD5841" w:rsidRPr="005A2D58" w:rsidRDefault="00BD5841" w:rsidP="00181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5" w:type="dxa"/>
          </w:tcPr>
          <w:p w:rsidR="005C29E4" w:rsidRPr="000570E4" w:rsidRDefault="00D65A04" w:rsidP="005C29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Трифонович</w:t>
            </w:r>
            <w:proofErr w:type="spellEnd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Твардовский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C29E4"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</w:p>
          <w:p w:rsidR="005C29E4" w:rsidRPr="000570E4" w:rsidRDefault="005C29E4" w:rsidP="005C29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«Урожай», «Родное», «Весенние строчки», «Матери», </w:t>
            </w: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«Страна </w:t>
            </w:r>
            <w:proofErr w:type="spellStart"/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Муравия</w:t>
            </w:r>
            <w:proofErr w:type="spellEnd"/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(отрывки из поэмы). Стихотворения о Родине, о природе. Интонация и стиль стихотворений.</w:t>
            </w:r>
          </w:p>
          <w:p w:rsidR="00BD5841" w:rsidRPr="000570E4" w:rsidRDefault="005C29E4" w:rsidP="001202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Теория литературы. Силлабо-тоническая и тоничес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кая системы стихосложения. Виды рифм. Способы рифмов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ки (углубление представлений).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D65A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D65A04" w:rsidRPr="000570E4" w:rsidRDefault="00D65A04" w:rsidP="00D65A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Песни  и  романсы на стихи  поэтов 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</w:p>
          <w:p w:rsidR="001816D4" w:rsidRPr="00D65A04" w:rsidRDefault="005C29E4" w:rsidP="0018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Н. Языков. «Пловец» («Нелюдимо наше море...»);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В. Сол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логуб. «Серенада» («Закинув плащ, с гитарой под рукой...»); Н. Некрасов. «Тройка» («Что ты жадно глядишь на</w:t>
            </w:r>
            <w:r w:rsidRPr="0005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570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рогу...»); А. Вертинский. «Доченьки»; Н. Заболоцкий. «В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этой роще березовой...». Романсы и песни как 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синтетиче</w:t>
            </w:r>
            <w:r w:rsidR="00D3691B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z-index:251659264;mso-position-horizontal-relative:margin;mso-position-vertical-relative:text" from="687.85pt,499.45pt" to="687.85pt,519.85pt" o:allowincell="f" strokeweight=".25pt">
                  <w10:wrap anchorx="margin"/>
                </v:line>
              </w:pic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жанр, посредством словесного и музыкального ис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 выражающий переживания, мысли, настроения человека.</w:t>
            </w:r>
          </w:p>
        </w:tc>
      </w:tr>
      <w:tr w:rsidR="005C29E4" w:rsidRPr="000570E4" w:rsidTr="001816D4">
        <w:tc>
          <w:tcPr>
            <w:tcW w:w="2271" w:type="dxa"/>
          </w:tcPr>
          <w:p w:rsidR="00D65A04" w:rsidRPr="0051702F" w:rsidRDefault="005C29E4" w:rsidP="00D6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литературы. </w:t>
            </w:r>
          </w:p>
          <w:p w:rsidR="005C29E4" w:rsidRPr="005A2D58" w:rsidRDefault="005C29E4" w:rsidP="005C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5C29E4" w:rsidRPr="00D65A04" w:rsidRDefault="00D65A04" w:rsidP="00D65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Античная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лирика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proofErr w:type="spellEnd"/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Катулл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</w:p>
          <w:p w:rsidR="005C29E4" w:rsidRPr="001202E1" w:rsidRDefault="005C29E4" w:rsidP="001202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«Нет, ни одна средь женщин...», «Нет, не надейся </w:t>
            </w: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приязнь заслужить...».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      </w:r>
            <w:r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>(«Мальчику»).</w:t>
            </w:r>
          </w:p>
        </w:tc>
      </w:tr>
      <w:tr w:rsidR="005C29E4" w:rsidRPr="000570E4" w:rsidTr="001816D4">
        <w:tc>
          <w:tcPr>
            <w:tcW w:w="2271" w:type="dxa"/>
          </w:tcPr>
          <w:p w:rsidR="005C29E4" w:rsidRPr="005A2D58" w:rsidRDefault="005C29E4" w:rsidP="005C29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5" w:type="dxa"/>
          </w:tcPr>
          <w:p w:rsidR="005C29E4" w:rsidRPr="000570E4" w:rsidRDefault="00D65A04" w:rsidP="001202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Гораций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  <w:r w:rsidR="005C29E4" w:rsidRPr="0005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«Я воздвиг памятник...». </w:t>
            </w:r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t>Поэтическое творчество в системе человеческого бытия. Мысль о поэтических заслу</w:t>
            </w:r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гах — знакомство римлян с греческими лириками. Тради</w:t>
            </w:r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proofErr w:type="spellStart"/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t>горацианской</w:t>
            </w:r>
            <w:proofErr w:type="spellEnd"/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творчестве Державина и Пушкина.</w:t>
            </w:r>
          </w:p>
        </w:tc>
      </w:tr>
      <w:tr w:rsidR="005C29E4" w:rsidRPr="000570E4" w:rsidTr="001816D4">
        <w:tc>
          <w:tcPr>
            <w:tcW w:w="2271" w:type="dxa"/>
          </w:tcPr>
          <w:p w:rsidR="005C29E4" w:rsidRPr="005A2D58" w:rsidRDefault="005C29E4" w:rsidP="005C29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5" w:type="dxa"/>
          </w:tcPr>
          <w:p w:rsidR="005C29E4" w:rsidRPr="000570E4" w:rsidRDefault="00D65A04" w:rsidP="001202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  <w:r w:rsidR="0012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E4" w:rsidRPr="000570E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«Божественная комедия»</w:t>
            </w:r>
            <w:r w:rsidR="005C29E4" w:rsidRPr="000570E4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5C29E4" w:rsidRPr="000570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(фрагменты). Множественность </w:t>
            </w:r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t>смыслов поэмы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1816D4" w:rsidRPr="00D65A04" w:rsidRDefault="00D65A04" w:rsidP="001202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Уильям Шекспир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t>Краткие сведения о жизни и творче</w:t>
            </w:r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Шекспира. Характерист</w:t>
            </w:r>
            <w:r w:rsidR="001202E1">
              <w:rPr>
                <w:rFonts w:ascii="Times New Roman" w:hAnsi="Times New Roman" w:cs="Times New Roman"/>
                <w:sz w:val="24"/>
                <w:szCs w:val="24"/>
              </w:rPr>
              <w:t>ика гуманизма эпох</w:t>
            </w:r>
            <w:proofErr w:type="gramStart"/>
            <w:r w:rsidR="001202E1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Гамлет как вечный образ мировой ли</w:t>
            </w:r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Шекспир и русская литература.</w:t>
            </w:r>
          </w:p>
        </w:tc>
      </w:tr>
      <w:tr w:rsidR="001816D4" w:rsidRPr="000570E4" w:rsidTr="001816D4">
        <w:tc>
          <w:tcPr>
            <w:tcW w:w="2271" w:type="dxa"/>
          </w:tcPr>
          <w:p w:rsidR="001816D4" w:rsidRPr="005A2D58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5" w:type="dxa"/>
          </w:tcPr>
          <w:p w:rsidR="005C29E4" w:rsidRPr="000570E4" w:rsidRDefault="00D65A04" w:rsidP="005C29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Иоганн Вольфганг Гете</w:t>
            </w: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t>Краткие сведения о жизни и творчестве Гете. Характеристика особенностей эпохи Про</w:t>
            </w:r>
            <w:r w:rsidR="005C29E4" w:rsidRPr="000570E4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свещения.</w:t>
            </w:r>
          </w:p>
          <w:p w:rsidR="005C29E4" w:rsidRPr="000570E4" w:rsidRDefault="005C29E4" w:rsidP="005C29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«Фауст» (обзор с чтением отдельных сцен по выбору учителя, например:</w:t>
            </w:r>
            <w:proofErr w:type="gramEnd"/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«Пролог на небесах», «У городских </w:t>
            </w:r>
            <w:r w:rsidRPr="000570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ворот», «Кабинет Фауста», «Сад», «Ночь. </w:t>
            </w:r>
            <w:proofErr w:type="gramStart"/>
            <w:r w:rsidRPr="000570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Улица перед домом 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Гретхен», «Тюрьма», последний монолог Фауста из второй части трагедии).</w:t>
            </w:r>
            <w:proofErr w:type="gramEnd"/>
          </w:p>
          <w:p w:rsidR="005C29E4" w:rsidRPr="000570E4" w:rsidRDefault="005C29E4" w:rsidP="00D65A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«Фауст» — философс</w:t>
            </w:r>
            <w:r w:rsidR="00D65A04">
              <w:rPr>
                <w:rFonts w:ascii="Times New Roman" w:hAnsi="Times New Roman" w:cs="Times New Roman"/>
                <w:sz w:val="24"/>
                <w:szCs w:val="24"/>
              </w:rPr>
              <w:t>кая трагедия эпохи Просвещения.</w:t>
            </w:r>
          </w:p>
          <w:p w:rsidR="005C29E4" w:rsidRPr="000570E4" w:rsidRDefault="005C29E4" w:rsidP="005C29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D4" w:rsidRPr="000570E4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D4" w:rsidRPr="000570E4" w:rsidTr="001816D4">
        <w:tc>
          <w:tcPr>
            <w:tcW w:w="2271" w:type="dxa"/>
          </w:tcPr>
          <w:p w:rsidR="001816D4" w:rsidRPr="005E4872" w:rsidRDefault="001816D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  <w:r w:rsidR="00D65A04" w:rsidRPr="005E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7085" w:type="dxa"/>
          </w:tcPr>
          <w:p w:rsidR="001816D4" w:rsidRPr="000570E4" w:rsidRDefault="00E82C64" w:rsidP="0018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Защита проектов «Мой любимый  писатель 19 века»</w:t>
            </w:r>
          </w:p>
        </w:tc>
      </w:tr>
    </w:tbl>
    <w:p w:rsidR="000570E4" w:rsidRDefault="000570E4" w:rsidP="000570E4">
      <w:p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1202E1" w:rsidRDefault="001202E1" w:rsidP="000570E4">
      <w:p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1202E1" w:rsidRDefault="001202E1" w:rsidP="000570E4">
      <w:p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1202E1" w:rsidRDefault="001202E1" w:rsidP="000570E4">
      <w:p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1202E1" w:rsidRDefault="001202E1" w:rsidP="000570E4">
      <w:p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0570E4" w:rsidRPr="000570E4" w:rsidRDefault="000570E4" w:rsidP="000570E4">
      <w:p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C29E4" w:rsidRPr="000570E4" w:rsidRDefault="005C29E4" w:rsidP="005C29E4">
      <w:pPr>
        <w:spacing w:line="240" w:lineRule="auto"/>
        <w:ind w:right="42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C29E4" w:rsidRPr="000570E4" w:rsidRDefault="005C29E4" w:rsidP="005C29E4">
      <w:pPr>
        <w:spacing w:line="240" w:lineRule="auto"/>
        <w:ind w:right="42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9E4" w:rsidRPr="000570E4" w:rsidRDefault="005C29E4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992"/>
        <w:gridCol w:w="509"/>
        <w:gridCol w:w="567"/>
        <w:gridCol w:w="425"/>
        <w:gridCol w:w="426"/>
        <w:gridCol w:w="283"/>
      </w:tblGrid>
      <w:tr w:rsidR="00A20DF9" w:rsidRPr="000570E4" w:rsidTr="00E37B4F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Примерное </w:t>
            </w:r>
          </w:p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A20DF9" w:rsidRPr="000570E4" w:rsidTr="00E37B4F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Контр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аб</w:t>
            </w:r>
            <w:proofErr w:type="spellEnd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20DF9" w:rsidRPr="000570E4" w:rsidTr="00E37B4F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Книга и её роль в духовной жизни человека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0DF9" w:rsidRPr="000570E4" w:rsidTr="00E37B4F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Мифы и мифология.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0DF9" w:rsidRPr="000570E4" w:rsidTr="00E37B4F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0DF9" w:rsidRPr="000570E4" w:rsidTr="00E37B4F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0DF9" w:rsidRPr="000570E4" w:rsidTr="00E37B4F">
        <w:trPr>
          <w:cantSplit/>
          <w:jc w:val="center"/>
        </w:trPr>
        <w:tc>
          <w:tcPr>
            <w:tcW w:w="534" w:type="dxa"/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1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 18 века</w:t>
            </w:r>
          </w:p>
        </w:tc>
        <w:tc>
          <w:tcPr>
            <w:tcW w:w="992" w:type="dxa"/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0DF9" w:rsidRPr="000570E4" w:rsidTr="00E37B4F">
        <w:trPr>
          <w:cantSplit/>
          <w:jc w:val="center"/>
        </w:trPr>
        <w:tc>
          <w:tcPr>
            <w:tcW w:w="534" w:type="dxa"/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1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19 века</w:t>
            </w:r>
          </w:p>
        </w:tc>
        <w:tc>
          <w:tcPr>
            <w:tcW w:w="992" w:type="dxa"/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9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20DF9" w:rsidRPr="000570E4" w:rsidRDefault="005E4872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0DF9" w:rsidRPr="000570E4" w:rsidTr="00E37B4F">
        <w:trPr>
          <w:cantSplit/>
          <w:jc w:val="center"/>
        </w:trPr>
        <w:tc>
          <w:tcPr>
            <w:tcW w:w="534" w:type="dxa"/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1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20 века</w:t>
            </w:r>
          </w:p>
        </w:tc>
        <w:tc>
          <w:tcPr>
            <w:tcW w:w="992" w:type="dxa"/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9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20DF9" w:rsidRPr="000570E4" w:rsidRDefault="005E4872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0DF9" w:rsidRPr="000570E4" w:rsidTr="00E37B4F">
        <w:trPr>
          <w:cantSplit/>
          <w:jc w:val="center"/>
        </w:trPr>
        <w:tc>
          <w:tcPr>
            <w:tcW w:w="534" w:type="dxa"/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1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992" w:type="dxa"/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0DF9" w:rsidRPr="000570E4" w:rsidTr="00E37B4F">
        <w:trPr>
          <w:cantSplit/>
          <w:jc w:val="center"/>
        </w:trPr>
        <w:tc>
          <w:tcPr>
            <w:tcW w:w="534" w:type="dxa"/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1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Повторение. Итоговое контрольное тестирование</w:t>
            </w:r>
          </w:p>
        </w:tc>
        <w:tc>
          <w:tcPr>
            <w:tcW w:w="992" w:type="dxa"/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0DF9" w:rsidRPr="000570E4" w:rsidTr="00E37B4F">
        <w:trPr>
          <w:cantSplit/>
          <w:jc w:val="center"/>
        </w:trPr>
        <w:tc>
          <w:tcPr>
            <w:tcW w:w="534" w:type="dxa"/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9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20DF9" w:rsidRPr="000570E4" w:rsidRDefault="005E4872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A20DF9" w:rsidRPr="000570E4" w:rsidRDefault="00A20DF9" w:rsidP="00A20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20DF9" w:rsidRPr="000570E4" w:rsidRDefault="00A20DF9" w:rsidP="00A2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F9" w:rsidRPr="000570E4" w:rsidRDefault="00A20DF9" w:rsidP="001202E1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130"/>
        <w:gridCol w:w="1333"/>
        <w:gridCol w:w="509"/>
        <w:gridCol w:w="567"/>
        <w:gridCol w:w="425"/>
        <w:gridCol w:w="426"/>
        <w:gridCol w:w="283"/>
      </w:tblGrid>
      <w:tr w:rsidR="001202E1" w:rsidRPr="000570E4" w:rsidTr="001202E1">
        <w:trPr>
          <w:trHeight w:val="33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E1" w:rsidRPr="000570E4" w:rsidRDefault="001202E1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1" w:rsidRPr="000570E4" w:rsidRDefault="001202E1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2E1" w:rsidRPr="000570E4" w:rsidRDefault="001202E1" w:rsidP="00E37B4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1202E1" w:rsidRPr="000570E4" w:rsidRDefault="001202E1" w:rsidP="00E37B4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1" w:rsidRPr="000570E4" w:rsidRDefault="001202E1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1202E1" w:rsidRPr="000570E4" w:rsidTr="001202E1">
        <w:trPr>
          <w:cantSplit/>
          <w:trHeight w:val="100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E1" w:rsidRPr="000570E4" w:rsidRDefault="001202E1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1" w:rsidRPr="000570E4" w:rsidRDefault="001202E1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E1" w:rsidRPr="000570E4" w:rsidRDefault="001202E1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E1" w:rsidRPr="000570E4" w:rsidRDefault="001202E1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2E1" w:rsidRPr="000570E4" w:rsidRDefault="00E00EC2" w:rsidP="00E37B4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2E1" w:rsidRPr="000570E4" w:rsidRDefault="00E00EC2" w:rsidP="00E37B4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2E1" w:rsidRPr="000570E4" w:rsidRDefault="00E00EC2" w:rsidP="00E37B4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2E1" w:rsidRPr="000570E4" w:rsidRDefault="00E00EC2" w:rsidP="00E37B4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проекты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2E1" w:rsidRPr="000570E4" w:rsidRDefault="001202E1" w:rsidP="00E37B4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20DF9" w:rsidRPr="000570E4" w:rsidTr="001202E1">
        <w:trPr>
          <w:cantSplit/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DF9" w:rsidRPr="000570E4" w:rsidTr="001202E1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DF9" w:rsidRPr="000570E4" w:rsidTr="001202E1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DF9" w:rsidRPr="000570E4" w:rsidTr="001202E1">
        <w:trPr>
          <w:cantSplit/>
          <w:jc w:val="center"/>
        </w:trPr>
        <w:tc>
          <w:tcPr>
            <w:tcW w:w="534" w:type="dxa"/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 18 века</w:t>
            </w:r>
          </w:p>
        </w:tc>
        <w:tc>
          <w:tcPr>
            <w:tcW w:w="1333" w:type="dxa"/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DF9" w:rsidRPr="000570E4" w:rsidTr="001202E1">
        <w:trPr>
          <w:cantSplit/>
          <w:jc w:val="center"/>
        </w:trPr>
        <w:tc>
          <w:tcPr>
            <w:tcW w:w="534" w:type="dxa"/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1333" w:type="dxa"/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9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20DF9" w:rsidRPr="000570E4" w:rsidRDefault="005E4872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20DF9" w:rsidRPr="000570E4" w:rsidRDefault="009E7002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DF9" w:rsidRPr="000570E4" w:rsidTr="001202E1">
        <w:trPr>
          <w:cantSplit/>
          <w:jc w:val="center"/>
        </w:trPr>
        <w:tc>
          <w:tcPr>
            <w:tcW w:w="534" w:type="dxa"/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0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1333" w:type="dxa"/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" w:type="dxa"/>
          </w:tcPr>
          <w:p w:rsidR="00A20DF9" w:rsidRPr="005E4872" w:rsidRDefault="005E4872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20DF9" w:rsidRPr="000570E4" w:rsidRDefault="005E4872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DF9" w:rsidRPr="000570E4" w:rsidTr="001202E1">
        <w:trPr>
          <w:cantSplit/>
          <w:jc w:val="center"/>
        </w:trPr>
        <w:tc>
          <w:tcPr>
            <w:tcW w:w="534" w:type="dxa"/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0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333" w:type="dxa"/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DF9" w:rsidRPr="000570E4" w:rsidTr="001202E1">
        <w:trPr>
          <w:cantSplit/>
          <w:jc w:val="center"/>
        </w:trPr>
        <w:tc>
          <w:tcPr>
            <w:tcW w:w="534" w:type="dxa"/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0" w:type="dxa"/>
          </w:tcPr>
          <w:p w:rsidR="00A20DF9" w:rsidRPr="000570E4" w:rsidRDefault="002C62D3" w:rsidP="00E37B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1333" w:type="dxa"/>
            <w:vAlign w:val="center"/>
          </w:tcPr>
          <w:p w:rsidR="00A20DF9" w:rsidRPr="000570E4" w:rsidRDefault="002C62D3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20DF9" w:rsidRPr="005E4872" w:rsidRDefault="009E7002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0DF9" w:rsidRPr="000570E4" w:rsidTr="001202E1">
        <w:trPr>
          <w:cantSplit/>
          <w:jc w:val="center"/>
        </w:trPr>
        <w:tc>
          <w:tcPr>
            <w:tcW w:w="534" w:type="dxa"/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1333" w:type="dxa"/>
            <w:vAlign w:val="center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09" w:type="dxa"/>
          </w:tcPr>
          <w:p w:rsidR="00A20DF9" w:rsidRPr="000570E4" w:rsidRDefault="00D3691B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567" w:type="dxa"/>
          </w:tcPr>
          <w:p w:rsidR="00A20DF9" w:rsidRPr="000570E4" w:rsidRDefault="005E4872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20DF9" w:rsidRPr="000570E4" w:rsidRDefault="0051702F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A20DF9" w:rsidRPr="000570E4" w:rsidRDefault="002A495C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A20DF9" w:rsidRPr="000570E4" w:rsidRDefault="00A20DF9" w:rsidP="00E37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A20DF9" w:rsidRPr="000570E4" w:rsidRDefault="00A20DF9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</w:p>
    <w:p w:rsidR="00A20DF9" w:rsidRPr="000570E4" w:rsidRDefault="00A20DF9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171CD4" w:rsidRPr="000570E4" w:rsidRDefault="00171CD4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992"/>
        <w:gridCol w:w="509"/>
        <w:gridCol w:w="567"/>
        <w:gridCol w:w="425"/>
        <w:gridCol w:w="426"/>
        <w:gridCol w:w="283"/>
      </w:tblGrid>
      <w:tr w:rsidR="00171CD4" w:rsidRPr="000570E4" w:rsidTr="00FE37E9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Примерное </w:t>
            </w:r>
          </w:p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171CD4" w:rsidRPr="000570E4" w:rsidTr="00FE37E9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Контр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аб</w:t>
            </w:r>
            <w:proofErr w:type="spellEnd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71CD4" w:rsidRPr="000570E4" w:rsidTr="00FE37E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4" w:rsidRPr="000570E4" w:rsidRDefault="00171CD4" w:rsidP="0017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  <w:r w:rsidR="00A85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1CD4" w:rsidRPr="000570E4" w:rsidTr="00FE37E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1CD4" w:rsidRPr="000570E4" w:rsidTr="00FE37E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1CD4" w:rsidRPr="000570E4" w:rsidRDefault="00FE37E9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1CD4" w:rsidRPr="000570E4" w:rsidTr="00FE37E9">
        <w:trPr>
          <w:cantSplit/>
          <w:jc w:val="center"/>
        </w:trPr>
        <w:tc>
          <w:tcPr>
            <w:tcW w:w="534" w:type="dxa"/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1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 18 века</w:t>
            </w:r>
          </w:p>
        </w:tc>
        <w:tc>
          <w:tcPr>
            <w:tcW w:w="992" w:type="dxa"/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1CD4" w:rsidRPr="000570E4" w:rsidTr="00FE37E9">
        <w:trPr>
          <w:cantSplit/>
          <w:jc w:val="center"/>
        </w:trPr>
        <w:tc>
          <w:tcPr>
            <w:tcW w:w="534" w:type="dxa"/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1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19 века</w:t>
            </w:r>
          </w:p>
        </w:tc>
        <w:tc>
          <w:tcPr>
            <w:tcW w:w="992" w:type="dxa"/>
            <w:vAlign w:val="center"/>
          </w:tcPr>
          <w:p w:rsidR="00171CD4" w:rsidRPr="000570E4" w:rsidRDefault="00D912E3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9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1CD4" w:rsidRPr="000570E4" w:rsidRDefault="00A857AA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1CD4" w:rsidRPr="000570E4" w:rsidTr="00FE37E9">
        <w:trPr>
          <w:cantSplit/>
          <w:jc w:val="center"/>
        </w:trPr>
        <w:tc>
          <w:tcPr>
            <w:tcW w:w="534" w:type="dxa"/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1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20 века</w:t>
            </w:r>
          </w:p>
        </w:tc>
        <w:tc>
          <w:tcPr>
            <w:tcW w:w="992" w:type="dxa"/>
            <w:vAlign w:val="center"/>
          </w:tcPr>
          <w:p w:rsidR="00171CD4" w:rsidRPr="000570E4" w:rsidRDefault="00FE37E9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1CD4" w:rsidRPr="000570E4" w:rsidTr="00FE37E9">
        <w:trPr>
          <w:cantSplit/>
          <w:jc w:val="center"/>
        </w:trPr>
        <w:tc>
          <w:tcPr>
            <w:tcW w:w="534" w:type="dxa"/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1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992" w:type="dxa"/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1CD4" w:rsidRPr="000570E4" w:rsidTr="00FE37E9">
        <w:trPr>
          <w:cantSplit/>
          <w:jc w:val="center"/>
        </w:trPr>
        <w:tc>
          <w:tcPr>
            <w:tcW w:w="534" w:type="dxa"/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1" w:type="dxa"/>
          </w:tcPr>
          <w:p w:rsidR="00171CD4" w:rsidRPr="000570E4" w:rsidRDefault="00A857AA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Повторение</w:t>
            </w:r>
            <w:r w:rsidR="00E82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Защита проектов.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71CD4" w:rsidRPr="000570E4" w:rsidRDefault="00D912E3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1CD4" w:rsidRPr="000570E4" w:rsidTr="00FE37E9">
        <w:trPr>
          <w:cantSplit/>
          <w:jc w:val="center"/>
        </w:trPr>
        <w:tc>
          <w:tcPr>
            <w:tcW w:w="534" w:type="dxa"/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9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71CD4" w:rsidRPr="000570E4" w:rsidRDefault="00A857AA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171CD4" w:rsidRPr="000570E4" w:rsidRDefault="00171CD4" w:rsidP="00FE3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20DF9" w:rsidRPr="000570E4" w:rsidRDefault="00A20DF9" w:rsidP="005C7076">
      <w:pPr>
        <w:spacing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A20DF9" w:rsidRPr="000570E4" w:rsidRDefault="00A20DF9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 xml:space="preserve">  8 класс</w:t>
      </w: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992"/>
        <w:gridCol w:w="509"/>
        <w:gridCol w:w="567"/>
        <w:gridCol w:w="425"/>
        <w:gridCol w:w="426"/>
        <w:gridCol w:w="283"/>
      </w:tblGrid>
      <w:tr w:rsidR="005C7076" w:rsidRPr="000570E4" w:rsidTr="00B05772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Примерное </w:t>
            </w:r>
          </w:p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5C7076" w:rsidRPr="000570E4" w:rsidTr="00B05772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Контр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аб</w:t>
            </w:r>
            <w:proofErr w:type="spellEnd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C7076" w:rsidRPr="000570E4" w:rsidTr="00B05772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  <w:r w:rsidR="00A85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7076" w:rsidRPr="000570E4" w:rsidTr="00B05772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7076" w:rsidRPr="000570E4" w:rsidTr="00B05772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7076" w:rsidRPr="000570E4" w:rsidTr="00B05772">
        <w:trPr>
          <w:cantSplit/>
          <w:jc w:val="center"/>
        </w:trPr>
        <w:tc>
          <w:tcPr>
            <w:tcW w:w="534" w:type="dxa"/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1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 18 века</w:t>
            </w:r>
          </w:p>
        </w:tc>
        <w:tc>
          <w:tcPr>
            <w:tcW w:w="992" w:type="dxa"/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7076" w:rsidRPr="000570E4" w:rsidTr="00B05772">
        <w:trPr>
          <w:cantSplit/>
          <w:jc w:val="center"/>
        </w:trPr>
        <w:tc>
          <w:tcPr>
            <w:tcW w:w="534" w:type="dxa"/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1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19 века</w:t>
            </w:r>
          </w:p>
        </w:tc>
        <w:tc>
          <w:tcPr>
            <w:tcW w:w="992" w:type="dxa"/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9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C7076" w:rsidRPr="000570E4" w:rsidRDefault="00A857AA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7076" w:rsidRPr="000570E4" w:rsidTr="00B05772">
        <w:trPr>
          <w:cantSplit/>
          <w:jc w:val="center"/>
        </w:trPr>
        <w:tc>
          <w:tcPr>
            <w:tcW w:w="534" w:type="dxa"/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1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20 века</w:t>
            </w:r>
          </w:p>
        </w:tc>
        <w:tc>
          <w:tcPr>
            <w:tcW w:w="992" w:type="dxa"/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C7076" w:rsidRPr="000570E4" w:rsidRDefault="00A857AA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5C7076" w:rsidRPr="006616D8" w:rsidRDefault="006616D8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7076" w:rsidRPr="000570E4" w:rsidTr="00B05772">
        <w:trPr>
          <w:cantSplit/>
          <w:jc w:val="center"/>
        </w:trPr>
        <w:tc>
          <w:tcPr>
            <w:tcW w:w="534" w:type="dxa"/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1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992" w:type="dxa"/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7076" w:rsidRPr="000570E4" w:rsidTr="00B05772">
        <w:trPr>
          <w:cantSplit/>
          <w:jc w:val="center"/>
        </w:trPr>
        <w:tc>
          <w:tcPr>
            <w:tcW w:w="534" w:type="dxa"/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1" w:type="dxa"/>
          </w:tcPr>
          <w:p w:rsidR="005C7076" w:rsidRPr="000570E4" w:rsidRDefault="00A857AA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Повторение</w:t>
            </w:r>
            <w:r w:rsidR="00E82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Защита проектов.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C7076" w:rsidRPr="000570E4" w:rsidRDefault="00E82C64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7076" w:rsidRPr="000570E4" w:rsidTr="00B05772">
        <w:trPr>
          <w:cantSplit/>
          <w:jc w:val="center"/>
        </w:trPr>
        <w:tc>
          <w:tcPr>
            <w:tcW w:w="534" w:type="dxa"/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9" w:type="dxa"/>
          </w:tcPr>
          <w:p w:rsidR="005C7076" w:rsidRPr="000570E4" w:rsidRDefault="006616D8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5C7076" w:rsidRPr="000570E4" w:rsidRDefault="006616D8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5C7076" w:rsidRPr="000570E4" w:rsidRDefault="00E82C64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5C7076" w:rsidRPr="000570E4" w:rsidRDefault="005C7076" w:rsidP="00B05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20DF9" w:rsidRPr="000570E4" w:rsidRDefault="00A20DF9" w:rsidP="00A2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E4" w:rsidRPr="000570E4" w:rsidRDefault="000570E4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</w:p>
    <w:p w:rsidR="000570E4" w:rsidRPr="000570E4" w:rsidRDefault="000570E4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</w:p>
    <w:p w:rsidR="000570E4" w:rsidRDefault="000570E4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</w:p>
    <w:p w:rsidR="001202E1" w:rsidRDefault="001202E1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</w:p>
    <w:p w:rsidR="001202E1" w:rsidRDefault="001202E1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</w:p>
    <w:p w:rsidR="001202E1" w:rsidRDefault="001202E1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</w:p>
    <w:p w:rsidR="001202E1" w:rsidRDefault="001202E1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</w:p>
    <w:p w:rsidR="000570E4" w:rsidRPr="000570E4" w:rsidRDefault="000570E4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</w:p>
    <w:p w:rsidR="00A20DF9" w:rsidRPr="000570E4" w:rsidRDefault="00E37B4F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20DF9" w:rsidRPr="000570E4" w:rsidRDefault="00A20DF9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992"/>
        <w:gridCol w:w="509"/>
        <w:gridCol w:w="567"/>
        <w:gridCol w:w="425"/>
        <w:gridCol w:w="426"/>
        <w:gridCol w:w="425"/>
      </w:tblGrid>
      <w:tr w:rsidR="00E37B4F" w:rsidRPr="000570E4" w:rsidTr="009A4C4D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Примерное </w:t>
            </w:r>
          </w:p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E37B4F" w:rsidRPr="000570E4" w:rsidTr="009A4C4D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Контр</w:t>
            </w:r>
            <w:proofErr w:type="gramStart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аб</w:t>
            </w:r>
            <w:proofErr w:type="spellEnd"/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B4F" w:rsidRPr="000570E4" w:rsidRDefault="009A4C4D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зачёт</w:t>
            </w:r>
          </w:p>
        </w:tc>
      </w:tr>
      <w:tr w:rsidR="00E37B4F" w:rsidRPr="000570E4" w:rsidTr="009A4C4D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7B4F" w:rsidRPr="000570E4" w:rsidTr="009A4C4D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1E7531" w:rsidRDefault="001E7531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7B4F" w:rsidRPr="000570E4" w:rsidTr="009A4C4D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18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F" w:rsidRPr="000570E4" w:rsidRDefault="00641D52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7B4F" w:rsidRPr="000570E4" w:rsidTr="009A4C4D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05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века  первой половины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7B4F" w:rsidRPr="000570E4" w:rsidRDefault="00641D52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37B4F" w:rsidRPr="000570E4" w:rsidRDefault="001E7531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7B4F" w:rsidRPr="000570E4" w:rsidTr="009A4C4D">
        <w:trPr>
          <w:cantSplit/>
          <w:jc w:val="center"/>
        </w:trPr>
        <w:tc>
          <w:tcPr>
            <w:tcW w:w="534" w:type="dxa"/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1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Из  русской литературы </w:t>
            </w:r>
            <w:r w:rsidRPr="0005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 xml:space="preserve"> века второй половины</w:t>
            </w:r>
          </w:p>
        </w:tc>
        <w:tc>
          <w:tcPr>
            <w:tcW w:w="992" w:type="dxa"/>
            <w:vAlign w:val="center"/>
          </w:tcPr>
          <w:p w:rsidR="00E37B4F" w:rsidRPr="000570E4" w:rsidRDefault="00641D52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7B4F" w:rsidRPr="000570E4" w:rsidTr="009A4C4D">
        <w:trPr>
          <w:cantSplit/>
          <w:jc w:val="center"/>
        </w:trPr>
        <w:tc>
          <w:tcPr>
            <w:tcW w:w="534" w:type="dxa"/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1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ХХ века</w:t>
            </w:r>
          </w:p>
        </w:tc>
        <w:tc>
          <w:tcPr>
            <w:tcW w:w="992" w:type="dxa"/>
            <w:vAlign w:val="center"/>
          </w:tcPr>
          <w:p w:rsidR="00E37B4F" w:rsidRPr="000570E4" w:rsidRDefault="00641D52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37B4F" w:rsidRPr="009A4C4D" w:rsidRDefault="009A4C4D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7B4F" w:rsidRPr="000570E4" w:rsidTr="009A4C4D">
        <w:trPr>
          <w:cantSplit/>
          <w:jc w:val="center"/>
        </w:trPr>
        <w:tc>
          <w:tcPr>
            <w:tcW w:w="534" w:type="dxa"/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1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992" w:type="dxa"/>
            <w:vAlign w:val="center"/>
          </w:tcPr>
          <w:p w:rsidR="00E37B4F" w:rsidRPr="000570E4" w:rsidRDefault="00641D52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7B4F" w:rsidRPr="000570E4" w:rsidTr="009A4C4D">
        <w:trPr>
          <w:cantSplit/>
          <w:jc w:val="center"/>
        </w:trPr>
        <w:tc>
          <w:tcPr>
            <w:tcW w:w="534" w:type="dxa"/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1" w:type="dxa"/>
          </w:tcPr>
          <w:p w:rsidR="00E37B4F" w:rsidRPr="000570E4" w:rsidRDefault="00641D52" w:rsidP="009A4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Заключительные уро</w:t>
            </w:r>
            <w:r w:rsidR="009A4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992" w:type="dxa"/>
            <w:vAlign w:val="center"/>
          </w:tcPr>
          <w:p w:rsidR="00E37B4F" w:rsidRPr="000570E4" w:rsidRDefault="00641D52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37B4F" w:rsidRPr="000570E4" w:rsidRDefault="00E82C64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7B4F" w:rsidRPr="000570E4" w:rsidTr="009A4C4D">
        <w:trPr>
          <w:cantSplit/>
          <w:jc w:val="center"/>
        </w:trPr>
        <w:tc>
          <w:tcPr>
            <w:tcW w:w="534" w:type="dxa"/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9" w:type="dxa"/>
          </w:tcPr>
          <w:p w:rsidR="00E37B4F" w:rsidRPr="000570E4" w:rsidRDefault="009A4C4D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E37B4F" w:rsidRPr="000570E4" w:rsidRDefault="001E7531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E37B4F" w:rsidRPr="000570E4" w:rsidRDefault="00E37B4F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37B4F" w:rsidRPr="000570E4" w:rsidRDefault="00E82C64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E37B4F" w:rsidRPr="009A4C4D" w:rsidRDefault="009A4C4D" w:rsidP="00E37B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A20DF9" w:rsidRPr="000570E4" w:rsidRDefault="00A20DF9" w:rsidP="005C29E4">
      <w:pPr>
        <w:spacing w:line="240" w:lineRule="auto"/>
        <w:ind w:right="424" w:hanging="284"/>
        <w:rPr>
          <w:rFonts w:ascii="Times New Roman" w:hAnsi="Times New Roman" w:cs="Times New Roman"/>
          <w:b/>
          <w:sz w:val="24"/>
          <w:szCs w:val="24"/>
        </w:rPr>
      </w:pPr>
    </w:p>
    <w:sectPr w:rsidR="00A20DF9" w:rsidRPr="000570E4" w:rsidSect="0021760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60D9"/>
    <w:multiLevelType w:val="hybridMultilevel"/>
    <w:tmpl w:val="4EA0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62B3"/>
    <w:multiLevelType w:val="hybridMultilevel"/>
    <w:tmpl w:val="4EA0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A6C"/>
    <w:rsid w:val="00000CBA"/>
    <w:rsid w:val="00002C00"/>
    <w:rsid w:val="000039F3"/>
    <w:rsid w:val="00003F6A"/>
    <w:rsid w:val="00004874"/>
    <w:rsid w:val="00004D1E"/>
    <w:rsid w:val="00005BCA"/>
    <w:rsid w:val="00005CBE"/>
    <w:rsid w:val="0000658D"/>
    <w:rsid w:val="00006FAD"/>
    <w:rsid w:val="000070F4"/>
    <w:rsid w:val="00010CE7"/>
    <w:rsid w:val="00012802"/>
    <w:rsid w:val="00012C16"/>
    <w:rsid w:val="00012F5E"/>
    <w:rsid w:val="00014831"/>
    <w:rsid w:val="000150CE"/>
    <w:rsid w:val="00015E4F"/>
    <w:rsid w:val="00017EC2"/>
    <w:rsid w:val="0002457D"/>
    <w:rsid w:val="00024D54"/>
    <w:rsid w:val="00024EF4"/>
    <w:rsid w:val="00025A5B"/>
    <w:rsid w:val="00027809"/>
    <w:rsid w:val="00030084"/>
    <w:rsid w:val="00031288"/>
    <w:rsid w:val="00031359"/>
    <w:rsid w:val="0003196A"/>
    <w:rsid w:val="00031B2E"/>
    <w:rsid w:val="000325B2"/>
    <w:rsid w:val="00032750"/>
    <w:rsid w:val="0003339D"/>
    <w:rsid w:val="00033F8C"/>
    <w:rsid w:val="0003480E"/>
    <w:rsid w:val="00035980"/>
    <w:rsid w:val="00035DF0"/>
    <w:rsid w:val="0003602B"/>
    <w:rsid w:val="00036687"/>
    <w:rsid w:val="0003696B"/>
    <w:rsid w:val="00036C04"/>
    <w:rsid w:val="00041B57"/>
    <w:rsid w:val="00041D0A"/>
    <w:rsid w:val="00042685"/>
    <w:rsid w:val="00042849"/>
    <w:rsid w:val="00043192"/>
    <w:rsid w:val="000443B3"/>
    <w:rsid w:val="0004684F"/>
    <w:rsid w:val="00047A02"/>
    <w:rsid w:val="0005023A"/>
    <w:rsid w:val="000504A5"/>
    <w:rsid w:val="00051E38"/>
    <w:rsid w:val="000535A7"/>
    <w:rsid w:val="00053E26"/>
    <w:rsid w:val="00054D71"/>
    <w:rsid w:val="00055EF7"/>
    <w:rsid w:val="000570E4"/>
    <w:rsid w:val="00057C2E"/>
    <w:rsid w:val="00057EA2"/>
    <w:rsid w:val="00060B58"/>
    <w:rsid w:val="00060EC6"/>
    <w:rsid w:val="000625AD"/>
    <w:rsid w:val="00063658"/>
    <w:rsid w:val="000639DD"/>
    <w:rsid w:val="00064816"/>
    <w:rsid w:val="00064F91"/>
    <w:rsid w:val="0006531F"/>
    <w:rsid w:val="00065FBF"/>
    <w:rsid w:val="00066EBB"/>
    <w:rsid w:val="0006773D"/>
    <w:rsid w:val="0007050B"/>
    <w:rsid w:val="00070920"/>
    <w:rsid w:val="0007320E"/>
    <w:rsid w:val="000741F9"/>
    <w:rsid w:val="000742A6"/>
    <w:rsid w:val="000742AD"/>
    <w:rsid w:val="00074D31"/>
    <w:rsid w:val="00074F58"/>
    <w:rsid w:val="0007580F"/>
    <w:rsid w:val="00076298"/>
    <w:rsid w:val="00076CED"/>
    <w:rsid w:val="000777AB"/>
    <w:rsid w:val="00077A99"/>
    <w:rsid w:val="00080668"/>
    <w:rsid w:val="000810A2"/>
    <w:rsid w:val="00081439"/>
    <w:rsid w:val="0008145D"/>
    <w:rsid w:val="00082586"/>
    <w:rsid w:val="000855B8"/>
    <w:rsid w:val="000862BC"/>
    <w:rsid w:val="00086606"/>
    <w:rsid w:val="00087855"/>
    <w:rsid w:val="00087A74"/>
    <w:rsid w:val="00087D3B"/>
    <w:rsid w:val="000909AE"/>
    <w:rsid w:val="000927DE"/>
    <w:rsid w:val="00093E0C"/>
    <w:rsid w:val="0009507B"/>
    <w:rsid w:val="00097F29"/>
    <w:rsid w:val="000A12EB"/>
    <w:rsid w:val="000A287E"/>
    <w:rsid w:val="000A2C40"/>
    <w:rsid w:val="000A2F13"/>
    <w:rsid w:val="000A3661"/>
    <w:rsid w:val="000A4477"/>
    <w:rsid w:val="000A4579"/>
    <w:rsid w:val="000A7266"/>
    <w:rsid w:val="000B0492"/>
    <w:rsid w:val="000B1120"/>
    <w:rsid w:val="000B1187"/>
    <w:rsid w:val="000B1552"/>
    <w:rsid w:val="000B16E3"/>
    <w:rsid w:val="000B2158"/>
    <w:rsid w:val="000B317F"/>
    <w:rsid w:val="000B54F1"/>
    <w:rsid w:val="000B5B55"/>
    <w:rsid w:val="000B5DF0"/>
    <w:rsid w:val="000B5F28"/>
    <w:rsid w:val="000C0B60"/>
    <w:rsid w:val="000C1A73"/>
    <w:rsid w:val="000C63B2"/>
    <w:rsid w:val="000C655E"/>
    <w:rsid w:val="000C6604"/>
    <w:rsid w:val="000D06A4"/>
    <w:rsid w:val="000D19E7"/>
    <w:rsid w:val="000D54F0"/>
    <w:rsid w:val="000D684D"/>
    <w:rsid w:val="000E028B"/>
    <w:rsid w:val="000E064F"/>
    <w:rsid w:val="000E1718"/>
    <w:rsid w:val="000E1960"/>
    <w:rsid w:val="000E1BF3"/>
    <w:rsid w:val="000E289A"/>
    <w:rsid w:val="000E28F4"/>
    <w:rsid w:val="000E3A7B"/>
    <w:rsid w:val="000E48F7"/>
    <w:rsid w:val="000E733C"/>
    <w:rsid w:val="000E75D2"/>
    <w:rsid w:val="000F0447"/>
    <w:rsid w:val="000F15DE"/>
    <w:rsid w:val="000F1DB3"/>
    <w:rsid w:val="000F277C"/>
    <w:rsid w:val="000F2D60"/>
    <w:rsid w:val="000F49E2"/>
    <w:rsid w:val="000F4ED0"/>
    <w:rsid w:val="000F66C4"/>
    <w:rsid w:val="00100051"/>
    <w:rsid w:val="00101A97"/>
    <w:rsid w:val="0010257B"/>
    <w:rsid w:val="00102ADE"/>
    <w:rsid w:val="00104EFC"/>
    <w:rsid w:val="001058C4"/>
    <w:rsid w:val="00106A9D"/>
    <w:rsid w:val="00106D1E"/>
    <w:rsid w:val="0010763D"/>
    <w:rsid w:val="00110868"/>
    <w:rsid w:val="00110F5C"/>
    <w:rsid w:val="0011123B"/>
    <w:rsid w:val="00111322"/>
    <w:rsid w:val="001117DC"/>
    <w:rsid w:val="00112B83"/>
    <w:rsid w:val="00113620"/>
    <w:rsid w:val="00116EEE"/>
    <w:rsid w:val="00117250"/>
    <w:rsid w:val="0011793E"/>
    <w:rsid w:val="0012029A"/>
    <w:rsid w:val="001202E1"/>
    <w:rsid w:val="0012080D"/>
    <w:rsid w:val="00120D35"/>
    <w:rsid w:val="00120EBD"/>
    <w:rsid w:val="00121936"/>
    <w:rsid w:val="001227E7"/>
    <w:rsid w:val="0012285B"/>
    <w:rsid w:val="00122CEC"/>
    <w:rsid w:val="001248C0"/>
    <w:rsid w:val="00125867"/>
    <w:rsid w:val="001267D7"/>
    <w:rsid w:val="0012717A"/>
    <w:rsid w:val="00127B74"/>
    <w:rsid w:val="001313F6"/>
    <w:rsid w:val="001315DE"/>
    <w:rsid w:val="00132E3F"/>
    <w:rsid w:val="00133FD4"/>
    <w:rsid w:val="0013456C"/>
    <w:rsid w:val="00135DFD"/>
    <w:rsid w:val="0013669B"/>
    <w:rsid w:val="00136A86"/>
    <w:rsid w:val="001374C4"/>
    <w:rsid w:val="00137555"/>
    <w:rsid w:val="00137AA1"/>
    <w:rsid w:val="001402A9"/>
    <w:rsid w:val="001406E5"/>
    <w:rsid w:val="001432CE"/>
    <w:rsid w:val="00144F5D"/>
    <w:rsid w:val="001457D0"/>
    <w:rsid w:val="00145816"/>
    <w:rsid w:val="00145EE2"/>
    <w:rsid w:val="001518AD"/>
    <w:rsid w:val="00151FB4"/>
    <w:rsid w:val="00152E55"/>
    <w:rsid w:val="00154657"/>
    <w:rsid w:val="00155D88"/>
    <w:rsid w:val="00156DFF"/>
    <w:rsid w:val="00157CC5"/>
    <w:rsid w:val="00157FEA"/>
    <w:rsid w:val="001601C8"/>
    <w:rsid w:val="00160CC6"/>
    <w:rsid w:val="00162548"/>
    <w:rsid w:val="00163070"/>
    <w:rsid w:val="001643E6"/>
    <w:rsid w:val="001648EF"/>
    <w:rsid w:val="00164AA9"/>
    <w:rsid w:val="0016685F"/>
    <w:rsid w:val="00167D8B"/>
    <w:rsid w:val="00167EC2"/>
    <w:rsid w:val="001711A9"/>
    <w:rsid w:val="00171CD4"/>
    <w:rsid w:val="0017340D"/>
    <w:rsid w:val="001744CD"/>
    <w:rsid w:val="00176217"/>
    <w:rsid w:val="001777B5"/>
    <w:rsid w:val="00177C1A"/>
    <w:rsid w:val="0018012B"/>
    <w:rsid w:val="00180942"/>
    <w:rsid w:val="00180E5D"/>
    <w:rsid w:val="001810DB"/>
    <w:rsid w:val="001816D4"/>
    <w:rsid w:val="00181D68"/>
    <w:rsid w:val="00181F8A"/>
    <w:rsid w:val="00182258"/>
    <w:rsid w:val="00183DA5"/>
    <w:rsid w:val="00184A1F"/>
    <w:rsid w:val="001860D5"/>
    <w:rsid w:val="0018758F"/>
    <w:rsid w:val="00191712"/>
    <w:rsid w:val="00191E54"/>
    <w:rsid w:val="0019288E"/>
    <w:rsid w:val="0019346B"/>
    <w:rsid w:val="00193727"/>
    <w:rsid w:val="0019392C"/>
    <w:rsid w:val="001944DA"/>
    <w:rsid w:val="00194CE5"/>
    <w:rsid w:val="0019511F"/>
    <w:rsid w:val="001951EA"/>
    <w:rsid w:val="001960F6"/>
    <w:rsid w:val="00196B62"/>
    <w:rsid w:val="00197C15"/>
    <w:rsid w:val="00197C3C"/>
    <w:rsid w:val="001A024A"/>
    <w:rsid w:val="001A0B6A"/>
    <w:rsid w:val="001A112A"/>
    <w:rsid w:val="001A1815"/>
    <w:rsid w:val="001A19D8"/>
    <w:rsid w:val="001A2119"/>
    <w:rsid w:val="001A2259"/>
    <w:rsid w:val="001A326A"/>
    <w:rsid w:val="001A397A"/>
    <w:rsid w:val="001A4902"/>
    <w:rsid w:val="001A4F6C"/>
    <w:rsid w:val="001A51DC"/>
    <w:rsid w:val="001A552A"/>
    <w:rsid w:val="001B110D"/>
    <w:rsid w:val="001B2329"/>
    <w:rsid w:val="001B2FBA"/>
    <w:rsid w:val="001B3484"/>
    <w:rsid w:val="001B373F"/>
    <w:rsid w:val="001B377E"/>
    <w:rsid w:val="001B3A3E"/>
    <w:rsid w:val="001B52A5"/>
    <w:rsid w:val="001B6B41"/>
    <w:rsid w:val="001C0065"/>
    <w:rsid w:val="001C01E7"/>
    <w:rsid w:val="001C0475"/>
    <w:rsid w:val="001C0740"/>
    <w:rsid w:val="001C1FEF"/>
    <w:rsid w:val="001C2147"/>
    <w:rsid w:val="001C2458"/>
    <w:rsid w:val="001C24F5"/>
    <w:rsid w:val="001C2634"/>
    <w:rsid w:val="001C331B"/>
    <w:rsid w:val="001C364A"/>
    <w:rsid w:val="001C383C"/>
    <w:rsid w:val="001C3CDB"/>
    <w:rsid w:val="001C5220"/>
    <w:rsid w:val="001C5F41"/>
    <w:rsid w:val="001C66D0"/>
    <w:rsid w:val="001C6ECB"/>
    <w:rsid w:val="001C7158"/>
    <w:rsid w:val="001C77FE"/>
    <w:rsid w:val="001D08E1"/>
    <w:rsid w:val="001D44F6"/>
    <w:rsid w:val="001D4BC6"/>
    <w:rsid w:val="001D519C"/>
    <w:rsid w:val="001D69F9"/>
    <w:rsid w:val="001D7E7F"/>
    <w:rsid w:val="001E1AE6"/>
    <w:rsid w:val="001E2801"/>
    <w:rsid w:val="001E373E"/>
    <w:rsid w:val="001E3BDF"/>
    <w:rsid w:val="001E4CB2"/>
    <w:rsid w:val="001E5499"/>
    <w:rsid w:val="001E7531"/>
    <w:rsid w:val="001E7ED5"/>
    <w:rsid w:val="001E7EEE"/>
    <w:rsid w:val="001F0AC1"/>
    <w:rsid w:val="001F0DCA"/>
    <w:rsid w:val="001F1380"/>
    <w:rsid w:val="001F149B"/>
    <w:rsid w:val="001F2146"/>
    <w:rsid w:val="001F2846"/>
    <w:rsid w:val="001F421B"/>
    <w:rsid w:val="001F4DB8"/>
    <w:rsid w:val="001F4E9C"/>
    <w:rsid w:val="001F517A"/>
    <w:rsid w:val="001F52A7"/>
    <w:rsid w:val="001F5EFF"/>
    <w:rsid w:val="001F7D30"/>
    <w:rsid w:val="00200616"/>
    <w:rsid w:val="002009E0"/>
    <w:rsid w:val="00203188"/>
    <w:rsid w:val="00203BD8"/>
    <w:rsid w:val="00204473"/>
    <w:rsid w:val="002048CF"/>
    <w:rsid w:val="00207F0D"/>
    <w:rsid w:val="00210397"/>
    <w:rsid w:val="00211C47"/>
    <w:rsid w:val="00211EC5"/>
    <w:rsid w:val="002127BA"/>
    <w:rsid w:val="00212AD3"/>
    <w:rsid w:val="00212B3C"/>
    <w:rsid w:val="00212FD9"/>
    <w:rsid w:val="00214E48"/>
    <w:rsid w:val="002150CD"/>
    <w:rsid w:val="002154BD"/>
    <w:rsid w:val="002168FE"/>
    <w:rsid w:val="0021692B"/>
    <w:rsid w:val="00216F0A"/>
    <w:rsid w:val="00216F4A"/>
    <w:rsid w:val="00217551"/>
    <w:rsid w:val="0021760E"/>
    <w:rsid w:val="002178EF"/>
    <w:rsid w:val="00217991"/>
    <w:rsid w:val="00223426"/>
    <w:rsid w:val="00224505"/>
    <w:rsid w:val="00224DCF"/>
    <w:rsid w:val="00225354"/>
    <w:rsid w:val="00226364"/>
    <w:rsid w:val="00226BBA"/>
    <w:rsid w:val="002270E6"/>
    <w:rsid w:val="00227586"/>
    <w:rsid w:val="00227C4E"/>
    <w:rsid w:val="002306FD"/>
    <w:rsid w:val="00231150"/>
    <w:rsid w:val="002326DD"/>
    <w:rsid w:val="00232F9B"/>
    <w:rsid w:val="0023337A"/>
    <w:rsid w:val="00234484"/>
    <w:rsid w:val="00234550"/>
    <w:rsid w:val="002347E0"/>
    <w:rsid w:val="00234FFD"/>
    <w:rsid w:val="00236018"/>
    <w:rsid w:val="0023627B"/>
    <w:rsid w:val="002362A6"/>
    <w:rsid w:val="00240300"/>
    <w:rsid w:val="00240429"/>
    <w:rsid w:val="00241155"/>
    <w:rsid w:val="0024140C"/>
    <w:rsid w:val="002434C2"/>
    <w:rsid w:val="00243625"/>
    <w:rsid w:val="002456B1"/>
    <w:rsid w:val="0024580A"/>
    <w:rsid w:val="0024674A"/>
    <w:rsid w:val="00246CAF"/>
    <w:rsid w:val="00246E0A"/>
    <w:rsid w:val="00247076"/>
    <w:rsid w:val="0024753F"/>
    <w:rsid w:val="00247816"/>
    <w:rsid w:val="00250733"/>
    <w:rsid w:val="002522EC"/>
    <w:rsid w:val="00253D95"/>
    <w:rsid w:val="00255528"/>
    <w:rsid w:val="00257672"/>
    <w:rsid w:val="00257D1E"/>
    <w:rsid w:val="00257F40"/>
    <w:rsid w:val="00260D50"/>
    <w:rsid w:val="002610F8"/>
    <w:rsid w:val="00261D0A"/>
    <w:rsid w:val="0026224F"/>
    <w:rsid w:val="0026239D"/>
    <w:rsid w:val="002626CE"/>
    <w:rsid w:val="00262ADF"/>
    <w:rsid w:val="00263A62"/>
    <w:rsid w:val="00263B20"/>
    <w:rsid w:val="00263DE4"/>
    <w:rsid w:val="0026531E"/>
    <w:rsid w:val="00265694"/>
    <w:rsid w:val="00267BBD"/>
    <w:rsid w:val="0027137B"/>
    <w:rsid w:val="002735FE"/>
    <w:rsid w:val="00275148"/>
    <w:rsid w:val="002760DB"/>
    <w:rsid w:val="002777BF"/>
    <w:rsid w:val="00281610"/>
    <w:rsid w:val="00281C8E"/>
    <w:rsid w:val="00281ED9"/>
    <w:rsid w:val="00284802"/>
    <w:rsid w:val="0028579A"/>
    <w:rsid w:val="0028634A"/>
    <w:rsid w:val="00287129"/>
    <w:rsid w:val="00287647"/>
    <w:rsid w:val="00287667"/>
    <w:rsid w:val="00290010"/>
    <w:rsid w:val="00290367"/>
    <w:rsid w:val="00290B3A"/>
    <w:rsid w:val="00290DFB"/>
    <w:rsid w:val="002918C2"/>
    <w:rsid w:val="00292658"/>
    <w:rsid w:val="00292B16"/>
    <w:rsid w:val="00292CF0"/>
    <w:rsid w:val="00292FAA"/>
    <w:rsid w:val="002941C4"/>
    <w:rsid w:val="00295654"/>
    <w:rsid w:val="00295B28"/>
    <w:rsid w:val="002A1837"/>
    <w:rsid w:val="002A22CE"/>
    <w:rsid w:val="002A22E4"/>
    <w:rsid w:val="002A3072"/>
    <w:rsid w:val="002A377C"/>
    <w:rsid w:val="002A3BC8"/>
    <w:rsid w:val="002A495C"/>
    <w:rsid w:val="002A756D"/>
    <w:rsid w:val="002A7B69"/>
    <w:rsid w:val="002B098A"/>
    <w:rsid w:val="002B0C52"/>
    <w:rsid w:val="002B0DCF"/>
    <w:rsid w:val="002B10DD"/>
    <w:rsid w:val="002B3F3D"/>
    <w:rsid w:val="002B6A3C"/>
    <w:rsid w:val="002B707B"/>
    <w:rsid w:val="002B7B0B"/>
    <w:rsid w:val="002C01A5"/>
    <w:rsid w:val="002C0D14"/>
    <w:rsid w:val="002C0F41"/>
    <w:rsid w:val="002C1BE6"/>
    <w:rsid w:val="002C26D3"/>
    <w:rsid w:val="002C28FA"/>
    <w:rsid w:val="002C4346"/>
    <w:rsid w:val="002C469D"/>
    <w:rsid w:val="002C4AA2"/>
    <w:rsid w:val="002C5664"/>
    <w:rsid w:val="002C5ED8"/>
    <w:rsid w:val="002C62D3"/>
    <w:rsid w:val="002C6B4C"/>
    <w:rsid w:val="002C6BED"/>
    <w:rsid w:val="002C6E59"/>
    <w:rsid w:val="002D062C"/>
    <w:rsid w:val="002D0DD0"/>
    <w:rsid w:val="002D0DF5"/>
    <w:rsid w:val="002D1923"/>
    <w:rsid w:val="002D1CC0"/>
    <w:rsid w:val="002D457D"/>
    <w:rsid w:val="002D4716"/>
    <w:rsid w:val="002D5FE5"/>
    <w:rsid w:val="002D7D14"/>
    <w:rsid w:val="002E055A"/>
    <w:rsid w:val="002E0C08"/>
    <w:rsid w:val="002E104E"/>
    <w:rsid w:val="002E1D54"/>
    <w:rsid w:val="002E2129"/>
    <w:rsid w:val="002E3387"/>
    <w:rsid w:val="002E38FF"/>
    <w:rsid w:val="002E3BC1"/>
    <w:rsid w:val="002E460D"/>
    <w:rsid w:val="002E4D29"/>
    <w:rsid w:val="002E531E"/>
    <w:rsid w:val="002E59D5"/>
    <w:rsid w:val="002E6A28"/>
    <w:rsid w:val="002E6E65"/>
    <w:rsid w:val="002E71E2"/>
    <w:rsid w:val="002E77A4"/>
    <w:rsid w:val="002F0110"/>
    <w:rsid w:val="002F0680"/>
    <w:rsid w:val="002F0F26"/>
    <w:rsid w:val="002F0FBC"/>
    <w:rsid w:val="002F21D2"/>
    <w:rsid w:val="002F21DA"/>
    <w:rsid w:val="002F23B9"/>
    <w:rsid w:val="002F264C"/>
    <w:rsid w:val="002F2AB8"/>
    <w:rsid w:val="002F4086"/>
    <w:rsid w:val="002F4138"/>
    <w:rsid w:val="002F4A26"/>
    <w:rsid w:val="002F51C9"/>
    <w:rsid w:val="002F6A04"/>
    <w:rsid w:val="002F71AB"/>
    <w:rsid w:val="002F7502"/>
    <w:rsid w:val="0030138C"/>
    <w:rsid w:val="0030228D"/>
    <w:rsid w:val="003024F5"/>
    <w:rsid w:val="00302543"/>
    <w:rsid w:val="00302C26"/>
    <w:rsid w:val="00304309"/>
    <w:rsid w:val="00305084"/>
    <w:rsid w:val="00305712"/>
    <w:rsid w:val="003118A7"/>
    <w:rsid w:val="00311F9E"/>
    <w:rsid w:val="00312A16"/>
    <w:rsid w:val="00312A9C"/>
    <w:rsid w:val="0031414E"/>
    <w:rsid w:val="00314587"/>
    <w:rsid w:val="00316EC1"/>
    <w:rsid w:val="00317490"/>
    <w:rsid w:val="003202EB"/>
    <w:rsid w:val="00322465"/>
    <w:rsid w:val="003224F3"/>
    <w:rsid w:val="00322F6F"/>
    <w:rsid w:val="003253B7"/>
    <w:rsid w:val="00326A0D"/>
    <w:rsid w:val="003274E3"/>
    <w:rsid w:val="00327F68"/>
    <w:rsid w:val="00330651"/>
    <w:rsid w:val="00330CF3"/>
    <w:rsid w:val="00331BD8"/>
    <w:rsid w:val="003335B1"/>
    <w:rsid w:val="0033469E"/>
    <w:rsid w:val="00335162"/>
    <w:rsid w:val="00337416"/>
    <w:rsid w:val="0034237A"/>
    <w:rsid w:val="00342438"/>
    <w:rsid w:val="00342F15"/>
    <w:rsid w:val="003430F7"/>
    <w:rsid w:val="00344724"/>
    <w:rsid w:val="0034473B"/>
    <w:rsid w:val="00345E5B"/>
    <w:rsid w:val="003462E2"/>
    <w:rsid w:val="003464B2"/>
    <w:rsid w:val="003474F9"/>
    <w:rsid w:val="00347569"/>
    <w:rsid w:val="003476FE"/>
    <w:rsid w:val="003522C1"/>
    <w:rsid w:val="00352355"/>
    <w:rsid w:val="00353828"/>
    <w:rsid w:val="003538C3"/>
    <w:rsid w:val="00354807"/>
    <w:rsid w:val="003548CC"/>
    <w:rsid w:val="00354A31"/>
    <w:rsid w:val="0035626D"/>
    <w:rsid w:val="0035684F"/>
    <w:rsid w:val="00357B3E"/>
    <w:rsid w:val="00361D3F"/>
    <w:rsid w:val="003622CE"/>
    <w:rsid w:val="00362652"/>
    <w:rsid w:val="003628BA"/>
    <w:rsid w:val="0036342D"/>
    <w:rsid w:val="00364DBF"/>
    <w:rsid w:val="003654AE"/>
    <w:rsid w:val="00365547"/>
    <w:rsid w:val="003700DA"/>
    <w:rsid w:val="0037073A"/>
    <w:rsid w:val="00371BE5"/>
    <w:rsid w:val="003725F8"/>
    <w:rsid w:val="00372965"/>
    <w:rsid w:val="00373299"/>
    <w:rsid w:val="00374147"/>
    <w:rsid w:val="00374301"/>
    <w:rsid w:val="00374FF7"/>
    <w:rsid w:val="0037584E"/>
    <w:rsid w:val="00375D49"/>
    <w:rsid w:val="00376A8E"/>
    <w:rsid w:val="00376A91"/>
    <w:rsid w:val="00376E68"/>
    <w:rsid w:val="0038030A"/>
    <w:rsid w:val="0038209D"/>
    <w:rsid w:val="00382B1E"/>
    <w:rsid w:val="00382F39"/>
    <w:rsid w:val="003832D2"/>
    <w:rsid w:val="00383D73"/>
    <w:rsid w:val="0038478B"/>
    <w:rsid w:val="003852DB"/>
    <w:rsid w:val="003854C8"/>
    <w:rsid w:val="00385D32"/>
    <w:rsid w:val="00385E8D"/>
    <w:rsid w:val="003865F0"/>
    <w:rsid w:val="0038750C"/>
    <w:rsid w:val="0039067E"/>
    <w:rsid w:val="00390D5E"/>
    <w:rsid w:val="0039139B"/>
    <w:rsid w:val="00391C5B"/>
    <w:rsid w:val="00391E64"/>
    <w:rsid w:val="003920A6"/>
    <w:rsid w:val="003926C3"/>
    <w:rsid w:val="003941DD"/>
    <w:rsid w:val="003952FA"/>
    <w:rsid w:val="0039533E"/>
    <w:rsid w:val="00396335"/>
    <w:rsid w:val="003A1466"/>
    <w:rsid w:val="003A20F4"/>
    <w:rsid w:val="003A240A"/>
    <w:rsid w:val="003A2985"/>
    <w:rsid w:val="003A2B96"/>
    <w:rsid w:val="003A34F3"/>
    <w:rsid w:val="003A397F"/>
    <w:rsid w:val="003A3A5E"/>
    <w:rsid w:val="003A3B7D"/>
    <w:rsid w:val="003A42C5"/>
    <w:rsid w:val="003A4461"/>
    <w:rsid w:val="003A4744"/>
    <w:rsid w:val="003A4812"/>
    <w:rsid w:val="003A4A43"/>
    <w:rsid w:val="003A5116"/>
    <w:rsid w:val="003A55E6"/>
    <w:rsid w:val="003A6537"/>
    <w:rsid w:val="003A75BC"/>
    <w:rsid w:val="003B02F0"/>
    <w:rsid w:val="003B0702"/>
    <w:rsid w:val="003B263B"/>
    <w:rsid w:val="003B2BAD"/>
    <w:rsid w:val="003B32AD"/>
    <w:rsid w:val="003B39D5"/>
    <w:rsid w:val="003B4367"/>
    <w:rsid w:val="003B491D"/>
    <w:rsid w:val="003B5606"/>
    <w:rsid w:val="003B6FE1"/>
    <w:rsid w:val="003B7022"/>
    <w:rsid w:val="003B7099"/>
    <w:rsid w:val="003B755F"/>
    <w:rsid w:val="003B7F4D"/>
    <w:rsid w:val="003C0756"/>
    <w:rsid w:val="003C0AED"/>
    <w:rsid w:val="003C19F1"/>
    <w:rsid w:val="003C207E"/>
    <w:rsid w:val="003C28A6"/>
    <w:rsid w:val="003C33E7"/>
    <w:rsid w:val="003C3921"/>
    <w:rsid w:val="003C4804"/>
    <w:rsid w:val="003C490B"/>
    <w:rsid w:val="003C4FAB"/>
    <w:rsid w:val="003C6F9B"/>
    <w:rsid w:val="003C7ED8"/>
    <w:rsid w:val="003D354A"/>
    <w:rsid w:val="003D3CF9"/>
    <w:rsid w:val="003D3F98"/>
    <w:rsid w:val="003D46B8"/>
    <w:rsid w:val="003D4BE7"/>
    <w:rsid w:val="003D50D9"/>
    <w:rsid w:val="003D519B"/>
    <w:rsid w:val="003D5716"/>
    <w:rsid w:val="003D72FF"/>
    <w:rsid w:val="003E122B"/>
    <w:rsid w:val="003E1F67"/>
    <w:rsid w:val="003E320B"/>
    <w:rsid w:val="003E41E4"/>
    <w:rsid w:val="003E4F70"/>
    <w:rsid w:val="003E4FE6"/>
    <w:rsid w:val="003E62D3"/>
    <w:rsid w:val="003E7306"/>
    <w:rsid w:val="003E738C"/>
    <w:rsid w:val="003E7E97"/>
    <w:rsid w:val="003F16F8"/>
    <w:rsid w:val="003F2B92"/>
    <w:rsid w:val="003F4B9F"/>
    <w:rsid w:val="003F5512"/>
    <w:rsid w:val="003F581A"/>
    <w:rsid w:val="003F7D8A"/>
    <w:rsid w:val="00400726"/>
    <w:rsid w:val="00400BC6"/>
    <w:rsid w:val="0040100B"/>
    <w:rsid w:val="0040107D"/>
    <w:rsid w:val="0040131B"/>
    <w:rsid w:val="00401ECA"/>
    <w:rsid w:val="004021BB"/>
    <w:rsid w:val="004022E7"/>
    <w:rsid w:val="00403296"/>
    <w:rsid w:val="00403D2D"/>
    <w:rsid w:val="0040523A"/>
    <w:rsid w:val="00405484"/>
    <w:rsid w:val="004064F6"/>
    <w:rsid w:val="004067AC"/>
    <w:rsid w:val="00406FBD"/>
    <w:rsid w:val="00407FAA"/>
    <w:rsid w:val="00411AD3"/>
    <w:rsid w:val="00411D10"/>
    <w:rsid w:val="0041216C"/>
    <w:rsid w:val="004123CA"/>
    <w:rsid w:val="00412568"/>
    <w:rsid w:val="00412726"/>
    <w:rsid w:val="004127A9"/>
    <w:rsid w:val="004135DA"/>
    <w:rsid w:val="00414A45"/>
    <w:rsid w:val="00414B9E"/>
    <w:rsid w:val="004154B3"/>
    <w:rsid w:val="00415F86"/>
    <w:rsid w:val="00416240"/>
    <w:rsid w:val="00420343"/>
    <w:rsid w:val="004206F2"/>
    <w:rsid w:val="00420DC0"/>
    <w:rsid w:val="00421F88"/>
    <w:rsid w:val="00423D90"/>
    <w:rsid w:val="00423DAD"/>
    <w:rsid w:val="00424CC0"/>
    <w:rsid w:val="00424ECC"/>
    <w:rsid w:val="004254B6"/>
    <w:rsid w:val="004255C4"/>
    <w:rsid w:val="0042583E"/>
    <w:rsid w:val="004261D5"/>
    <w:rsid w:val="004277CC"/>
    <w:rsid w:val="00427AAA"/>
    <w:rsid w:val="00430159"/>
    <w:rsid w:val="00430D4E"/>
    <w:rsid w:val="00430D7A"/>
    <w:rsid w:val="00431361"/>
    <w:rsid w:val="004315C7"/>
    <w:rsid w:val="00431815"/>
    <w:rsid w:val="004318DD"/>
    <w:rsid w:val="00431B33"/>
    <w:rsid w:val="00431CC1"/>
    <w:rsid w:val="00431CE8"/>
    <w:rsid w:val="004339DD"/>
    <w:rsid w:val="00433AE7"/>
    <w:rsid w:val="00437DB1"/>
    <w:rsid w:val="00440690"/>
    <w:rsid w:val="00440E28"/>
    <w:rsid w:val="00441CB9"/>
    <w:rsid w:val="00441D1A"/>
    <w:rsid w:val="00441E09"/>
    <w:rsid w:val="00442855"/>
    <w:rsid w:val="004446E5"/>
    <w:rsid w:val="00444A71"/>
    <w:rsid w:val="004452A0"/>
    <w:rsid w:val="004452FB"/>
    <w:rsid w:val="004469F5"/>
    <w:rsid w:val="00447135"/>
    <w:rsid w:val="004512D6"/>
    <w:rsid w:val="00453CFC"/>
    <w:rsid w:val="00454A9B"/>
    <w:rsid w:val="004568DC"/>
    <w:rsid w:val="00457E04"/>
    <w:rsid w:val="004602E7"/>
    <w:rsid w:val="0046048E"/>
    <w:rsid w:val="004620F6"/>
    <w:rsid w:val="00462C53"/>
    <w:rsid w:val="004630A8"/>
    <w:rsid w:val="00463590"/>
    <w:rsid w:val="0046377D"/>
    <w:rsid w:val="00463AF1"/>
    <w:rsid w:val="00464346"/>
    <w:rsid w:val="00465413"/>
    <w:rsid w:val="00465E43"/>
    <w:rsid w:val="0046644E"/>
    <w:rsid w:val="00466EB0"/>
    <w:rsid w:val="004673D3"/>
    <w:rsid w:val="00467A4C"/>
    <w:rsid w:val="00470AA8"/>
    <w:rsid w:val="00471079"/>
    <w:rsid w:val="00472456"/>
    <w:rsid w:val="00472BD4"/>
    <w:rsid w:val="00472C91"/>
    <w:rsid w:val="00472F46"/>
    <w:rsid w:val="0047301F"/>
    <w:rsid w:val="00473D3F"/>
    <w:rsid w:val="00473FD1"/>
    <w:rsid w:val="0047409F"/>
    <w:rsid w:val="004765B9"/>
    <w:rsid w:val="00476C55"/>
    <w:rsid w:val="00477193"/>
    <w:rsid w:val="0047726D"/>
    <w:rsid w:val="00477386"/>
    <w:rsid w:val="00481E12"/>
    <w:rsid w:val="00482428"/>
    <w:rsid w:val="00484163"/>
    <w:rsid w:val="00484534"/>
    <w:rsid w:val="004845D2"/>
    <w:rsid w:val="00484C0B"/>
    <w:rsid w:val="00484D70"/>
    <w:rsid w:val="004851A5"/>
    <w:rsid w:val="00485690"/>
    <w:rsid w:val="0048668E"/>
    <w:rsid w:val="00487330"/>
    <w:rsid w:val="00487A6E"/>
    <w:rsid w:val="00487B7C"/>
    <w:rsid w:val="00490DC7"/>
    <w:rsid w:val="00491505"/>
    <w:rsid w:val="004929E6"/>
    <w:rsid w:val="004934DC"/>
    <w:rsid w:val="00493710"/>
    <w:rsid w:val="00494F58"/>
    <w:rsid w:val="00495F8E"/>
    <w:rsid w:val="004962CF"/>
    <w:rsid w:val="00496ECD"/>
    <w:rsid w:val="00497021"/>
    <w:rsid w:val="004975CB"/>
    <w:rsid w:val="0049789A"/>
    <w:rsid w:val="004A130A"/>
    <w:rsid w:val="004A2576"/>
    <w:rsid w:val="004A394D"/>
    <w:rsid w:val="004A3A70"/>
    <w:rsid w:val="004A44ED"/>
    <w:rsid w:val="004A4B3F"/>
    <w:rsid w:val="004A4EE7"/>
    <w:rsid w:val="004A5A5D"/>
    <w:rsid w:val="004A6C35"/>
    <w:rsid w:val="004A74CF"/>
    <w:rsid w:val="004A7600"/>
    <w:rsid w:val="004A7D20"/>
    <w:rsid w:val="004B06F5"/>
    <w:rsid w:val="004B1207"/>
    <w:rsid w:val="004B4013"/>
    <w:rsid w:val="004B56FC"/>
    <w:rsid w:val="004B64AD"/>
    <w:rsid w:val="004B72AA"/>
    <w:rsid w:val="004B787B"/>
    <w:rsid w:val="004C006F"/>
    <w:rsid w:val="004C012D"/>
    <w:rsid w:val="004C0395"/>
    <w:rsid w:val="004C0F6E"/>
    <w:rsid w:val="004C3F1F"/>
    <w:rsid w:val="004C42B2"/>
    <w:rsid w:val="004C4FF2"/>
    <w:rsid w:val="004C5E1D"/>
    <w:rsid w:val="004C64BC"/>
    <w:rsid w:val="004C7079"/>
    <w:rsid w:val="004C75C7"/>
    <w:rsid w:val="004C76C8"/>
    <w:rsid w:val="004C7B56"/>
    <w:rsid w:val="004D05ED"/>
    <w:rsid w:val="004D1344"/>
    <w:rsid w:val="004D1AAD"/>
    <w:rsid w:val="004D258C"/>
    <w:rsid w:val="004D3AA9"/>
    <w:rsid w:val="004D455B"/>
    <w:rsid w:val="004D5A6C"/>
    <w:rsid w:val="004D5AB2"/>
    <w:rsid w:val="004D713E"/>
    <w:rsid w:val="004D7385"/>
    <w:rsid w:val="004D7486"/>
    <w:rsid w:val="004E01E1"/>
    <w:rsid w:val="004E0EBD"/>
    <w:rsid w:val="004E298E"/>
    <w:rsid w:val="004E29D5"/>
    <w:rsid w:val="004E3DC1"/>
    <w:rsid w:val="004E5D43"/>
    <w:rsid w:val="004E6D14"/>
    <w:rsid w:val="004E7018"/>
    <w:rsid w:val="004E761E"/>
    <w:rsid w:val="004E7799"/>
    <w:rsid w:val="004F01AA"/>
    <w:rsid w:val="004F03D2"/>
    <w:rsid w:val="004F07D2"/>
    <w:rsid w:val="004F0DA1"/>
    <w:rsid w:val="004F151B"/>
    <w:rsid w:val="004F1988"/>
    <w:rsid w:val="004F3655"/>
    <w:rsid w:val="004F3ADE"/>
    <w:rsid w:val="004F3D76"/>
    <w:rsid w:val="004F4D4B"/>
    <w:rsid w:val="004F4D5F"/>
    <w:rsid w:val="004F4F55"/>
    <w:rsid w:val="004F58DC"/>
    <w:rsid w:val="004F5B08"/>
    <w:rsid w:val="004F5B63"/>
    <w:rsid w:val="004F7238"/>
    <w:rsid w:val="00503C9B"/>
    <w:rsid w:val="00504000"/>
    <w:rsid w:val="00504759"/>
    <w:rsid w:val="00504A47"/>
    <w:rsid w:val="00507705"/>
    <w:rsid w:val="005116B2"/>
    <w:rsid w:val="00512381"/>
    <w:rsid w:val="005124C9"/>
    <w:rsid w:val="005127AD"/>
    <w:rsid w:val="00512E10"/>
    <w:rsid w:val="0051421B"/>
    <w:rsid w:val="005142F9"/>
    <w:rsid w:val="005148C7"/>
    <w:rsid w:val="00515D10"/>
    <w:rsid w:val="00516A60"/>
    <w:rsid w:val="00516DCC"/>
    <w:rsid w:val="0051702F"/>
    <w:rsid w:val="005203B1"/>
    <w:rsid w:val="00521D23"/>
    <w:rsid w:val="00522164"/>
    <w:rsid w:val="00523E74"/>
    <w:rsid w:val="00525A96"/>
    <w:rsid w:val="00526810"/>
    <w:rsid w:val="0052687F"/>
    <w:rsid w:val="005309F9"/>
    <w:rsid w:val="00530E80"/>
    <w:rsid w:val="0053199C"/>
    <w:rsid w:val="00534024"/>
    <w:rsid w:val="005344DC"/>
    <w:rsid w:val="00535D4D"/>
    <w:rsid w:val="00536C3C"/>
    <w:rsid w:val="00540348"/>
    <w:rsid w:val="00541D65"/>
    <w:rsid w:val="00543A3C"/>
    <w:rsid w:val="00543D1C"/>
    <w:rsid w:val="00543F26"/>
    <w:rsid w:val="00543F94"/>
    <w:rsid w:val="00544C38"/>
    <w:rsid w:val="00544DB3"/>
    <w:rsid w:val="00545183"/>
    <w:rsid w:val="00546234"/>
    <w:rsid w:val="0054706D"/>
    <w:rsid w:val="005505C3"/>
    <w:rsid w:val="00551864"/>
    <w:rsid w:val="00553308"/>
    <w:rsid w:val="00555212"/>
    <w:rsid w:val="0055574A"/>
    <w:rsid w:val="00556194"/>
    <w:rsid w:val="005562F1"/>
    <w:rsid w:val="00556428"/>
    <w:rsid w:val="00556DE3"/>
    <w:rsid w:val="005571D1"/>
    <w:rsid w:val="00561122"/>
    <w:rsid w:val="0056198F"/>
    <w:rsid w:val="00561DED"/>
    <w:rsid w:val="00562811"/>
    <w:rsid w:val="00562815"/>
    <w:rsid w:val="005637E3"/>
    <w:rsid w:val="00564DCD"/>
    <w:rsid w:val="00564E78"/>
    <w:rsid w:val="005650D3"/>
    <w:rsid w:val="005657C2"/>
    <w:rsid w:val="00565C2D"/>
    <w:rsid w:val="0056639D"/>
    <w:rsid w:val="005666F5"/>
    <w:rsid w:val="00566FEF"/>
    <w:rsid w:val="0056701E"/>
    <w:rsid w:val="00567DB1"/>
    <w:rsid w:val="00571460"/>
    <w:rsid w:val="0057148A"/>
    <w:rsid w:val="0057228B"/>
    <w:rsid w:val="0057484B"/>
    <w:rsid w:val="00574C3A"/>
    <w:rsid w:val="005762DA"/>
    <w:rsid w:val="00576495"/>
    <w:rsid w:val="00576588"/>
    <w:rsid w:val="005768A2"/>
    <w:rsid w:val="00576EDA"/>
    <w:rsid w:val="00576F76"/>
    <w:rsid w:val="00577531"/>
    <w:rsid w:val="00582954"/>
    <w:rsid w:val="00582AC1"/>
    <w:rsid w:val="00583AEF"/>
    <w:rsid w:val="00583D7C"/>
    <w:rsid w:val="005848BD"/>
    <w:rsid w:val="00584B01"/>
    <w:rsid w:val="00585B8B"/>
    <w:rsid w:val="00585ED6"/>
    <w:rsid w:val="00586BEB"/>
    <w:rsid w:val="005870C3"/>
    <w:rsid w:val="005870C5"/>
    <w:rsid w:val="0058738C"/>
    <w:rsid w:val="00587B87"/>
    <w:rsid w:val="00587D27"/>
    <w:rsid w:val="00587EB7"/>
    <w:rsid w:val="00587EE4"/>
    <w:rsid w:val="005902D3"/>
    <w:rsid w:val="00590F93"/>
    <w:rsid w:val="00591FE6"/>
    <w:rsid w:val="005929A6"/>
    <w:rsid w:val="00592BD9"/>
    <w:rsid w:val="00592D0C"/>
    <w:rsid w:val="00592F9B"/>
    <w:rsid w:val="00593688"/>
    <w:rsid w:val="00593AE0"/>
    <w:rsid w:val="00593F2D"/>
    <w:rsid w:val="005955BB"/>
    <w:rsid w:val="00595DDF"/>
    <w:rsid w:val="005967A4"/>
    <w:rsid w:val="0059767F"/>
    <w:rsid w:val="00597915"/>
    <w:rsid w:val="005A04FA"/>
    <w:rsid w:val="005A0D77"/>
    <w:rsid w:val="005A178C"/>
    <w:rsid w:val="005A2AE9"/>
    <w:rsid w:val="005A2D58"/>
    <w:rsid w:val="005A2F37"/>
    <w:rsid w:val="005A3883"/>
    <w:rsid w:val="005A493F"/>
    <w:rsid w:val="005A5748"/>
    <w:rsid w:val="005A5769"/>
    <w:rsid w:val="005A61EF"/>
    <w:rsid w:val="005A6398"/>
    <w:rsid w:val="005A6A53"/>
    <w:rsid w:val="005A7854"/>
    <w:rsid w:val="005B1619"/>
    <w:rsid w:val="005B19B6"/>
    <w:rsid w:val="005B1E4D"/>
    <w:rsid w:val="005B27D7"/>
    <w:rsid w:val="005B310B"/>
    <w:rsid w:val="005B4534"/>
    <w:rsid w:val="005B4D52"/>
    <w:rsid w:val="005B56BA"/>
    <w:rsid w:val="005B7A67"/>
    <w:rsid w:val="005C193D"/>
    <w:rsid w:val="005C2035"/>
    <w:rsid w:val="005C2277"/>
    <w:rsid w:val="005C29E4"/>
    <w:rsid w:val="005C2D00"/>
    <w:rsid w:val="005C328A"/>
    <w:rsid w:val="005C341F"/>
    <w:rsid w:val="005C39F1"/>
    <w:rsid w:val="005C7076"/>
    <w:rsid w:val="005D0984"/>
    <w:rsid w:val="005D0D45"/>
    <w:rsid w:val="005D1287"/>
    <w:rsid w:val="005D151C"/>
    <w:rsid w:val="005D24C3"/>
    <w:rsid w:val="005D2935"/>
    <w:rsid w:val="005D2B72"/>
    <w:rsid w:val="005D33D8"/>
    <w:rsid w:val="005D37E8"/>
    <w:rsid w:val="005D5B24"/>
    <w:rsid w:val="005D5BB1"/>
    <w:rsid w:val="005D6CF0"/>
    <w:rsid w:val="005E0123"/>
    <w:rsid w:val="005E0B8E"/>
    <w:rsid w:val="005E0BD3"/>
    <w:rsid w:val="005E168B"/>
    <w:rsid w:val="005E1770"/>
    <w:rsid w:val="005E22E7"/>
    <w:rsid w:val="005E45D2"/>
    <w:rsid w:val="005E4872"/>
    <w:rsid w:val="005E4C4A"/>
    <w:rsid w:val="005E63EF"/>
    <w:rsid w:val="005E6818"/>
    <w:rsid w:val="005E690C"/>
    <w:rsid w:val="005E6CEE"/>
    <w:rsid w:val="005E6F65"/>
    <w:rsid w:val="005E75DA"/>
    <w:rsid w:val="005E76EC"/>
    <w:rsid w:val="005E7CDC"/>
    <w:rsid w:val="005F09C5"/>
    <w:rsid w:val="005F0FAF"/>
    <w:rsid w:val="005F2348"/>
    <w:rsid w:val="005F2A99"/>
    <w:rsid w:val="005F32D6"/>
    <w:rsid w:val="005F39A0"/>
    <w:rsid w:val="005F3D4C"/>
    <w:rsid w:val="005F72DB"/>
    <w:rsid w:val="005F7B1A"/>
    <w:rsid w:val="005F7CBD"/>
    <w:rsid w:val="005F7E38"/>
    <w:rsid w:val="00600F8E"/>
    <w:rsid w:val="00601E2B"/>
    <w:rsid w:val="00602302"/>
    <w:rsid w:val="00603793"/>
    <w:rsid w:val="006039C9"/>
    <w:rsid w:val="00603BB4"/>
    <w:rsid w:val="00603BE2"/>
    <w:rsid w:val="00603D94"/>
    <w:rsid w:val="006047FB"/>
    <w:rsid w:val="00605205"/>
    <w:rsid w:val="006052F0"/>
    <w:rsid w:val="006133CB"/>
    <w:rsid w:val="00613F30"/>
    <w:rsid w:val="0061547C"/>
    <w:rsid w:val="00616262"/>
    <w:rsid w:val="00616868"/>
    <w:rsid w:val="00617094"/>
    <w:rsid w:val="006176DD"/>
    <w:rsid w:val="006177E4"/>
    <w:rsid w:val="00617928"/>
    <w:rsid w:val="00617FBB"/>
    <w:rsid w:val="006205C5"/>
    <w:rsid w:val="00620F39"/>
    <w:rsid w:val="00622FDD"/>
    <w:rsid w:val="00623630"/>
    <w:rsid w:val="00623DD1"/>
    <w:rsid w:val="00624007"/>
    <w:rsid w:val="00624B11"/>
    <w:rsid w:val="0062534A"/>
    <w:rsid w:val="006268E4"/>
    <w:rsid w:val="00630AB6"/>
    <w:rsid w:val="00631D59"/>
    <w:rsid w:val="00632062"/>
    <w:rsid w:val="00632211"/>
    <w:rsid w:val="0063250E"/>
    <w:rsid w:val="006325F1"/>
    <w:rsid w:val="00633FB0"/>
    <w:rsid w:val="00634F48"/>
    <w:rsid w:val="006352E5"/>
    <w:rsid w:val="0063637E"/>
    <w:rsid w:val="00637362"/>
    <w:rsid w:val="00640FCF"/>
    <w:rsid w:val="0064143E"/>
    <w:rsid w:val="00641D52"/>
    <w:rsid w:val="00642543"/>
    <w:rsid w:val="00642AFE"/>
    <w:rsid w:val="00642EEA"/>
    <w:rsid w:val="00643167"/>
    <w:rsid w:val="00644916"/>
    <w:rsid w:val="00646801"/>
    <w:rsid w:val="0064697F"/>
    <w:rsid w:val="00646D99"/>
    <w:rsid w:val="006479FB"/>
    <w:rsid w:val="00647F72"/>
    <w:rsid w:val="00647FCA"/>
    <w:rsid w:val="00650777"/>
    <w:rsid w:val="006511AA"/>
    <w:rsid w:val="006512C3"/>
    <w:rsid w:val="00651563"/>
    <w:rsid w:val="00651D14"/>
    <w:rsid w:val="0065238F"/>
    <w:rsid w:val="00652DCA"/>
    <w:rsid w:val="0065438D"/>
    <w:rsid w:val="00654714"/>
    <w:rsid w:val="00655121"/>
    <w:rsid w:val="00655242"/>
    <w:rsid w:val="006555A4"/>
    <w:rsid w:val="006559E8"/>
    <w:rsid w:val="006561AA"/>
    <w:rsid w:val="0065623C"/>
    <w:rsid w:val="0065636C"/>
    <w:rsid w:val="0065638D"/>
    <w:rsid w:val="0065645B"/>
    <w:rsid w:val="00656E2C"/>
    <w:rsid w:val="00657192"/>
    <w:rsid w:val="006576C8"/>
    <w:rsid w:val="00657CC4"/>
    <w:rsid w:val="006602F2"/>
    <w:rsid w:val="00660E0E"/>
    <w:rsid w:val="00660F67"/>
    <w:rsid w:val="006616D8"/>
    <w:rsid w:val="00663E18"/>
    <w:rsid w:val="00663E55"/>
    <w:rsid w:val="00664338"/>
    <w:rsid w:val="00664916"/>
    <w:rsid w:val="00665820"/>
    <w:rsid w:val="006667CF"/>
    <w:rsid w:val="006677A4"/>
    <w:rsid w:val="00670147"/>
    <w:rsid w:val="0067118D"/>
    <w:rsid w:val="00675150"/>
    <w:rsid w:val="00675F91"/>
    <w:rsid w:val="00676423"/>
    <w:rsid w:val="00676587"/>
    <w:rsid w:val="00676C29"/>
    <w:rsid w:val="0067718D"/>
    <w:rsid w:val="006802D5"/>
    <w:rsid w:val="00681357"/>
    <w:rsid w:val="006816B8"/>
    <w:rsid w:val="00681DF9"/>
    <w:rsid w:val="00681E15"/>
    <w:rsid w:val="006827ED"/>
    <w:rsid w:val="00683769"/>
    <w:rsid w:val="00683961"/>
    <w:rsid w:val="00683AB9"/>
    <w:rsid w:val="00684875"/>
    <w:rsid w:val="0068595D"/>
    <w:rsid w:val="00685FD2"/>
    <w:rsid w:val="0069048C"/>
    <w:rsid w:val="00690A58"/>
    <w:rsid w:val="00691199"/>
    <w:rsid w:val="006911C7"/>
    <w:rsid w:val="00691F4C"/>
    <w:rsid w:val="0069238D"/>
    <w:rsid w:val="00693052"/>
    <w:rsid w:val="00694CD9"/>
    <w:rsid w:val="00697246"/>
    <w:rsid w:val="006A2534"/>
    <w:rsid w:val="006A3FD9"/>
    <w:rsid w:val="006A421E"/>
    <w:rsid w:val="006A4278"/>
    <w:rsid w:val="006A4AC1"/>
    <w:rsid w:val="006A62E5"/>
    <w:rsid w:val="006A72C2"/>
    <w:rsid w:val="006A7A73"/>
    <w:rsid w:val="006B0AFD"/>
    <w:rsid w:val="006B2FB9"/>
    <w:rsid w:val="006B4244"/>
    <w:rsid w:val="006B4FD7"/>
    <w:rsid w:val="006B50C2"/>
    <w:rsid w:val="006B52BD"/>
    <w:rsid w:val="006B5458"/>
    <w:rsid w:val="006B5F3C"/>
    <w:rsid w:val="006B6D75"/>
    <w:rsid w:val="006B6F95"/>
    <w:rsid w:val="006B7B51"/>
    <w:rsid w:val="006C378B"/>
    <w:rsid w:val="006C38C9"/>
    <w:rsid w:val="006C4677"/>
    <w:rsid w:val="006C47A2"/>
    <w:rsid w:val="006C51F2"/>
    <w:rsid w:val="006D0A6B"/>
    <w:rsid w:val="006D1442"/>
    <w:rsid w:val="006D471B"/>
    <w:rsid w:val="006D4BE7"/>
    <w:rsid w:val="006E0597"/>
    <w:rsid w:val="006E166A"/>
    <w:rsid w:val="006E176B"/>
    <w:rsid w:val="006E1DD0"/>
    <w:rsid w:val="006E24B7"/>
    <w:rsid w:val="006E3D3A"/>
    <w:rsid w:val="006E52F1"/>
    <w:rsid w:val="006E5606"/>
    <w:rsid w:val="006E77C7"/>
    <w:rsid w:val="006E7803"/>
    <w:rsid w:val="006E7BB9"/>
    <w:rsid w:val="006F09B3"/>
    <w:rsid w:val="006F1609"/>
    <w:rsid w:val="006F1AF9"/>
    <w:rsid w:val="006F2224"/>
    <w:rsid w:val="006F23D1"/>
    <w:rsid w:val="006F58F4"/>
    <w:rsid w:val="006F5D09"/>
    <w:rsid w:val="006F69E7"/>
    <w:rsid w:val="006F7FC9"/>
    <w:rsid w:val="00700256"/>
    <w:rsid w:val="00700893"/>
    <w:rsid w:val="00701023"/>
    <w:rsid w:val="00702F14"/>
    <w:rsid w:val="00703085"/>
    <w:rsid w:val="00703E13"/>
    <w:rsid w:val="007048ED"/>
    <w:rsid w:val="00706168"/>
    <w:rsid w:val="00710359"/>
    <w:rsid w:val="007110E0"/>
    <w:rsid w:val="00712011"/>
    <w:rsid w:val="00712615"/>
    <w:rsid w:val="00712F2F"/>
    <w:rsid w:val="007132F6"/>
    <w:rsid w:val="00713B40"/>
    <w:rsid w:val="00713D20"/>
    <w:rsid w:val="00714163"/>
    <w:rsid w:val="00715D0B"/>
    <w:rsid w:val="00716C12"/>
    <w:rsid w:val="007177CD"/>
    <w:rsid w:val="0072018B"/>
    <w:rsid w:val="00720376"/>
    <w:rsid w:val="007213D9"/>
    <w:rsid w:val="007214B2"/>
    <w:rsid w:val="00721863"/>
    <w:rsid w:val="00721D00"/>
    <w:rsid w:val="0072266D"/>
    <w:rsid w:val="00722C53"/>
    <w:rsid w:val="00722F39"/>
    <w:rsid w:val="00723351"/>
    <w:rsid w:val="0072348C"/>
    <w:rsid w:val="0072385B"/>
    <w:rsid w:val="007244DA"/>
    <w:rsid w:val="00726036"/>
    <w:rsid w:val="0072676A"/>
    <w:rsid w:val="00727956"/>
    <w:rsid w:val="00727A46"/>
    <w:rsid w:val="00727A71"/>
    <w:rsid w:val="0073000D"/>
    <w:rsid w:val="007307C6"/>
    <w:rsid w:val="007308ED"/>
    <w:rsid w:val="00730C14"/>
    <w:rsid w:val="00732105"/>
    <w:rsid w:val="007333AC"/>
    <w:rsid w:val="00733A39"/>
    <w:rsid w:val="007342B6"/>
    <w:rsid w:val="00735316"/>
    <w:rsid w:val="00735AAD"/>
    <w:rsid w:val="007363D3"/>
    <w:rsid w:val="00736413"/>
    <w:rsid w:val="00737705"/>
    <w:rsid w:val="00740F62"/>
    <w:rsid w:val="0074104B"/>
    <w:rsid w:val="007419B3"/>
    <w:rsid w:val="00741EAA"/>
    <w:rsid w:val="00742479"/>
    <w:rsid w:val="0074262A"/>
    <w:rsid w:val="00742887"/>
    <w:rsid w:val="00742F4E"/>
    <w:rsid w:val="00743751"/>
    <w:rsid w:val="00743DB8"/>
    <w:rsid w:val="00744597"/>
    <w:rsid w:val="00744695"/>
    <w:rsid w:val="007456BA"/>
    <w:rsid w:val="00745ECA"/>
    <w:rsid w:val="00746A3D"/>
    <w:rsid w:val="007527DC"/>
    <w:rsid w:val="00753CDA"/>
    <w:rsid w:val="00754C9D"/>
    <w:rsid w:val="00754FB6"/>
    <w:rsid w:val="00757926"/>
    <w:rsid w:val="00757DD7"/>
    <w:rsid w:val="007600F4"/>
    <w:rsid w:val="007612E8"/>
    <w:rsid w:val="0076191D"/>
    <w:rsid w:val="00761AEF"/>
    <w:rsid w:val="00761CF0"/>
    <w:rsid w:val="007622FF"/>
    <w:rsid w:val="00762BAE"/>
    <w:rsid w:val="00763C15"/>
    <w:rsid w:val="00763E7A"/>
    <w:rsid w:val="0076403C"/>
    <w:rsid w:val="00765834"/>
    <w:rsid w:val="00765BFF"/>
    <w:rsid w:val="00766164"/>
    <w:rsid w:val="0076639D"/>
    <w:rsid w:val="00766E14"/>
    <w:rsid w:val="00766F16"/>
    <w:rsid w:val="007703A8"/>
    <w:rsid w:val="00770EDA"/>
    <w:rsid w:val="007712CD"/>
    <w:rsid w:val="00771AE4"/>
    <w:rsid w:val="00772BD3"/>
    <w:rsid w:val="00773BE2"/>
    <w:rsid w:val="007743E3"/>
    <w:rsid w:val="0077456F"/>
    <w:rsid w:val="007752EE"/>
    <w:rsid w:val="007755D1"/>
    <w:rsid w:val="00777179"/>
    <w:rsid w:val="00777482"/>
    <w:rsid w:val="00780D62"/>
    <w:rsid w:val="00783A58"/>
    <w:rsid w:val="007854C2"/>
    <w:rsid w:val="00786537"/>
    <w:rsid w:val="00786B0E"/>
    <w:rsid w:val="007872A6"/>
    <w:rsid w:val="00787A8A"/>
    <w:rsid w:val="00787B6B"/>
    <w:rsid w:val="007942F5"/>
    <w:rsid w:val="007951C8"/>
    <w:rsid w:val="007A1789"/>
    <w:rsid w:val="007A1A81"/>
    <w:rsid w:val="007A28D4"/>
    <w:rsid w:val="007A2E58"/>
    <w:rsid w:val="007A2F43"/>
    <w:rsid w:val="007A3A2A"/>
    <w:rsid w:val="007A3B4C"/>
    <w:rsid w:val="007A3D7D"/>
    <w:rsid w:val="007A499E"/>
    <w:rsid w:val="007A4E4B"/>
    <w:rsid w:val="007A4F54"/>
    <w:rsid w:val="007A5481"/>
    <w:rsid w:val="007A5859"/>
    <w:rsid w:val="007A5B38"/>
    <w:rsid w:val="007A6DF0"/>
    <w:rsid w:val="007A74F1"/>
    <w:rsid w:val="007B1AA5"/>
    <w:rsid w:val="007B1BDB"/>
    <w:rsid w:val="007B1C3B"/>
    <w:rsid w:val="007B20DB"/>
    <w:rsid w:val="007B2738"/>
    <w:rsid w:val="007B2A2D"/>
    <w:rsid w:val="007B2EB7"/>
    <w:rsid w:val="007B33AB"/>
    <w:rsid w:val="007B33E0"/>
    <w:rsid w:val="007B3B1E"/>
    <w:rsid w:val="007B3D7E"/>
    <w:rsid w:val="007B58A6"/>
    <w:rsid w:val="007B6125"/>
    <w:rsid w:val="007B6937"/>
    <w:rsid w:val="007B758A"/>
    <w:rsid w:val="007B7C2F"/>
    <w:rsid w:val="007C25FE"/>
    <w:rsid w:val="007C272F"/>
    <w:rsid w:val="007C34F2"/>
    <w:rsid w:val="007C4E54"/>
    <w:rsid w:val="007C51AA"/>
    <w:rsid w:val="007C55D0"/>
    <w:rsid w:val="007C5D0F"/>
    <w:rsid w:val="007C7935"/>
    <w:rsid w:val="007C7B7A"/>
    <w:rsid w:val="007D09A8"/>
    <w:rsid w:val="007D10A2"/>
    <w:rsid w:val="007D194C"/>
    <w:rsid w:val="007D32C2"/>
    <w:rsid w:val="007D39DA"/>
    <w:rsid w:val="007D3A61"/>
    <w:rsid w:val="007D4AE1"/>
    <w:rsid w:val="007D4B5A"/>
    <w:rsid w:val="007D5CCB"/>
    <w:rsid w:val="007D60D8"/>
    <w:rsid w:val="007D61E8"/>
    <w:rsid w:val="007D6A8F"/>
    <w:rsid w:val="007D7F02"/>
    <w:rsid w:val="007E019C"/>
    <w:rsid w:val="007E04CF"/>
    <w:rsid w:val="007E149A"/>
    <w:rsid w:val="007E3173"/>
    <w:rsid w:val="007E3606"/>
    <w:rsid w:val="007E4CD5"/>
    <w:rsid w:val="007E523D"/>
    <w:rsid w:val="007E53B1"/>
    <w:rsid w:val="007E6BE4"/>
    <w:rsid w:val="007E7EF6"/>
    <w:rsid w:val="007F15A9"/>
    <w:rsid w:val="007F1D5D"/>
    <w:rsid w:val="007F26EE"/>
    <w:rsid w:val="007F2D75"/>
    <w:rsid w:val="007F34EF"/>
    <w:rsid w:val="007F376B"/>
    <w:rsid w:val="007F3E14"/>
    <w:rsid w:val="007F43F8"/>
    <w:rsid w:val="007F48B8"/>
    <w:rsid w:val="007F4E69"/>
    <w:rsid w:val="007F552E"/>
    <w:rsid w:val="007F57C8"/>
    <w:rsid w:val="007F5C64"/>
    <w:rsid w:val="007F5FD1"/>
    <w:rsid w:val="007F6DAF"/>
    <w:rsid w:val="007F6E17"/>
    <w:rsid w:val="007F73A1"/>
    <w:rsid w:val="007F7A5C"/>
    <w:rsid w:val="0080022E"/>
    <w:rsid w:val="00800312"/>
    <w:rsid w:val="00800A53"/>
    <w:rsid w:val="00800CDF"/>
    <w:rsid w:val="00801377"/>
    <w:rsid w:val="0080308E"/>
    <w:rsid w:val="00804331"/>
    <w:rsid w:val="00805B4B"/>
    <w:rsid w:val="00805F8D"/>
    <w:rsid w:val="00805FD5"/>
    <w:rsid w:val="00806020"/>
    <w:rsid w:val="008072C1"/>
    <w:rsid w:val="008108EE"/>
    <w:rsid w:val="008119F7"/>
    <w:rsid w:val="00812650"/>
    <w:rsid w:val="00812990"/>
    <w:rsid w:val="00812D07"/>
    <w:rsid w:val="008146F3"/>
    <w:rsid w:val="00816239"/>
    <w:rsid w:val="0081668F"/>
    <w:rsid w:val="0081725F"/>
    <w:rsid w:val="008202B2"/>
    <w:rsid w:val="0082196F"/>
    <w:rsid w:val="00821E10"/>
    <w:rsid w:val="0082230D"/>
    <w:rsid w:val="00823BE7"/>
    <w:rsid w:val="008251D1"/>
    <w:rsid w:val="00825D72"/>
    <w:rsid w:val="00830E48"/>
    <w:rsid w:val="00830F5E"/>
    <w:rsid w:val="00831B83"/>
    <w:rsid w:val="00831FA8"/>
    <w:rsid w:val="0083332C"/>
    <w:rsid w:val="00833757"/>
    <w:rsid w:val="00833ACA"/>
    <w:rsid w:val="00834EB1"/>
    <w:rsid w:val="00836A6C"/>
    <w:rsid w:val="00837322"/>
    <w:rsid w:val="00840002"/>
    <w:rsid w:val="00840006"/>
    <w:rsid w:val="00840D90"/>
    <w:rsid w:val="008414D9"/>
    <w:rsid w:val="0084340A"/>
    <w:rsid w:val="008436B2"/>
    <w:rsid w:val="00843E11"/>
    <w:rsid w:val="008441C3"/>
    <w:rsid w:val="008443D8"/>
    <w:rsid w:val="0084464E"/>
    <w:rsid w:val="00845A52"/>
    <w:rsid w:val="008461AD"/>
    <w:rsid w:val="00846692"/>
    <w:rsid w:val="0084748C"/>
    <w:rsid w:val="00847ECA"/>
    <w:rsid w:val="00847FF4"/>
    <w:rsid w:val="008509CC"/>
    <w:rsid w:val="00851DCF"/>
    <w:rsid w:val="008523AC"/>
    <w:rsid w:val="00852D52"/>
    <w:rsid w:val="00853013"/>
    <w:rsid w:val="00853655"/>
    <w:rsid w:val="008554A4"/>
    <w:rsid w:val="00855C75"/>
    <w:rsid w:val="00860C10"/>
    <w:rsid w:val="00860EB7"/>
    <w:rsid w:val="0086163F"/>
    <w:rsid w:val="00861F45"/>
    <w:rsid w:val="00862769"/>
    <w:rsid w:val="008634F2"/>
    <w:rsid w:val="00863BE8"/>
    <w:rsid w:val="00864FD5"/>
    <w:rsid w:val="008669B6"/>
    <w:rsid w:val="00866B4E"/>
    <w:rsid w:val="00867150"/>
    <w:rsid w:val="00867C4D"/>
    <w:rsid w:val="00870E5D"/>
    <w:rsid w:val="008715C0"/>
    <w:rsid w:val="008718B0"/>
    <w:rsid w:val="008725BE"/>
    <w:rsid w:val="00872AAA"/>
    <w:rsid w:val="00872EC4"/>
    <w:rsid w:val="00874622"/>
    <w:rsid w:val="0087480A"/>
    <w:rsid w:val="008754FA"/>
    <w:rsid w:val="00875502"/>
    <w:rsid w:val="00876478"/>
    <w:rsid w:val="0087696A"/>
    <w:rsid w:val="00876B38"/>
    <w:rsid w:val="00880DD8"/>
    <w:rsid w:val="00881842"/>
    <w:rsid w:val="0088195C"/>
    <w:rsid w:val="00881B18"/>
    <w:rsid w:val="00882E16"/>
    <w:rsid w:val="00883A89"/>
    <w:rsid w:val="00885683"/>
    <w:rsid w:val="008867CE"/>
    <w:rsid w:val="00886A37"/>
    <w:rsid w:val="00886DB8"/>
    <w:rsid w:val="008875D1"/>
    <w:rsid w:val="00887B91"/>
    <w:rsid w:val="008904DE"/>
    <w:rsid w:val="00890F5D"/>
    <w:rsid w:val="008917AD"/>
    <w:rsid w:val="00891C7F"/>
    <w:rsid w:val="0089271E"/>
    <w:rsid w:val="00892DAF"/>
    <w:rsid w:val="00893DF7"/>
    <w:rsid w:val="008942E1"/>
    <w:rsid w:val="008944CA"/>
    <w:rsid w:val="008945CB"/>
    <w:rsid w:val="00895275"/>
    <w:rsid w:val="008958E7"/>
    <w:rsid w:val="00895949"/>
    <w:rsid w:val="008A02D2"/>
    <w:rsid w:val="008A08FE"/>
    <w:rsid w:val="008A170A"/>
    <w:rsid w:val="008A3169"/>
    <w:rsid w:val="008A4233"/>
    <w:rsid w:val="008A57A1"/>
    <w:rsid w:val="008A5A99"/>
    <w:rsid w:val="008A618E"/>
    <w:rsid w:val="008A676E"/>
    <w:rsid w:val="008B02CB"/>
    <w:rsid w:val="008B0F15"/>
    <w:rsid w:val="008B117D"/>
    <w:rsid w:val="008B120B"/>
    <w:rsid w:val="008B3D2C"/>
    <w:rsid w:val="008B3F41"/>
    <w:rsid w:val="008B4614"/>
    <w:rsid w:val="008B4AE8"/>
    <w:rsid w:val="008B4CFB"/>
    <w:rsid w:val="008B5816"/>
    <w:rsid w:val="008B628C"/>
    <w:rsid w:val="008B72C4"/>
    <w:rsid w:val="008B7868"/>
    <w:rsid w:val="008B7939"/>
    <w:rsid w:val="008C0195"/>
    <w:rsid w:val="008C0913"/>
    <w:rsid w:val="008C0D52"/>
    <w:rsid w:val="008C134F"/>
    <w:rsid w:val="008C382A"/>
    <w:rsid w:val="008C4D79"/>
    <w:rsid w:val="008C4E94"/>
    <w:rsid w:val="008C5311"/>
    <w:rsid w:val="008C6FAE"/>
    <w:rsid w:val="008C795D"/>
    <w:rsid w:val="008D0C14"/>
    <w:rsid w:val="008D15F6"/>
    <w:rsid w:val="008D163A"/>
    <w:rsid w:val="008D189B"/>
    <w:rsid w:val="008D1CDD"/>
    <w:rsid w:val="008D2881"/>
    <w:rsid w:val="008D408B"/>
    <w:rsid w:val="008D53C1"/>
    <w:rsid w:val="008D57D7"/>
    <w:rsid w:val="008D5C10"/>
    <w:rsid w:val="008D63EA"/>
    <w:rsid w:val="008D6920"/>
    <w:rsid w:val="008D7290"/>
    <w:rsid w:val="008D7FC6"/>
    <w:rsid w:val="008E03EA"/>
    <w:rsid w:val="008E0C75"/>
    <w:rsid w:val="008E1193"/>
    <w:rsid w:val="008E1468"/>
    <w:rsid w:val="008E192D"/>
    <w:rsid w:val="008E1FFD"/>
    <w:rsid w:val="008E221D"/>
    <w:rsid w:val="008E2AA7"/>
    <w:rsid w:val="008E2C33"/>
    <w:rsid w:val="008E3EAD"/>
    <w:rsid w:val="008E4035"/>
    <w:rsid w:val="008E43A0"/>
    <w:rsid w:val="008E6801"/>
    <w:rsid w:val="008E69E0"/>
    <w:rsid w:val="008E77FF"/>
    <w:rsid w:val="008F099B"/>
    <w:rsid w:val="008F0D21"/>
    <w:rsid w:val="008F17DF"/>
    <w:rsid w:val="008F2B15"/>
    <w:rsid w:val="008F4148"/>
    <w:rsid w:val="008F4713"/>
    <w:rsid w:val="008F4E86"/>
    <w:rsid w:val="008F55B9"/>
    <w:rsid w:val="008F61FA"/>
    <w:rsid w:val="008F6396"/>
    <w:rsid w:val="008F6408"/>
    <w:rsid w:val="008F6DA0"/>
    <w:rsid w:val="008F754C"/>
    <w:rsid w:val="00900077"/>
    <w:rsid w:val="009001F6"/>
    <w:rsid w:val="00900557"/>
    <w:rsid w:val="00901DE3"/>
    <w:rsid w:val="00901EE4"/>
    <w:rsid w:val="009027C0"/>
    <w:rsid w:val="00903008"/>
    <w:rsid w:val="009057B8"/>
    <w:rsid w:val="009065C5"/>
    <w:rsid w:val="00910AA8"/>
    <w:rsid w:val="00911FFD"/>
    <w:rsid w:val="0091238C"/>
    <w:rsid w:val="00912C78"/>
    <w:rsid w:val="009134D1"/>
    <w:rsid w:val="009143AB"/>
    <w:rsid w:val="009144DE"/>
    <w:rsid w:val="00914F1B"/>
    <w:rsid w:val="00915F52"/>
    <w:rsid w:val="009166AC"/>
    <w:rsid w:val="00916ACB"/>
    <w:rsid w:val="009176F5"/>
    <w:rsid w:val="00917A4B"/>
    <w:rsid w:val="00917E74"/>
    <w:rsid w:val="009212A3"/>
    <w:rsid w:val="00921BCD"/>
    <w:rsid w:val="00921FFE"/>
    <w:rsid w:val="009234AE"/>
    <w:rsid w:val="00923B7F"/>
    <w:rsid w:val="00924347"/>
    <w:rsid w:val="009248A3"/>
    <w:rsid w:val="00925451"/>
    <w:rsid w:val="009263EC"/>
    <w:rsid w:val="00926838"/>
    <w:rsid w:val="00927A1A"/>
    <w:rsid w:val="00927E34"/>
    <w:rsid w:val="00930D5F"/>
    <w:rsid w:val="00931A0C"/>
    <w:rsid w:val="00932364"/>
    <w:rsid w:val="00932684"/>
    <w:rsid w:val="00932B97"/>
    <w:rsid w:val="00933780"/>
    <w:rsid w:val="009337D8"/>
    <w:rsid w:val="00936090"/>
    <w:rsid w:val="00936613"/>
    <w:rsid w:val="00937724"/>
    <w:rsid w:val="009379BB"/>
    <w:rsid w:val="00937E83"/>
    <w:rsid w:val="00943E90"/>
    <w:rsid w:val="00945BC8"/>
    <w:rsid w:val="009464EC"/>
    <w:rsid w:val="00947170"/>
    <w:rsid w:val="00947336"/>
    <w:rsid w:val="00950922"/>
    <w:rsid w:val="00950D0D"/>
    <w:rsid w:val="0095125A"/>
    <w:rsid w:val="00952428"/>
    <w:rsid w:val="00954047"/>
    <w:rsid w:val="00954098"/>
    <w:rsid w:val="0095429D"/>
    <w:rsid w:val="009542E5"/>
    <w:rsid w:val="00954844"/>
    <w:rsid w:val="00954C67"/>
    <w:rsid w:val="00954DF8"/>
    <w:rsid w:val="00955AAD"/>
    <w:rsid w:val="00955EB4"/>
    <w:rsid w:val="009566C3"/>
    <w:rsid w:val="009568C2"/>
    <w:rsid w:val="009571D2"/>
    <w:rsid w:val="0095722A"/>
    <w:rsid w:val="00960CA2"/>
    <w:rsid w:val="009632EA"/>
    <w:rsid w:val="009635B5"/>
    <w:rsid w:val="00965BB1"/>
    <w:rsid w:val="00966B0B"/>
    <w:rsid w:val="00967100"/>
    <w:rsid w:val="009702BC"/>
    <w:rsid w:val="00970D5F"/>
    <w:rsid w:val="009722C9"/>
    <w:rsid w:val="0097258C"/>
    <w:rsid w:val="00972597"/>
    <w:rsid w:val="009726A8"/>
    <w:rsid w:val="009727AA"/>
    <w:rsid w:val="009728E2"/>
    <w:rsid w:val="00972FEE"/>
    <w:rsid w:val="00973013"/>
    <w:rsid w:val="0097325C"/>
    <w:rsid w:val="00973427"/>
    <w:rsid w:val="0097387B"/>
    <w:rsid w:val="009743A4"/>
    <w:rsid w:val="00974633"/>
    <w:rsid w:val="009751E4"/>
    <w:rsid w:val="0097545D"/>
    <w:rsid w:val="00975B11"/>
    <w:rsid w:val="00975EF8"/>
    <w:rsid w:val="00975FD6"/>
    <w:rsid w:val="00976BD4"/>
    <w:rsid w:val="00976E40"/>
    <w:rsid w:val="00977357"/>
    <w:rsid w:val="0097788A"/>
    <w:rsid w:val="009804C9"/>
    <w:rsid w:val="009807CA"/>
    <w:rsid w:val="0098153C"/>
    <w:rsid w:val="00981B9A"/>
    <w:rsid w:val="00982339"/>
    <w:rsid w:val="00982D52"/>
    <w:rsid w:val="00983B7E"/>
    <w:rsid w:val="00983DF7"/>
    <w:rsid w:val="009843E2"/>
    <w:rsid w:val="009863A7"/>
    <w:rsid w:val="009868E6"/>
    <w:rsid w:val="00987616"/>
    <w:rsid w:val="009900B5"/>
    <w:rsid w:val="00990A28"/>
    <w:rsid w:val="00990DEA"/>
    <w:rsid w:val="009931E5"/>
    <w:rsid w:val="00993AFE"/>
    <w:rsid w:val="009960EF"/>
    <w:rsid w:val="0099763A"/>
    <w:rsid w:val="009A0750"/>
    <w:rsid w:val="009A11AF"/>
    <w:rsid w:val="009A1AB8"/>
    <w:rsid w:val="009A1DBE"/>
    <w:rsid w:val="009A28DE"/>
    <w:rsid w:val="009A2ABA"/>
    <w:rsid w:val="009A2C25"/>
    <w:rsid w:val="009A2CD9"/>
    <w:rsid w:val="009A3EA8"/>
    <w:rsid w:val="009A4259"/>
    <w:rsid w:val="009A4C4D"/>
    <w:rsid w:val="009A6146"/>
    <w:rsid w:val="009B0367"/>
    <w:rsid w:val="009B05F3"/>
    <w:rsid w:val="009B078D"/>
    <w:rsid w:val="009B1078"/>
    <w:rsid w:val="009B1906"/>
    <w:rsid w:val="009B1A0D"/>
    <w:rsid w:val="009B26D1"/>
    <w:rsid w:val="009B4381"/>
    <w:rsid w:val="009B44BE"/>
    <w:rsid w:val="009B45B3"/>
    <w:rsid w:val="009B4F99"/>
    <w:rsid w:val="009B5168"/>
    <w:rsid w:val="009B6649"/>
    <w:rsid w:val="009B684A"/>
    <w:rsid w:val="009C143D"/>
    <w:rsid w:val="009C16A0"/>
    <w:rsid w:val="009C2B36"/>
    <w:rsid w:val="009C32D9"/>
    <w:rsid w:val="009C34BC"/>
    <w:rsid w:val="009C4F7C"/>
    <w:rsid w:val="009C5CDF"/>
    <w:rsid w:val="009C6AFC"/>
    <w:rsid w:val="009C743E"/>
    <w:rsid w:val="009C7C7B"/>
    <w:rsid w:val="009D0645"/>
    <w:rsid w:val="009D0A5E"/>
    <w:rsid w:val="009D120D"/>
    <w:rsid w:val="009D1452"/>
    <w:rsid w:val="009D1C2F"/>
    <w:rsid w:val="009D21F2"/>
    <w:rsid w:val="009D3321"/>
    <w:rsid w:val="009D3FB3"/>
    <w:rsid w:val="009D4DE3"/>
    <w:rsid w:val="009D5AF6"/>
    <w:rsid w:val="009E0008"/>
    <w:rsid w:val="009E0533"/>
    <w:rsid w:val="009E074C"/>
    <w:rsid w:val="009E09A1"/>
    <w:rsid w:val="009E0D73"/>
    <w:rsid w:val="009E0DAA"/>
    <w:rsid w:val="009E1815"/>
    <w:rsid w:val="009E23C2"/>
    <w:rsid w:val="009E2D86"/>
    <w:rsid w:val="009E3422"/>
    <w:rsid w:val="009E3D18"/>
    <w:rsid w:val="009E4D79"/>
    <w:rsid w:val="009E56A4"/>
    <w:rsid w:val="009E5F1D"/>
    <w:rsid w:val="009E6D44"/>
    <w:rsid w:val="009E6E73"/>
    <w:rsid w:val="009E7002"/>
    <w:rsid w:val="009E7271"/>
    <w:rsid w:val="009E762E"/>
    <w:rsid w:val="009E7FDB"/>
    <w:rsid w:val="009F0C46"/>
    <w:rsid w:val="009F0FE3"/>
    <w:rsid w:val="009F1A2B"/>
    <w:rsid w:val="009F232F"/>
    <w:rsid w:val="009F2A6F"/>
    <w:rsid w:val="009F3265"/>
    <w:rsid w:val="009F365F"/>
    <w:rsid w:val="009F3F4C"/>
    <w:rsid w:val="009F48CD"/>
    <w:rsid w:val="009F50F5"/>
    <w:rsid w:val="009F6320"/>
    <w:rsid w:val="009F6B62"/>
    <w:rsid w:val="009F7A68"/>
    <w:rsid w:val="00A00D8A"/>
    <w:rsid w:val="00A01483"/>
    <w:rsid w:val="00A04F44"/>
    <w:rsid w:val="00A0574D"/>
    <w:rsid w:val="00A073BB"/>
    <w:rsid w:val="00A0753E"/>
    <w:rsid w:val="00A0755D"/>
    <w:rsid w:val="00A10250"/>
    <w:rsid w:val="00A106C5"/>
    <w:rsid w:val="00A11F80"/>
    <w:rsid w:val="00A1283D"/>
    <w:rsid w:val="00A13BA8"/>
    <w:rsid w:val="00A141D1"/>
    <w:rsid w:val="00A169FF"/>
    <w:rsid w:val="00A16CEB"/>
    <w:rsid w:val="00A1703C"/>
    <w:rsid w:val="00A17A18"/>
    <w:rsid w:val="00A20DF9"/>
    <w:rsid w:val="00A20FE2"/>
    <w:rsid w:val="00A21C49"/>
    <w:rsid w:val="00A21E3A"/>
    <w:rsid w:val="00A21F1E"/>
    <w:rsid w:val="00A2203D"/>
    <w:rsid w:val="00A24139"/>
    <w:rsid w:val="00A24358"/>
    <w:rsid w:val="00A2536F"/>
    <w:rsid w:val="00A25562"/>
    <w:rsid w:val="00A255DF"/>
    <w:rsid w:val="00A268C2"/>
    <w:rsid w:val="00A2772D"/>
    <w:rsid w:val="00A27CD2"/>
    <w:rsid w:val="00A30BF8"/>
    <w:rsid w:val="00A31705"/>
    <w:rsid w:val="00A33BBE"/>
    <w:rsid w:val="00A34238"/>
    <w:rsid w:val="00A34877"/>
    <w:rsid w:val="00A35BEE"/>
    <w:rsid w:val="00A401D2"/>
    <w:rsid w:val="00A41758"/>
    <w:rsid w:val="00A424F6"/>
    <w:rsid w:val="00A432FA"/>
    <w:rsid w:val="00A43786"/>
    <w:rsid w:val="00A43EE7"/>
    <w:rsid w:val="00A446FC"/>
    <w:rsid w:val="00A449E6"/>
    <w:rsid w:val="00A45E5A"/>
    <w:rsid w:val="00A47C65"/>
    <w:rsid w:val="00A50AE9"/>
    <w:rsid w:val="00A50B3C"/>
    <w:rsid w:val="00A50E9B"/>
    <w:rsid w:val="00A51183"/>
    <w:rsid w:val="00A515B6"/>
    <w:rsid w:val="00A54281"/>
    <w:rsid w:val="00A545FB"/>
    <w:rsid w:val="00A5500E"/>
    <w:rsid w:val="00A55581"/>
    <w:rsid w:val="00A559E7"/>
    <w:rsid w:val="00A570A6"/>
    <w:rsid w:val="00A606A1"/>
    <w:rsid w:val="00A61F1D"/>
    <w:rsid w:val="00A62A99"/>
    <w:rsid w:val="00A62D5E"/>
    <w:rsid w:val="00A636E2"/>
    <w:rsid w:val="00A64501"/>
    <w:rsid w:val="00A64E37"/>
    <w:rsid w:val="00A64EF6"/>
    <w:rsid w:val="00A65A64"/>
    <w:rsid w:val="00A65B20"/>
    <w:rsid w:val="00A668F6"/>
    <w:rsid w:val="00A66E03"/>
    <w:rsid w:val="00A6716F"/>
    <w:rsid w:val="00A67725"/>
    <w:rsid w:val="00A67ACB"/>
    <w:rsid w:val="00A7022D"/>
    <w:rsid w:val="00A7042E"/>
    <w:rsid w:val="00A704EA"/>
    <w:rsid w:val="00A70541"/>
    <w:rsid w:val="00A73CA7"/>
    <w:rsid w:val="00A74C6C"/>
    <w:rsid w:val="00A751B2"/>
    <w:rsid w:val="00A755D7"/>
    <w:rsid w:val="00A7596B"/>
    <w:rsid w:val="00A770BF"/>
    <w:rsid w:val="00A77672"/>
    <w:rsid w:val="00A779EE"/>
    <w:rsid w:val="00A8025E"/>
    <w:rsid w:val="00A824E6"/>
    <w:rsid w:val="00A833D1"/>
    <w:rsid w:val="00A83B34"/>
    <w:rsid w:val="00A857AA"/>
    <w:rsid w:val="00A85FFB"/>
    <w:rsid w:val="00A862B2"/>
    <w:rsid w:val="00A86C58"/>
    <w:rsid w:val="00A87193"/>
    <w:rsid w:val="00A87DDE"/>
    <w:rsid w:val="00A90660"/>
    <w:rsid w:val="00A93261"/>
    <w:rsid w:val="00A93B3A"/>
    <w:rsid w:val="00A94087"/>
    <w:rsid w:val="00A94E9E"/>
    <w:rsid w:val="00A95188"/>
    <w:rsid w:val="00A95233"/>
    <w:rsid w:val="00A962B3"/>
    <w:rsid w:val="00A963DF"/>
    <w:rsid w:val="00A97512"/>
    <w:rsid w:val="00A97AC3"/>
    <w:rsid w:val="00A97C1F"/>
    <w:rsid w:val="00AA0035"/>
    <w:rsid w:val="00AA0E7C"/>
    <w:rsid w:val="00AA1921"/>
    <w:rsid w:val="00AA21E5"/>
    <w:rsid w:val="00AA296F"/>
    <w:rsid w:val="00AA2E6B"/>
    <w:rsid w:val="00AA43B0"/>
    <w:rsid w:val="00AA4931"/>
    <w:rsid w:val="00AA591D"/>
    <w:rsid w:val="00AA607D"/>
    <w:rsid w:val="00AA70EC"/>
    <w:rsid w:val="00AA73BA"/>
    <w:rsid w:val="00AB0654"/>
    <w:rsid w:val="00AB08DF"/>
    <w:rsid w:val="00AB0B9B"/>
    <w:rsid w:val="00AB11B1"/>
    <w:rsid w:val="00AB13D4"/>
    <w:rsid w:val="00AB1458"/>
    <w:rsid w:val="00AB2124"/>
    <w:rsid w:val="00AB235D"/>
    <w:rsid w:val="00AB25B1"/>
    <w:rsid w:val="00AB2ACB"/>
    <w:rsid w:val="00AB44D0"/>
    <w:rsid w:val="00AB587C"/>
    <w:rsid w:val="00AB5DEC"/>
    <w:rsid w:val="00AB5E48"/>
    <w:rsid w:val="00AB632F"/>
    <w:rsid w:val="00AB6D30"/>
    <w:rsid w:val="00AB76CC"/>
    <w:rsid w:val="00AB79D5"/>
    <w:rsid w:val="00AB7D32"/>
    <w:rsid w:val="00AC2162"/>
    <w:rsid w:val="00AC256B"/>
    <w:rsid w:val="00AC26BD"/>
    <w:rsid w:val="00AC3BC6"/>
    <w:rsid w:val="00AC570D"/>
    <w:rsid w:val="00AC6294"/>
    <w:rsid w:val="00AD23EA"/>
    <w:rsid w:val="00AD2B06"/>
    <w:rsid w:val="00AD3AD9"/>
    <w:rsid w:val="00AD3EB6"/>
    <w:rsid w:val="00AD3EDB"/>
    <w:rsid w:val="00AD4B82"/>
    <w:rsid w:val="00AD504B"/>
    <w:rsid w:val="00AD53CA"/>
    <w:rsid w:val="00AD5FEF"/>
    <w:rsid w:val="00AD606D"/>
    <w:rsid w:val="00AD6EA3"/>
    <w:rsid w:val="00AD7386"/>
    <w:rsid w:val="00AD77B2"/>
    <w:rsid w:val="00AE1146"/>
    <w:rsid w:val="00AE1164"/>
    <w:rsid w:val="00AE1840"/>
    <w:rsid w:val="00AE1B58"/>
    <w:rsid w:val="00AE1C89"/>
    <w:rsid w:val="00AE22F3"/>
    <w:rsid w:val="00AE273F"/>
    <w:rsid w:val="00AE3844"/>
    <w:rsid w:val="00AE4AA4"/>
    <w:rsid w:val="00AE5203"/>
    <w:rsid w:val="00AE6C8D"/>
    <w:rsid w:val="00AE6DED"/>
    <w:rsid w:val="00AE7038"/>
    <w:rsid w:val="00AE7136"/>
    <w:rsid w:val="00AE76C5"/>
    <w:rsid w:val="00AE791E"/>
    <w:rsid w:val="00AF0694"/>
    <w:rsid w:val="00AF1045"/>
    <w:rsid w:val="00AF1105"/>
    <w:rsid w:val="00AF132F"/>
    <w:rsid w:val="00AF14CC"/>
    <w:rsid w:val="00AF1D11"/>
    <w:rsid w:val="00AF1F8A"/>
    <w:rsid w:val="00AF2255"/>
    <w:rsid w:val="00AF2B26"/>
    <w:rsid w:val="00AF4685"/>
    <w:rsid w:val="00AF4DF1"/>
    <w:rsid w:val="00AF515C"/>
    <w:rsid w:val="00AF7620"/>
    <w:rsid w:val="00B0045D"/>
    <w:rsid w:val="00B00E34"/>
    <w:rsid w:val="00B00F7F"/>
    <w:rsid w:val="00B01354"/>
    <w:rsid w:val="00B03522"/>
    <w:rsid w:val="00B037B1"/>
    <w:rsid w:val="00B03F5B"/>
    <w:rsid w:val="00B05772"/>
    <w:rsid w:val="00B05B7C"/>
    <w:rsid w:val="00B06143"/>
    <w:rsid w:val="00B06165"/>
    <w:rsid w:val="00B1005E"/>
    <w:rsid w:val="00B10E0C"/>
    <w:rsid w:val="00B11625"/>
    <w:rsid w:val="00B1192A"/>
    <w:rsid w:val="00B11FF6"/>
    <w:rsid w:val="00B13B20"/>
    <w:rsid w:val="00B13CD3"/>
    <w:rsid w:val="00B14EBA"/>
    <w:rsid w:val="00B14F56"/>
    <w:rsid w:val="00B177A1"/>
    <w:rsid w:val="00B20137"/>
    <w:rsid w:val="00B20B15"/>
    <w:rsid w:val="00B20E91"/>
    <w:rsid w:val="00B24246"/>
    <w:rsid w:val="00B24657"/>
    <w:rsid w:val="00B24A4F"/>
    <w:rsid w:val="00B24ADE"/>
    <w:rsid w:val="00B24F54"/>
    <w:rsid w:val="00B265A4"/>
    <w:rsid w:val="00B266C4"/>
    <w:rsid w:val="00B26A66"/>
    <w:rsid w:val="00B276D6"/>
    <w:rsid w:val="00B27C2D"/>
    <w:rsid w:val="00B3012B"/>
    <w:rsid w:val="00B302BF"/>
    <w:rsid w:val="00B30544"/>
    <w:rsid w:val="00B30BDF"/>
    <w:rsid w:val="00B30BFB"/>
    <w:rsid w:val="00B310ED"/>
    <w:rsid w:val="00B32785"/>
    <w:rsid w:val="00B343AA"/>
    <w:rsid w:val="00B3488A"/>
    <w:rsid w:val="00B35B50"/>
    <w:rsid w:val="00B35D76"/>
    <w:rsid w:val="00B35F1B"/>
    <w:rsid w:val="00B40043"/>
    <w:rsid w:val="00B414F3"/>
    <w:rsid w:val="00B42201"/>
    <w:rsid w:val="00B43934"/>
    <w:rsid w:val="00B43952"/>
    <w:rsid w:val="00B44C0D"/>
    <w:rsid w:val="00B44CFC"/>
    <w:rsid w:val="00B5087F"/>
    <w:rsid w:val="00B51092"/>
    <w:rsid w:val="00B51A0F"/>
    <w:rsid w:val="00B542B5"/>
    <w:rsid w:val="00B546E1"/>
    <w:rsid w:val="00B54CE4"/>
    <w:rsid w:val="00B5521B"/>
    <w:rsid w:val="00B55BB0"/>
    <w:rsid w:val="00B56963"/>
    <w:rsid w:val="00B56E9A"/>
    <w:rsid w:val="00B6026B"/>
    <w:rsid w:val="00B60A05"/>
    <w:rsid w:val="00B60F02"/>
    <w:rsid w:val="00B626EE"/>
    <w:rsid w:val="00B63F51"/>
    <w:rsid w:val="00B640D4"/>
    <w:rsid w:val="00B65517"/>
    <w:rsid w:val="00B656BF"/>
    <w:rsid w:val="00B6597B"/>
    <w:rsid w:val="00B65FA4"/>
    <w:rsid w:val="00B66337"/>
    <w:rsid w:val="00B674F9"/>
    <w:rsid w:val="00B67727"/>
    <w:rsid w:val="00B70331"/>
    <w:rsid w:val="00B71173"/>
    <w:rsid w:val="00B7124E"/>
    <w:rsid w:val="00B725B7"/>
    <w:rsid w:val="00B74F83"/>
    <w:rsid w:val="00B75AE4"/>
    <w:rsid w:val="00B75D7B"/>
    <w:rsid w:val="00B763E4"/>
    <w:rsid w:val="00B77A47"/>
    <w:rsid w:val="00B80806"/>
    <w:rsid w:val="00B80BD9"/>
    <w:rsid w:val="00B814E9"/>
    <w:rsid w:val="00B8280C"/>
    <w:rsid w:val="00B829EB"/>
    <w:rsid w:val="00B84731"/>
    <w:rsid w:val="00B84E7C"/>
    <w:rsid w:val="00B85A2A"/>
    <w:rsid w:val="00B85C13"/>
    <w:rsid w:val="00B85F94"/>
    <w:rsid w:val="00B86ACD"/>
    <w:rsid w:val="00B92715"/>
    <w:rsid w:val="00B92B05"/>
    <w:rsid w:val="00B9377A"/>
    <w:rsid w:val="00B9380A"/>
    <w:rsid w:val="00B94213"/>
    <w:rsid w:val="00B95D63"/>
    <w:rsid w:val="00B95F21"/>
    <w:rsid w:val="00B977B2"/>
    <w:rsid w:val="00B977ED"/>
    <w:rsid w:val="00BA0047"/>
    <w:rsid w:val="00BA0A1B"/>
    <w:rsid w:val="00BA0DA3"/>
    <w:rsid w:val="00BA1199"/>
    <w:rsid w:val="00BA2444"/>
    <w:rsid w:val="00BA2E01"/>
    <w:rsid w:val="00BA382D"/>
    <w:rsid w:val="00BA4527"/>
    <w:rsid w:val="00BA7034"/>
    <w:rsid w:val="00BA76A4"/>
    <w:rsid w:val="00BA78D4"/>
    <w:rsid w:val="00BA79C3"/>
    <w:rsid w:val="00BB0247"/>
    <w:rsid w:val="00BB040E"/>
    <w:rsid w:val="00BB0BE4"/>
    <w:rsid w:val="00BB2C4A"/>
    <w:rsid w:val="00BB2CA3"/>
    <w:rsid w:val="00BB32BB"/>
    <w:rsid w:val="00BB4195"/>
    <w:rsid w:val="00BB5A26"/>
    <w:rsid w:val="00BB5C2E"/>
    <w:rsid w:val="00BB5C90"/>
    <w:rsid w:val="00BB670E"/>
    <w:rsid w:val="00BB7510"/>
    <w:rsid w:val="00BB7D2B"/>
    <w:rsid w:val="00BB7DEB"/>
    <w:rsid w:val="00BC0157"/>
    <w:rsid w:val="00BC0611"/>
    <w:rsid w:val="00BC1A8A"/>
    <w:rsid w:val="00BC1CFF"/>
    <w:rsid w:val="00BC2427"/>
    <w:rsid w:val="00BC2471"/>
    <w:rsid w:val="00BC24FE"/>
    <w:rsid w:val="00BC2666"/>
    <w:rsid w:val="00BC39D8"/>
    <w:rsid w:val="00BC41DB"/>
    <w:rsid w:val="00BC4D31"/>
    <w:rsid w:val="00BC6054"/>
    <w:rsid w:val="00BC6ACD"/>
    <w:rsid w:val="00BC70F6"/>
    <w:rsid w:val="00BD0B0D"/>
    <w:rsid w:val="00BD272F"/>
    <w:rsid w:val="00BD2A87"/>
    <w:rsid w:val="00BD3CE4"/>
    <w:rsid w:val="00BD5841"/>
    <w:rsid w:val="00BD5966"/>
    <w:rsid w:val="00BD5D88"/>
    <w:rsid w:val="00BD7618"/>
    <w:rsid w:val="00BD7E5D"/>
    <w:rsid w:val="00BE22E1"/>
    <w:rsid w:val="00BE293E"/>
    <w:rsid w:val="00BE2999"/>
    <w:rsid w:val="00BE3103"/>
    <w:rsid w:val="00BE3AA4"/>
    <w:rsid w:val="00BE3E33"/>
    <w:rsid w:val="00BE5C9A"/>
    <w:rsid w:val="00BE6D4C"/>
    <w:rsid w:val="00BE6FE7"/>
    <w:rsid w:val="00BF0C28"/>
    <w:rsid w:val="00BF1A7A"/>
    <w:rsid w:val="00BF63FB"/>
    <w:rsid w:val="00BF7FAE"/>
    <w:rsid w:val="00C00391"/>
    <w:rsid w:val="00C00853"/>
    <w:rsid w:val="00C01569"/>
    <w:rsid w:val="00C01D37"/>
    <w:rsid w:val="00C04557"/>
    <w:rsid w:val="00C04D99"/>
    <w:rsid w:val="00C04F70"/>
    <w:rsid w:val="00C10189"/>
    <w:rsid w:val="00C11677"/>
    <w:rsid w:val="00C11C95"/>
    <w:rsid w:val="00C11D18"/>
    <w:rsid w:val="00C120A6"/>
    <w:rsid w:val="00C1220F"/>
    <w:rsid w:val="00C123A4"/>
    <w:rsid w:val="00C125C1"/>
    <w:rsid w:val="00C12A21"/>
    <w:rsid w:val="00C137AE"/>
    <w:rsid w:val="00C14DA4"/>
    <w:rsid w:val="00C1561F"/>
    <w:rsid w:val="00C159BB"/>
    <w:rsid w:val="00C16FFB"/>
    <w:rsid w:val="00C20CCA"/>
    <w:rsid w:val="00C23576"/>
    <w:rsid w:val="00C245C1"/>
    <w:rsid w:val="00C249AE"/>
    <w:rsid w:val="00C24B07"/>
    <w:rsid w:val="00C26DE6"/>
    <w:rsid w:val="00C30AC6"/>
    <w:rsid w:val="00C32467"/>
    <w:rsid w:val="00C331A9"/>
    <w:rsid w:val="00C33206"/>
    <w:rsid w:val="00C34296"/>
    <w:rsid w:val="00C35B09"/>
    <w:rsid w:val="00C35B3D"/>
    <w:rsid w:val="00C36426"/>
    <w:rsid w:val="00C36B13"/>
    <w:rsid w:val="00C36D18"/>
    <w:rsid w:val="00C3759E"/>
    <w:rsid w:val="00C37F9E"/>
    <w:rsid w:val="00C401E2"/>
    <w:rsid w:val="00C40A68"/>
    <w:rsid w:val="00C421B7"/>
    <w:rsid w:val="00C422A9"/>
    <w:rsid w:val="00C44036"/>
    <w:rsid w:val="00C44536"/>
    <w:rsid w:val="00C45961"/>
    <w:rsid w:val="00C46DD9"/>
    <w:rsid w:val="00C4743A"/>
    <w:rsid w:val="00C47D1A"/>
    <w:rsid w:val="00C509AE"/>
    <w:rsid w:val="00C510E1"/>
    <w:rsid w:val="00C511BF"/>
    <w:rsid w:val="00C51355"/>
    <w:rsid w:val="00C5292A"/>
    <w:rsid w:val="00C540CB"/>
    <w:rsid w:val="00C5468F"/>
    <w:rsid w:val="00C54CA1"/>
    <w:rsid w:val="00C55EE1"/>
    <w:rsid w:val="00C56452"/>
    <w:rsid w:val="00C56A8D"/>
    <w:rsid w:val="00C571D0"/>
    <w:rsid w:val="00C57349"/>
    <w:rsid w:val="00C578E6"/>
    <w:rsid w:val="00C57E35"/>
    <w:rsid w:val="00C6036E"/>
    <w:rsid w:val="00C61D40"/>
    <w:rsid w:val="00C62536"/>
    <w:rsid w:val="00C63399"/>
    <w:rsid w:val="00C63440"/>
    <w:rsid w:val="00C63DA1"/>
    <w:rsid w:val="00C64E14"/>
    <w:rsid w:val="00C6683F"/>
    <w:rsid w:val="00C66E6A"/>
    <w:rsid w:val="00C674D1"/>
    <w:rsid w:val="00C675C9"/>
    <w:rsid w:val="00C7000B"/>
    <w:rsid w:val="00C70239"/>
    <w:rsid w:val="00C70263"/>
    <w:rsid w:val="00C702D2"/>
    <w:rsid w:val="00C7088A"/>
    <w:rsid w:val="00C72185"/>
    <w:rsid w:val="00C72948"/>
    <w:rsid w:val="00C74462"/>
    <w:rsid w:val="00C74A93"/>
    <w:rsid w:val="00C752D8"/>
    <w:rsid w:val="00C75559"/>
    <w:rsid w:val="00C757F0"/>
    <w:rsid w:val="00C761EC"/>
    <w:rsid w:val="00C7749E"/>
    <w:rsid w:val="00C809BD"/>
    <w:rsid w:val="00C81AB4"/>
    <w:rsid w:val="00C82F28"/>
    <w:rsid w:val="00C83647"/>
    <w:rsid w:val="00C8409A"/>
    <w:rsid w:val="00C86062"/>
    <w:rsid w:val="00C863C6"/>
    <w:rsid w:val="00C87701"/>
    <w:rsid w:val="00C87848"/>
    <w:rsid w:val="00C87B48"/>
    <w:rsid w:val="00C90869"/>
    <w:rsid w:val="00C90FA9"/>
    <w:rsid w:val="00C90FF9"/>
    <w:rsid w:val="00C92428"/>
    <w:rsid w:val="00C926ED"/>
    <w:rsid w:val="00C9331C"/>
    <w:rsid w:val="00C936BC"/>
    <w:rsid w:val="00C9373E"/>
    <w:rsid w:val="00C93B50"/>
    <w:rsid w:val="00C93F54"/>
    <w:rsid w:val="00C94082"/>
    <w:rsid w:val="00C945DD"/>
    <w:rsid w:val="00C94662"/>
    <w:rsid w:val="00C95303"/>
    <w:rsid w:val="00C9550B"/>
    <w:rsid w:val="00C973A2"/>
    <w:rsid w:val="00C976BA"/>
    <w:rsid w:val="00C97CF5"/>
    <w:rsid w:val="00C97F00"/>
    <w:rsid w:val="00CA08C0"/>
    <w:rsid w:val="00CA156B"/>
    <w:rsid w:val="00CA1672"/>
    <w:rsid w:val="00CA4898"/>
    <w:rsid w:val="00CA4B03"/>
    <w:rsid w:val="00CA680F"/>
    <w:rsid w:val="00CA6840"/>
    <w:rsid w:val="00CB12BF"/>
    <w:rsid w:val="00CB180B"/>
    <w:rsid w:val="00CB3A0A"/>
    <w:rsid w:val="00CB3FDE"/>
    <w:rsid w:val="00CB4D00"/>
    <w:rsid w:val="00CB59B2"/>
    <w:rsid w:val="00CB6396"/>
    <w:rsid w:val="00CB6D4D"/>
    <w:rsid w:val="00CB70DD"/>
    <w:rsid w:val="00CB72F4"/>
    <w:rsid w:val="00CC0E27"/>
    <w:rsid w:val="00CC11F9"/>
    <w:rsid w:val="00CC1638"/>
    <w:rsid w:val="00CC2B71"/>
    <w:rsid w:val="00CC3674"/>
    <w:rsid w:val="00CC458A"/>
    <w:rsid w:val="00CC46AA"/>
    <w:rsid w:val="00CC4843"/>
    <w:rsid w:val="00CC4BB5"/>
    <w:rsid w:val="00CC4D45"/>
    <w:rsid w:val="00CC5CE2"/>
    <w:rsid w:val="00CC629E"/>
    <w:rsid w:val="00CC6F92"/>
    <w:rsid w:val="00CC6FC2"/>
    <w:rsid w:val="00CC7139"/>
    <w:rsid w:val="00CC772F"/>
    <w:rsid w:val="00CD048A"/>
    <w:rsid w:val="00CD0BAB"/>
    <w:rsid w:val="00CD10D0"/>
    <w:rsid w:val="00CD155D"/>
    <w:rsid w:val="00CD1C7A"/>
    <w:rsid w:val="00CD1F51"/>
    <w:rsid w:val="00CD2FA5"/>
    <w:rsid w:val="00CD326B"/>
    <w:rsid w:val="00CD3501"/>
    <w:rsid w:val="00CD453A"/>
    <w:rsid w:val="00CD7FDA"/>
    <w:rsid w:val="00CE04B7"/>
    <w:rsid w:val="00CE0600"/>
    <w:rsid w:val="00CE0763"/>
    <w:rsid w:val="00CE0ED4"/>
    <w:rsid w:val="00CE0FC8"/>
    <w:rsid w:val="00CE230D"/>
    <w:rsid w:val="00CE27CB"/>
    <w:rsid w:val="00CE284B"/>
    <w:rsid w:val="00CE2C9B"/>
    <w:rsid w:val="00CE302C"/>
    <w:rsid w:val="00CE465D"/>
    <w:rsid w:val="00CE4F08"/>
    <w:rsid w:val="00CE6201"/>
    <w:rsid w:val="00CE76AE"/>
    <w:rsid w:val="00CF08F0"/>
    <w:rsid w:val="00CF5A7C"/>
    <w:rsid w:val="00CF5FB8"/>
    <w:rsid w:val="00CF665F"/>
    <w:rsid w:val="00CF6FB9"/>
    <w:rsid w:val="00CF7AC5"/>
    <w:rsid w:val="00D009A1"/>
    <w:rsid w:val="00D00BA0"/>
    <w:rsid w:val="00D00CC4"/>
    <w:rsid w:val="00D00E09"/>
    <w:rsid w:val="00D01220"/>
    <w:rsid w:val="00D0131B"/>
    <w:rsid w:val="00D01F50"/>
    <w:rsid w:val="00D02186"/>
    <w:rsid w:val="00D02992"/>
    <w:rsid w:val="00D03789"/>
    <w:rsid w:val="00D05A05"/>
    <w:rsid w:val="00D05C46"/>
    <w:rsid w:val="00D05D70"/>
    <w:rsid w:val="00D0651B"/>
    <w:rsid w:val="00D0653D"/>
    <w:rsid w:val="00D10BD0"/>
    <w:rsid w:val="00D11489"/>
    <w:rsid w:val="00D11C0B"/>
    <w:rsid w:val="00D1324F"/>
    <w:rsid w:val="00D13273"/>
    <w:rsid w:val="00D134B3"/>
    <w:rsid w:val="00D16EFE"/>
    <w:rsid w:val="00D17BA6"/>
    <w:rsid w:val="00D22648"/>
    <w:rsid w:val="00D245D7"/>
    <w:rsid w:val="00D26757"/>
    <w:rsid w:val="00D26CCD"/>
    <w:rsid w:val="00D26D44"/>
    <w:rsid w:val="00D275D7"/>
    <w:rsid w:val="00D27847"/>
    <w:rsid w:val="00D32200"/>
    <w:rsid w:val="00D32B23"/>
    <w:rsid w:val="00D32E1F"/>
    <w:rsid w:val="00D33AA0"/>
    <w:rsid w:val="00D34565"/>
    <w:rsid w:val="00D3591E"/>
    <w:rsid w:val="00D3691B"/>
    <w:rsid w:val="00D37024"/>
    <w:rsid w:val="00D377E5"/>
    <w:rsid w:val="00D37C59"/>
    <w:rsid w:val="00D4353D"/>
    <w:rsid w:val="00D43841"/>
    <w:rsid w:val="00D44290"/>
    <w:rsid w:val="00D44AB9"/>
    <w:rsid w:val="00D44F17"/>
    <w:rsid w:val="00D451E1"/>
    <w:rsid w:val="00D45265"/>
    <w:rsid w:val="00D46129"/>
    <w:rsid w:val="00D464D2"/>
    <w:rsid w:val="00D4650C"/>
    <w:rsid w:val="00D46AEF"/>
    <w:rsid w:val="00D50B45"/>
    <w:rsid w:val="00D50EE1"/>
    <w:rsid w:val="00D51579"/>
    <w:rsid w:val="00D51EF6"/>
    <w:rsid w:val="00D5251C"/>
    <w:rsid w:val="00D532E2"/>
    <w:rsid w:val="00D533CE"/>
    <w:rsid w:val="00D54A7C"/>
    <w:rsid w:val="00D54C95"/>
    <w:rsid w:val="00D54E83"/>
    <w:rsid w:val="00D55090"/>
    <w:rsid w:val="00D5606D"/>
    <w:rsid w:val="00D5708B"/>
    <w:rsid w:val="00D5751A"/>
    <w:rsid w:val="00D57A05"/>
    <w:rsid w:val="00D601CA"/>
    <w:rsid w:val="00D60FDA"/>
    <w:rsid w:val="00D610AE"/>
    <w:rsid w:val="00D63BDD"/>
    <w:rsid w:val="00D63E6E"/>
    <w:rsid w:val="00D647AC"/>
    <w:rsid w:val="00D64C0E"/>
    <w:rsid w:val="00D65A04"/>
    <w:rsid w:val="00D663E5"/>
    <w:rsid w:val="00D66601"/>
    <w:rsid w:val="00D669FE"/>
    <w:rsid w:val="00D67196"/>
    <w:rsid w:val="00D70B66"/>
    <w:rsid w:val="00D713D9"/>
    <w:rsid w:val="00D71468"/>
    <w:rsid w:val="00D719F2"/>
    <w:rsid w:val="00D71ADF"/>
    <w:rsid w:val="00D71BD7"/>
    <w:rsid w:val="00D723BF"/>
    <w:rsid w:val="00D7323D"/>
    <w:rsid w:val="00D749E1"/>
    <w:rsid w:val="00D75165"/>
    <w:rsid w:val="00D7533B"/>
    <w:rsid w:val="00D7579D"/>
    <w:rsid w:val="00D75AAC"/>
    <w:rsid w:val="00D75B03"/>
    <w:rsid w:val="00D76985"/>
    <w:rsid w:val="00D77733"/>
    <w:rsid w:val="00D77E9B"/>
    <w:rsid w:val="00D80D5D"/>
    <w:rsid w:val="00D81197"/>
    <w:rsid w:val="00D81C45"/>
    <w:rsid w:val="00D829EF"/>
    <w:rsid w:val="00D8374C"/>
    <w:rsid w:val="00D83BA5"/>
    <w:rsid w:val="00D8437B"/>
    <w:rsid w:val="00D844EC"/>
    <w:rsid w:val="00D85196"/>
    <w:rsid w:val="00D851A2"/>
    <w:rsid w:val="00D86295"/>
    <w:rsid w:val="00D865AC"/>
    <w:rsid w:val="00D86F92"/>
    <w:rsid w:val="00D8739F"/>
    <w:rsid w:val="00D8795C"/>
    <w:rsid w:val="00D90955"/>
    <w:rsid w:val="00D912E3"/>
    <w:rsid w:val="00D91644"/>
    <w:rsid w:val="00D919DE"/>
    <w:rsid w:val="00D92478"/>
    <w:rsid w:val="00D925C4"/>
    <w:rsid w:val="00D9513E"/>
    <w:rsid w:val="00D97695"/>
    <w:rsid w:val="00DA173E"/>
    <w:rsid w:val="00DA19CA"/>
    <w:rsid w:val="00DA2546"/>
    <w:rsid w:val="00DA25CF"/>
    <w:rsid w:val="00DA28BC"/>
    <w:rsid w:val="00DA4656"/>
    <w:rsid w:val="00DA6F7B"/>
    <w:rsid w:val="00DB0CD8"/>
    <w:rsid w:val="00DB10EE"/>
    <w:rsid w:val="00DB1596"/>
    <w:rsid w:val="00DB1B11"/>
    <w:rsid w:val="00DB1D4F"/>
    <w:rsid w:val="00DB2318"/>
    <w:rsid w:val="00DB2D9A"/>
    <w:rsid w:val="00DB3272"/>
    <w:rsid w:val="00DB56D3"/>
    <w:rsid w:val="00DB7144"/>
    <w:rsid w:val="00DC07D1"/>
    <w:rsid w:val="00DC0A3D"/>
    <w:rsid w:val="00DC0C32"/>
    <w:rsid w:val="00DC0F7D"/>
    <w:rsid w:val="00DC1D82"/>
    <w:rsid w:val="00DC402B"/>
    <w:rsid w:val="00DC5066"/>
    <w:rsid w:val="00DC5CD3"/>
    <w:rsid w:val="00DC6F5A"/>
    <w:rsid w:val="00DC7D0F"/>
    <w:rsid w:val="00DD156F"/>
    <w:rsid w:val="00DD2B5A"/>
    <w:rsid w:val="00DD3555"/>
    <w:rsid w:val="00DD53E3"/>
    <w:rsid w:val="00DD5AC4"/>
    <w:rsid w:val="00DD7197"/>
    <w:rsid w:val="00DE080C"/>
    <w:rsid w:val="00DE0ADA"/>
    <w:rsid w:val="00DE10EB"/>
    <w:rsid w:val="00DE1648"/>
    <w:rsid w:val="00DE289D"/>
    <w:rsid w:val="00DE2D4F"/>
    <w:rsid w:val="00DE2EBC"/>
    <w:rsid w:val="00DE365A"/>
    <w:rsid w:val="00DE485E"/>
    <w:rsid w:val="00DE4D3A"/>
    <w:rsid w:val="00DE5499"/>
    <w:rsid w:val="00DE584C"/>
    <w:rsid w:val="00DE5A21"/>
    <w:rsid w:val="00DF0A5B"/>
    <w:rsid w:val="00DF2CA9"/>
    <w:rsid w:val="00DF4C27"/>
    <w:rsid w:val="00DF5696"/>
    <w:rsid w:val="00DF5CA1"/>
    <w:rsid w:val="00DF6104"/>
    <w:rsid w:val="00DF6BAE"/>
    <w:rsid w:val="00E00EC2"/>
    <w:rsid w:val="00E01239"/>
    <w:rsid w:val="00E01A9E"/>
    <w:rsid w:val="00E03B45"/>
    <w:rsid w:val="00E03C6F"/>
    <w:rsid w:val="00E04D18"/>
    <w:rsid w:val="00E05302"/>
    <w:rsid w:val="00E05FCB"/>
    <w:rsid w:val="00E07A03"/>
    <w:rsid w:val="00E10A92"/>
    <w:rsid w:val="00E10B23"/>
    <w:rsid w:val="00E1115B"/>
    <w:rsid w:val="00E11E02"/>
    <w:rsid w:val="00E13A4C"/>
    <w:rsid w:val="00E13B95"/>
    <w:rsid w:val="00E13F32"/>
    <w:rsid w:val="00E14561"/>
    <w:rsid w:val="00E14739"/>
    <w:rsid w:val="00E14BA0"/>
    <w:rsid w:val="00E17129"/>
    <w:rsid w:val="00E2102E"/>
    <w:rsid w:val="00E22C09"/>
    <w:rsid w:val="00E242DC"/>
    <w:rsid w:val="00E24B1D"/>
    <w:rsid w:val="00E25B47"/>
    <w:rsid w:val="00E262C1"/>
    <w:rsid w:val="00E270FC"/>
    <w:rsid w:val="00E33B52"/>
    <w:rsid w:val="00E35133"/>
    <w:rsid w:val="00E352B2"/>
    <w:rsid w:val="00E357B1"/>
    <w:rsid w:val="00E35CC4"/>
    <w:rsid w:val="00E37B4F"/>
    <w:rsid w:val="00E41368"/>
    <w:rsid w:val="00E42960"/>
    <w:rsid w:val="00E44070"/>
    <w:rsid w:val="00E45AD2"/>
    <w:rsid w:val="00E45F44"/>
    <w:rsid w:val="00E464ED"/>
    <w:rsid w:val="00E504EC"/>
    <w:rsid w:val="00E50A66"/>
    <w:rsid w:val="00E511DA"/>
    <w:rsid w:val="00E51E37"/>
    <w:rsid w:val="00E51FDF"/>
    <w:rsid w:val="00E524B1"/>
    <w:rsid w:val="00E52B68"/>
    <w:rsid w:val="00E537E1"/>
    <w:rsid w:val="00E53E35"/>
    <w:rsid w:val="00E5483B"/>
    <w:rsid w:val="00E54DB6"/>
    <w:rsid w:val="00E550A2"/>
    <w:rsid w:val="00E56467"/>
    <w:rsid w:val="00E56EC2"/>
    <w:rsid w:val="00E5795C"/>
    <w:rsid w:val="00E579FF"/>
    <w:rsid w:val="00E57F85"/>
    <w:rsid w:val="00E57FB7"/>
    <w:rsid w:val="00E60065"/>
    <w:rsid w:val="00E600EB"/>
    <w:rsid w:val="00E608F0"/>
    <w:rsid w:val="00E61DD2"/>
    <w:rsid w:val="00E62953"/>
    <w:rsid w:val="00E63221"/>
    <w:rsid w:val="00E63BB4"/>
    <w:rsid w:val="00E64008"/>
    <w:rsid w:val="00E6550B"/>
    <w:rsid w:val="00E65881"/>
    <w:rsid w:val="00E66610"/>
    <w:rsid w:val="00E66AE2"/>
    <w:rsid w:val="00E66D87"/>
    <w:rsid w:val="00E66DF6"/>
    <w:rsid w:val="00E67082"/>
    <w:rsid w:val="00E67822"/>
    <w:rsid w:val="00E67ADD"/>
    <w:rsid w:val="00E67FF1"/>
    <w:rsid w:val="00E72296"/>
    <w:rsid w:val="00E72626"/>
    <w:rsid w:val="00E73AD3"/>
    <w:rsid w:val="00E73BB4"/>
    <w:rsid w:val="00E73BCC"/>
    <w:rsid w:val="00E744B6"/>
    <w:rsid w:val="00E749FC"/>
    <w:rsid w:val="00E75A76"/>
    <w:rsid w:val="00E767FC"/>
    <w:rsid w:val="00E81C76"/>
    <w:rsid w:val="00E82C64"/>
    <w:rsid w:val="00E84596"/>
    <w:rsid w:val="00E84B8A"/>
    <w:rsid w:val="00E851AD"/>
    <w:rsid w:val="00E858E0"/>
    <w:rsid w:val="00E8657A"/>
    <w:rsid w:val="00E8671F"/>
    <w:rsid w:val="00E87AA4"/>
    <w:rsid w:val="00E87F79"/>
    <w:rsid w:val="00E92E5C"/>
    <w:rsid w:val="00E937AF"/>
    <w:rsid w:val="00E949B8"/>
    <w:rsid w:val="00E95E21"/>
    <w:rsid w:val="00E96E7C"/>
    <w:rsid w:val="00E97CB6"/>
    <w:rsid w:val="00E97E84"/>
    <w:rsid w:val="00EA048B"/>
    <w:rsid w:val="00EA0780"/>
    <w:rsid w:val="00EA0D52"/>
    <w:rsid w:val="00EA0D66"/>
    <w:rsid w:val="00EA15CC"/>
    <w:rsid w:val="00EA1BB9"/>
    <w:rsid w:val="00EA2B42"/>
    <w:rsid w:val="00EA2C3A"/>
    <w:rsid w:val="00EA31CA"/>
    <w:rsid w:val="00EA3927"/>
    <w:rsid w:val="00EA3D65"/>
    <w:rsid w:val="00EA578C"/>
    <w:rsid w:val="00EA5843"/>
    <w:rsid w:val="00EA5D6A"/>
    <w:rsid w:val="00EA6C7B"/>
    <w:rsid w:val="00EB1384"/>
    <w:rsid w:val="00EB1558"/>
    <w:rsid w:val="00EB1D0C"/>
    <w:rsid w:val="00EB229D"/>
    <w:rsid w:val="00EB26CD"/>
    <w:rsid w:val="00EB2829"/>
    <w:rsid w:val="00EB3A2E"/>
    <w:rsid w:val="00EB3AF5"/>
    <w:rsid w:val="00EB4048"/>
    <w:rsid w:val="00EB4A41"/>
    <w:rsid w:val="00EB5FE9"/>
    <w:rsid w:val="00EB6040"/>
    <w:rsid w:val="00EB76E9"/>
    <w:rsid w:val="00EC00E0"/>
    <w:rsid w:val="00EC034D"/>
    <w:rsid w:val="00EC0724"/>
    <w:rsid w:val="00EC11A2"/>
    <w:rsid w:val="00EC1A0F"/>
    <w:rsid w:val="00EC1E6A"/>
    <w:rsid w:val="00EC3D95"/>
    <w:rsid w:val="00EC515D"/>
    <w:rsid w:val="00EC540B"/>
    <w:rsid w:val="00EC60A8"/>
    <w:rsid w:val="00EC6415"/>
    <w:rsid w:val="00ED1173"/>
    <w:rsid w:val="00ED127E"/>
    <w:rsid w:val="00ED30B5"/>
    <w:rsid w:val="00ED38E2"/>
    <w:rsid w:val="00ED3ACD"/>
    <w:rsid w:val="00ED40A9"/>
    <w:rsid w:val="00ED69C2"/>
    <w:rsid w:val="00ED79E2"/>
    <w:rsid w:val="00EE0022"/>
    <w:rsid w:val="00EE069C"/>
    <w:rsid w:val="00EE141D"/>
    <w:rsid w:val="00EE1C30"/>
    <w:rsid w:val="00EE2DB6"/>
    <w:rsid w:val="00EE390A"/>
    <w:rsid w:val="00EE3963"/>
    <w:rsid w:val="00EE399C"/>
    <w:rsid w:val="00EE5FB6"/>
    <w:rsid w:val="00EE6302"/>
    <w:rsid w:val="00EE6362"/>
    <w:rsid w:val="00EE6FFD"/>
    <w:rsid w:val="00EF0676"/>
    <w:rsid w:val="00EF0D32"/>
    <w:rsid w:val="00EF0DCD"/>
    <w:rsid w:val="00EF190C"/>
    <w:rsid w:val="00EF1A29"/>
    <w:rsid w:val="00EF1C79"/>
    <w:rsid w:val="00EF1FF9"/>
    <w:rsid w:val="00EF3E10"/>
    <w:rsid w:val="00EF46DC"/>
    <w:rsid w:val="00EF516F"/>
    <w:rsid w:val="00EF5EB8"/>
    <w:rsid w:val="00EF61F5"/>
    <w:rsid w:val="00EF63CD"/>
    <w:rsid w:val="00EF6AE5"/>
    <w:rsid w:val="00EF6B7C"/>
    <w:rsid w:val="00EF6D68"/>
    <w:rsid w:val="00EF6DE9"/>
    <w:rsid w:val="00F00177"/>
    <w:rsid w:val="00F01506"/>
    <w:rsid w:val="00F0215F"/>
    <w:rsid w:val="00F028E4"/>
    <w:rsid w:val="00F03DD3"/>
    <w:rsid w:val="00F0519C"/>
    <w:rsid w:val="00F06F6C"/>
    <w:rsid w:val="00F077FE"/>
    <w:rsid w:val="00F07917"/>
    <w:rsid w:val="00F10DBE"/>
    <w:rsid w:val="00F11CFB"/>
    <w:rsid w:val="00F11DC0"/>
    <w:rsid w:val="00F12BA9"/>
    <w:rsid w:val="00F12D46"/>
    <w:rsid w:val="00F131DD"/>
    <w:rsid w:val="00F13249"/>
    <w:rsid w:val="00F139BA"/>
    <w:rsid w:val="00F13F09"/>
    <w:rsid w:val="00F1514A"/>
    <w:rsid w:val="00F15D0C"/>
    <w:rsid w:val="00F1687F"/>
    <w:rsid w:val="00F17105"/>
    <w:rsid w:val="00F17B51"/>
    <w:rsid w:val="00F17BB1"/>
    <w:rsid w:val="00F203E1"/>
    <w:rsid w:val="00F20579"/>
    <w:rsid w:val="00F20E36"/>
    <w:rsid w:val="00F25207"/>
    <w:rsid w:val="00F262FE"/>
    <w:rsid w:val="00F26D70"/>
    <w:rsid w:val="00F30758"/>
    <w:rsid w:val="00F32D15"/>
    <w:rsid w:val="00F32F7B"/>
    <w:rsid w:val="00F32FA8"/>
    <w:rsid w:val="00F3372C"/>
    <w:rsid w:val="00F351CA"/>
    <w:rsid w:val="00F367DB"/>
    <w:rsid w:val="00F36B88"/>
    <w:rsid w:val="00F36C50"/>
    <w:rsid w:val="00F36CF6"/>
    <w:rsid w:val="00F37495"/>
    <w:rsid w:val="00F40256"/>
    <w:rsid w:val="00F420DA"/>
    <w:rsid w:val="00F42441"/>
    <w:rsid w:val="00F42494"/>
    <w:rsid w:val="00F42670"/>
    <w:rsid w:val="00F42D87"/>
    <w:rsid w:val="00F4356B"/>
    <w:rsid w:val="00F45345"/>
    <w:rsid w:val="00F455E2"/>
    <w:rsid w:val="00F46A5F"/>
    <w:rsid w:val="00F46B56"/>
    <w:rsid w:val="00F4721E"/>
    <w:rsid w:val="00F4737C"/>
    <w:rsid w:val="00F4738F"/>
    <w:rsid w:val="00F50267"/>
    <w:rsid w:val="00F5264B"/>
    <w:rsid w:val="00F5323A"/>
    <w:rsid w:val="00F542A6"/>
    <w:rsid w:val="00F542BA"/>
    <w:rsid w:val="00F548EF"/>
    <w:rsid w:val="00F55CFE"/>
    <w:rsid w:val="00F562B1"/>
    <w:rsid w:val="00F5630F"/>
    <w:rsid w:val="00F56A75"/>
    <w:rsid w:val="00F56F5F"/>
    <w:rsid w:val="00F57C88"/>
    <w:rsid w:val="00F57DFC"/>
    <w:rsid w:val="00F6055A"/>
    <w:rsid w:val="00F60B2F"/>
    <w:rsid w:val="00F61099"/>
    <w:rsid w:val="00F613D4"/>
    <w:rsid w:val="00F620E9"/>
    <w:rsid w:val="00F63A63"/>
    <w:rsid w:val="00F6451E"/>
    <w:rsid w:val="00F64A9E"/>
    <w:rsid w:val="00F658E7"/>
    <w:rsid w:val="00F66E8A"/>
    <w:rsid w:val="00F67CD2"/>
    <w:rsid w:val="00F702D3"/>
    <w:rsid w:val="00F70B75"/>
    <w:rsid w:val="00F71E5C"/>
    <w:rsid w:val="00F72486"/>
    <w:rsid w:val="00F72650"/>
    <w:rsid w:val="00F72A76"/>
    <w:rsid w:val="00F73614"/>
    <w:rsid w:val="00F73A14"/>
    <w:rsid w:val="00F7553C"/>
    <w:rsid w:val="00F77696"/>
    <w:rsid w:val="00F80CE2"/>
    <w:rsid w:val="00F81533"/>
    <w:rsid w:val="00F81A13"/>
    <w:rsid w:val="00F81C62"/>
    <w:rsid w:val="00F82A2D"/>
    <w:rsid w:val="00F82A3E"/>
    <w:rsid w:val="00F83701"/>
    <w:rsid w:val="00F862E3"/>
    <w:rsid w:val="00F86307"/>
    <w:rsid w:val="00F86AA6"/>
    <w:rsid w:val="00F87B29"/>
    <w:rsid w:val="00F90034"/>
    <w:rsid w:val="00F9174D"/>
    <w:rsid w:val="00F92BED"/>
    <w:rsid w:val="00F93DA2"/>
    <w:rsid w:val="00F93F30"/>
    <w:rsid w:val="00F94C3A"/>
    <w:rsid w:val="00F9592D"/>
    <w:rsid w:val="00F9618C"/>
    <w:rsid w:val="00F97267"/>
    <w:rsid w:val="00FA039A"/>
    <w:rsid w:val="00FA095E"/>
    <w:rsid w:val="00FA0ABF"/>
    <w:rsid w:val="00FA0F08"/>
    <w:rsid w:val="00FA1A3E"/>
    <w:rsid w:val="00FA26D6"/>
    <w:rsid w:val="00FA2937"/>
    <w:rsid w:val="00FA2B9A"/>
    <w:rsid w:val="00FA3D47"/>
    <w:rsid w:val="00FA426F"/>
    <w:rsid w:val="00FA4B3E"/>
    <w:rsid w:val="00FA4DD9"/>
    <w:rsid w:val="00FA53EA"/>
    <w:rsid w:val="00FA5530"/>
    <w:rsid w:val="00FA6089"/>
    <w:rsid w:val="00FA7824"/>
    <w:rsid w:val="00FB2280"/>
    <w:rsid w:val="00FB2EBD"/>
    <w:rsid w:val="00FB30D5"/>
    <w:rsid w:val="00FB342E"/>
    <w:rsid w:val="00FB41AF"/>
    <w:rsid w:val="00FB44CE"/>
    <w:rsid w:val="00FB479D"/>
    <w:rsid w:val="00FB4B9E"/>
    <w:rsid w:val="00FB580A"/>
    <w:rsid w:val="00FB654C"/>
    <w:rsid w:val="00FB69CD"/>
    <w:rsid w:val="00FB6BA0"/>
    <w:rsid w:val="00FB6F8B"/>
    <w:rsid w:val="00FB71D8"/>
    <w:rsid w:val="00FB7522"/>
    <w:rsid w:val="00FB7D7C"/>
    <w:rsid w:val="00FC1969"/>
    <w:rsid w:val="00FC24BB"/>
    <w:rsid w:val="00FC251D"/>
    <w:rsid w:val="00FC30BC"/>
    <w:rsid w:val="00FC3164"/>
    <w:rsid w:val="00FC374E"/>
    <w:rsid w:val="00FC389D"/>
    <w:rsid w:val="00FC40F5"/>
    <w:rsid w:val="00FC4255"/>
    <w:rsid w:val="00FC4435"/>
    <w:rsid w:val="00FC4535"/>
    <w:rsid w:val="00FC518D"/>
    <w:rsid w:val="00FC5F21"/>
    <w:rsid w:val="00FC697F"/>
    <w:rsid w:val="00FC6F16"/>
    <w:rsid w:val="00FD0581"/>
    <w:rsid w:val="00FD2F6D"/>
    <w:rsid w:val="00FD46CE"/>
    <w:rsid w:val="00FD4BEE"/>
    <w:rsid w:val="00FD4FC1"/>
    <w:rsid w:val="00FD61A2"/>
    <w:rsid w:val="00FE1211"/>
    <w:rsid w:val="00FE19E2"/>
    <w:rsid w:val="00FE2321"/>
    <w:rsid w:val="00FE3123"/>
    <w:rsid w:val="00FE32C0"/>
    <w:rsid w:val="00FE36A7"/>
    <w:rsid w:val="00FE37E9"/>
    <w:rsid w:val="00FE39A3"/>
    <w:rsid w:val="00FE3AA6"/>
    <w:rsid w:val="00FE3D99"/>
    <w:rsid w:val="00FE3E70"/>
    <w:rsid w:val="00FE532D"/>
    <w:rsid w:val="00FE5BF7"/>
    <w:rsid w:val="00FE672F"/>
    <w:rsid w:val="00FE6BA7"/>
    <w:rsid w:val="00FE708C"/>
    <w:rsid w:val="00FF03BE"/>
    <w:rsid w:val="00FF1103"/>
    <w:rsid w:val="00FF28E8"/>
    <w:rsid w:val="00FF2AF7"/>
    <w:rsid w:val="00FF4DEA"/>
    <w:rsid w:val="00FF5411"/>
    <w:rsid w:val="00FF55AA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70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E5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7865-44A6-409A-9C76-3AE2D0DC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11719</Words>
  <Characters>66801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23</cp:revision>
  <cp:lastPrinted>2021-01-15T09:23:00Z</cp:lastPrinted>
  <dcterms:created xsi:type="dcterms:W3CDTF">2019-06-07T06:17:00Z</dcterms:created>
  <dcterms:modified xsi:type="dcterms:W3CDTF">2021-01-15T09:24:00Z</dcterms:modified>
</cp:coreProperties>
</file>