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0F" w:rsidRDefault="00EE3E53" w:rsidP="00F14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</w:p>
    <w:p w:rsidR="00EE3E53" w:rsidRDefault="00EE3E53" w:rsidP="00F14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127" w:rsidRDefault="00EE3E53" w:rsidP="00F14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лиц, о поступлении финансовых и материальных средств и об их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по итогам финансового года</w:t>
      </w:r>
      <w:bookmarkStart w:id="0" w:name="_GoBack"/>
      <w:bookmarkEnd w:id="0"/>
      <w:r w:rsidR="00F141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4127" w:rsidRPr="00F14127" w:rsidRDefault="00F14127" w:rsidP="00F1412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0F" w:rsidRPr="00F14127" w:rsidRDefault="00F14127" w:rsidP="005D3AB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бюджетных ассигнований федерального бюджета </w:t>
      </w:r>
      <w:r w:rsidR="004A26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E53">
        <w:rPr>
          <w:rFonts w:ascii="Times New Roman" w:eastAsia="Times New Roman" w:hAnsi="Times New Roman" w:cs="Times New Roman"/>
          <w:sz w:val="28"/>
          <w:szCs w:val="28"/>
          <w:lang w:eastAsia="ru-RU"/>
        </w:rPr>
        <w:t>92842,00 руб.</w:t>
      </w:r>
      <w:r w:rsidRPr="00F141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4127" w:rsidRDefault="00F14127" w:rsidP="00EE3E5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1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бюджетов субъектов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(Краевой) </w:t>
      </w:r>
      <w:r w:rsidR="00EE3E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D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E53">
        <w:rPr>
          <w:rFonts w:ascii="Times New Roman" w:eastAsia="Times New Roman" w:hAnsi="Times New Roman" w:cs="Times New Roman"/>
          <w:sz w:val="28"/>
          <w:szCs w:val="28"/>
          <w:lang w:eastAsia="ru-RU"/>
        </w:rPr>
        <w:t>15374821,90 руб.</w:t>
      </w:r>
      <w:r w:rsidRPr="00F141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260F" w:rsidRPr="00F14127" w:rsidRDefault="00F14127" w:rsidP="005D3AB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1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местных бюджетов</w:t>
      </w:r>
      <w:r w:rsidRPr="005D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AB3" w:rsidRPr="005D3AB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D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AB3">
        <w:rPr>
          <w:rFonts w:ascii="Times New Roman" w:eastAsia="Times New Roman" w:hAnsi="Times New Roman" w:cs="Times New Roman"/>
          <w:sz w:val="28"/>
          <w:szCs w:val="28"/>
          <w:lang w:eastAsia="ru-RU"/>
        </w:rPr>
        <w:t>9968034,40</w:t>
      </w:r>
      <w:r w:rsidR="00EE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F14127" w:rsidRPr="00F14127" w:rsidRDefault="00F14127" w:rsidP="004A260F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об оказании платных услуг</w:t>
      </w:r>
      <w:r w:rsidR="0060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(питание, уход и содержание)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A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294953,54</w:t>
      </w:r>
      <w:r w:rsidR="00EE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Pr="00F141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788" w:rsidRPr="00F14127" w:rsidRDefault="002B5788" w:rsidP="00F14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5788" w:rsidRPr="00F14127" w:rsidSect="00AD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A539A"/>
    <w:multiLevelType w:val="multilevel"/>
    <w:tmpl w:val="DE96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127"/>
    <w:rsid w:val="002B5788"/>
    <w:rsid w:val="004A260F"/>
    <w:rsid w:val="005D3AB3"/>
    <w:rsid w:val="00605DA8"/>
    <w:rsid w:val="00AD0F3F"/>
    <w:rsid w:val="00EE3E53"/>
    <w:rsid w:val="00F1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6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6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Tомик</dc:creator>
  <cp:lastModifiedBy>Евгений  Ануфриев</cp:lastModifiedBy>
  <cp:revision>2</cp:revision>
  <dcterms:created xsi:type="dcterms:W3CDTF">2021-01-18T05:15:00Z</dcterms:created>
  <dcterms:modified xsi:type="dcterms:W3CDTF">2021-01-18T05:15:00Z</dcterms:modified>
</cp:coreProperties>
</file>