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98" w:rsidRP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17198" w:rsidRP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«Новомитропольская средняя школа»</w:t>
      </w:r>
    </w:p>
    <w:p w:rsidR="00517198" w:rsidRP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517198" w:rsidRPr="00517198" w:rsidTr="00E923FD">
        <w:tc>
          <w:tcPr>
            <w:tcW w:w="2518" w:type="dxa"/>
          </w:tcPr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198" w:rsidRPr="00517198" w:rsidRDefault="00517198" w:rsidP="0051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«25  »июня 2019  г.                        </w:t>
            </w:r>
          </w:p>
        </w:tc>
        <w:tc>
          <w:tcPr>
            <w:tcW w:w="3544" w:type="dxa"/>
          </w:tcPr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Хлебникова В.Н._</w:t>
            </w:r>
          </w:p>
          <w:p w:rsidR="00517198" w:rsidRPr="00517198" w:rsidRDefault="00517198" w:rsidP="0051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28  »         августа 2019г.                                           </w:t>
            </w:r>
          </w:p>
        </w:tc>
        <w:tc>
          <w:tcPr>
            <w:tcW w:w="3509" w:type="dxa"/>
            <w:hideMark/>
          </w:tcPr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517198" w:rsidRPr="00517198" w:rsidRDefault="00517198" w:rsidP="00E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«Новомитропольская СШ» _____________Ануфриев Е.И._ </w:t>
            </w:r>
          </w:p>
          <w:p w:rsidR="00517198" w:rsidRPr="00517198" w:rsidRDefault="00517198" w:rsidP="00E9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30    »     августа 2019  г.                                 </w:t>
            </w:r>
          </w:p>
          <w:p w:rsidR="00517198" w:rsidRPr="00517198" w:rsidRDefault="00517198" w:rsidP="00E9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№УК-15 от 30.08.19    г.</w:t>
            </w:r>
          </w:p>
        </w:tc>
      </w:tr>
    </w:tbl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__________________________Иностранный язык_________________________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 ____________________________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года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98" w:rsidRP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примерной программы по учебным предметам. </w:t>
      </w:r>
    </w:p>
    <w:p w:rsidR="00517198" w:rsidRP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программы, автор)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17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Липшан</w:t>
      </w:r>
      <w:proofErr w:type="spellEnd"/>
      <w:r w:rsidRPr="00517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Анастасия Викторовна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учителя, составившего рабочую учебную программу)</w:t>
      </w: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517198" w:rsidRPr="00517198" w:rsidRDefault="00517198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198" w:rsidRPr="00517198" w:rsidRDefault="00517198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198" w:rsidRDefault="00517198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98" w:rsidRDefault="00517198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«Английский язык» для </w:t>
      </w:r>
      <w:proofErr w:type="gramStart"/>
      <w:r w:rsidRPr="00517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719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составлена на основе.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1.</w:t>
      </w:r>
      <w:r w:rsidRPr="00517198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РФ».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2.</w:t>
      </w:r>
      <w:r w:rsidRPr="00517198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образования, утвержденный приказом Министерство образования и науки РФ № 373 от 06.10.2009г</w:t>
      </w:r>
      <w:proofErr w:type="gramStart"/>
      <w:r w:rsidRPr="005171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17198">
        <w:rPr>
          <w:rFonts w:ascii="Times New Roman" w:hAnsi="Times New Roman" w:cs="Times New Roman"/>
          <w:sz w:val="24"/>
          <w:szCs w:val="24"/>
        </w:rPr>
        <w:t>с изменениями)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3.</w:t>
      </w:r>
      <w:r w:rsidRPr="00517198">
        <w:rPr>
          <w:rFonts w:ascii="Times New Roman" w:hAnsi="Times New Roman" w:cs="Times New Roman"/>
          <w:sz w:val="24"/>
          <w:szCs w:val="24"/>
        </w:rPr>
        <w:tab/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2019 – 2020 учебный год.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4.</w:t>
      </w:r>
      <w:r w:rsidRPr="00517198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5.</w:t>
      </w:r>
      <w:r w:rsidRPr="00517198">
        <w:rPr>
          <w:rFonts w:ascii="Times New Roman" w:hAnsi="Times New Roman" w:cs="Times New Roman"/>
          <w:sz w:val="24"/>
          <w:szCs w:val="24"/>
        </w:rPr>
        <w:tab/>
        <w:t xml:space="preserve">Учебный план МБОУ «Новомитропольская средняя школа» </w:t>
      </w:r>
    </w:p>
    <w:p w:rsidR="000733CA" w:rsidRPr="00517198" w:rsidRDefault="000733CA" w:rsidP="005171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 «Английский язык. 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 xml:space="preserve">» авторов Ю.А. Комарова, И.В. Ларионова, Ж. 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Перетт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>. 2018г. Рабочая программа разработана на основе примерной программы по учебным предметам. Начальная школа.</w:t>
      </w:r>
      <w:r w:rsidRPr="00517198">
        <w:rPr>
          <w:rFonts w:ascii="Times New Roman" w:hAnsi="Times New Roman" w:cs="Times New Roman"/>
          <w:sz w:val="24"/>
          <w:szCs w:val="24"/>
        </w:rPr>
        <w:cr/>
      </w:r>
      <w:r w:rsidRPr="00517198">
        <w:rPr>
          <w:rFonts w:ascii="Times New Roman" w:eastAsia="Times New Roman" w:hAnsi="Times New Roman" w:cs="Times New Roman"/>
          <w:sz w:val="24"/>
          <w:szCs w:val="24"/>
        </w:rPr>
        <w:t xml:space="preserve"> В состав УМК входит учебник, рабочая тетрадь, звуковое приложение, книга для учителя.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 xml:space="preserve">, говорении, чтении и письме. </w:t>
      </w:r>
      <w:r w:rsidRPr="00517198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Элементарная коммуникативная компетенция </w:t>
      </w:r>
      <w:r w:rsidRPr="00517198">
        <w:rPr>
          <w:rFonts w:ascii="Times New Roman" w:hAnsi="Times New Roman" w:cs="Times New Roman"/>
          <w:sz w:val="24"/>
          <w:szCs w:val="24"/>
        </w:rPr>
        <w:t>понимается как способность и готовность младшего</w:t>
      </w:r>
      <w:r w:rsidRPr="00517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198">
        <w:rPr>
          <w:rFonts w:ascii="Times New Roman" w:hAnsi="Times New Roman" w:cs="Times New Roman"/>
          <w:sz w:val="24"/>
          <w:szCs w:val="24"/>
        </w:rPr>
        <w:t>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на иностранном </w:t>
      </w:r>
      <w:proofErr w:type="gramStart"/>
      <w:r w:rsidRPr="00517198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17198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 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 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 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общения; </w:t>
      </w:r>
    </w:p>
    <w:p w:rsidR="000733CA" w:rsidRPr="00517198" w:rsidRDefault="000733CA" w:rsidP="00517198">
      <w:pPr>
        <w:pStyle w:val="a3"/>
        <w:numPr>
          <w:ilvl w:val="0"/>
          <w:numId w:val="24"/>
        </w:numPr>
        <w:tabs>
          <w:tab w:val="clear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нравственных и эстетических чувств, способностей к творческой деятельности на иностранном языке.</w:t>
      </w:r>
    </w:p>
    <w:p w:rsidR="00517198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в ходе овладения языковым материалом; 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 </w:t>
      </w:r>
    </w:p>
    <w:p w:rsidR="000733CA" w:rsidRPr="00517198" w:rsidRDefault="000733CA" w:rsidP="00517198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 xml:space="preserve">, мультимедийным приложением и др.), умением работать в паре, в группе. </w:t>
      </w:r>
    </w:p>
    <w:p w:rsidR="000733CA" w:rsidRPr="00517198" w:rsidRDefault="000733CA" w:rsidP="00517198">
      <w:pPr>
        <w:pStyle w:val="a3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>Английский язык входит в общеобразовательную область «Иностранные языки»</w:t>
      </w:r>
    </w:p>
    <w:p w:rsidR="000733CA" w:rsidRPr="00517198" w:rsidRDefault="000733CA" w:rsidP="005171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 xml:space="preserve">В основу содержания положены следующие дидактические принципы: </w:t>
      </w:r>
    </w:p>
    <w:p w:rsidR="000733CA" w:rsidRPr="00517198" w:rsidRDefault="000733CA" w:rsidP="00517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>научности — практическая новизна в обучении обеспечивается лексико-семантическим и функциональным подходами; коммуникативно-речевой ориентацией на основе развития всех видов речевой деятельности;</w:t>
      </w:r>
    </w:p>
    <w:p w:rsidR="000733CA" w:rsidRPr="00517198" w:rsidRDefault="000733CA" w:rsidP="00517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 xml:space="preserve">деятельностного подхода к организации обучения через практическую деятельность — наблюдение, включенность учащихся в игровые ситуации, диалоги в коммуникативно-речевых ситуациях, постепенное возрастание самостоятельности; </w:t>
      </w:r>
    </w:p>
    <w:p w:rsidR="000733CA" w:rsidRPr="00517198" w:rsidRDefault="000733CA" w:rsidP="00517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— рабочие материалы содержат задания частично поискового и исследовательского характера; </w:t>
      </w:r>
    </w:p>
    <w:p w:rsidR="000733CA" w:rsidRPr="00517198" w:rsidRDefault="000733CA" w:rsidP="00517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 xml:space="preserve">вариативности — учитель имеет возможность определить для учащихся уровень освоения знаний: необходимый или расширенный; </w:t>
      </w:r>
    </w:p>
    <w:p w:rsidR="000733CA" w:rsidRPr="00517198" w:rsidRDefault="000733CA" w:rsidP="00517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>наглядности — достаточное количество визуальных основ в виде рисунков, схем, таблиц.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0733CA" w:rsidRPr="00517198" w:rsidRDefault="000733CA" w:rsidP="00517198">
      <w:pPr>
        <w:widowControl w:val="0"/>
        <w:numPr>
          <w:ilvl w:val="0"/>
          <w:numId w:val="25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 как дидактическую основу обучения; </w:t>
      </w:r>
    </w:p>
    <w:p w:rsidR="000733CA" w:rsidRPr="00517198" w:rsidRDefault="000733CA" w:rsidP="00517198">
      <w:pPr>
        <w:widowControl w:val="0"/>
        <w:numPr>
          <w:ilvl w:val="0"/>
          <w:numId w:val="25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коммуникативно-когнитивный подход как психолингвистическую основу обучения иностранным языкам; </w:t>
      </w:r>
    </w:p>
    <w:p w:rsidR="000733CA" w:rsidRPr="00517198" w:rsidRDefault="000733CA" w:rsidP="00517198">
      <w:pPr>
        <w:widowControl w:val="0"/>
        <w:numPr>
          <w:ilvl w:val="0"/>
          <w:numId w:val="25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719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 xml:space="preserve"> подход как способ достижения нового качества образования. 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198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517198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Обучение английскому языку по данному курсу «Английский язык. </w:t>
      </w:r>
      <w:proofErr w:type="spellStart"/>
      <w:r w:rsidRPr="00517198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517198">
        <w:rPr>
          <w:rFonts w:ascii="Times New Roman" w:hAnsi="Times New Roman" w:cs="Times New Roman"/>
          <w:sz w:val="24"/>
          <w:szCs w:val="24"/>
        </w:rPr>
        <w:t>» призвано:</w:t>
      </w:r>
    </w:p>
    <w:p w:rsidR="000733CA" w:rsidRPr="00517198" w:rsidRDefault="000733CA" w:rsidP="00517198">
      <w:pPr>
        <w:widowControl w:val="0"/>
        <w:numPr>
          <w:ilvl w:val="0"/>
          <w:numId w:val="26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 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способствовать интеллектуальному и эмоциональному развитию учащихся, развитию их творческих способностей; </w:t>
      </w:r>
    </w:p>
    <w:p w:rsidR="000733CA" w:rsidRPr="00517198" w:rsidRDefault="000733CA" w:rsidP="00517198">
      <w:pPr>
        <w:widowControl w:val="0"/>
        <w:numPr>
          <w:ilvl w:val="0"/>
          <w:numId w:val="27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развивать у учащихся способность к социальному взаимодействию, предполагающему сотрудничество и совместное решение проблем различного характера; </w:t>
      </w:r>
    </w:p>
    <w:p w:rsidR="000733CA" w:rsidRPr="00517198" w:rsidRDefault="000733CA" w:rsidP="00517198">
      <w:pPr>
        <w:widowControl w:val="0"/>
        <w:numPr>
          <w:ilvl w:val="0"/>
          <w:numId w:val="27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 </w:t>
      </w:r>
    </w:p>
    <w:p w:rsidR="000733CA" w:rsidRPr="00517198" w:rsidRDefault="000733CA" w:rsidP="00517198">
      <w:pPr>
        <w:widowControl w:val="0"/>
        <w:numPr>
          <w:ilvl w:val="0"/>
          <w:numId w:val="27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 xml:space="preserve">развивать межкультурную компетенцию учащихся. </w:t>
      </w:r>
    </w:p>
    <w:p w:rsidR="000733CA" w:rsidRPr="00517198" w:rsidRDefault="000733CA" w:rsidP="00517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 w:cs="Times New Roman"/>
          <w:sz w:val="24"/>
          <w:szCs w:val="24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0733CA" w:rsidRPr="00517198" w:rsidRDefault="000733CA" w:rsidP="005171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98">
        <w:rPr>
          <w:rFonts w:ascii="Times New Roman" w:eastAsia="Calibri" w:hAnsi="Times New Roman" w:cs="Times New Roman"/>
          <w:sz w:val="24"/>
          <w:szCs w:val="24"/>
        </w:rPr>
        <w:t>Система контроля  предполагает написание контрольной работы в начале и конце года. По завершению изучения каждого раздела предусмотрена контрольная работа.  Программа рассчитана на три года в количестве 204 часов.</w:t>
      </w:r>
    </w:p>
    <w:p w:rsidR="000733CA" w:rsidRPr="00517198" w:rsidRDefault="000733CA" w:rsidP="005171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98" w:rsidRDefault="00517198" w:rsidP="0051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98" w:rsidRPr="00517198" w:rsidRDefault="00517198" w:rsidP="0051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ПРЕДМЕТА, КУРСА</w:t>
      </w: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6"/>
      </w:tblGrid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о многоязычном и поликультурном сооб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ществе; осознание языка, в том числе английского, как основного средства общения между людьми;</w:t>
            </w:r>
          </w:p>
          <w:p w:rsidR="000733CA" w:rsidRPr="00517198" w:rsidRDefault="000733CA" w:rsidP="00517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зарубежных сверстников с использованием средств ан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глийского языка (детский фольклор, некоторые образцы детской художе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ственной литературы, традиции).</w:t>
            </w:r>
          </w:p>
        </w:tc>
      </w:tr>
      <w:tr w:rsidR="000733CA" w:rsidRPr="00517198" w:rsidTr="00E923FD">
        <w:tc>
          <w:tcPr>
            <w:tcW w:w="1702" w:type="dxa"/>
            <w:vMerge w:val="restart"/>
            <w:vAlign w:val="center"/>
          </w:tcPr>
          <w:p w:rsidR="000733CA" w:rsidRPr="00517198" w:rsidRDefault="000733CA" w:rsidP="0051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796" w:type="dxa"/>
          </w:tcPr>
          <w:p w:rsidR="000733CA" w:rsidRPr="00517198" w:rsidRDefault="000733CA" w:rsidP="0051719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</w:t>
            </w: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учебную цель и задачи;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преобразовывать практическую задачу </w:t>
            </w: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собственную деятельность в соответствии с поставленной задачей и условиями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реализации и искать средства её осуществления; 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контролировать и оценивать свои действия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коррективы в их выполнение на основе оценки и учёта характера ошибок</w:t>
            </w:r>
          </w:p>
          <w:p w:rsidR="000733CA" w:rsidRPr="00517198" w:rsidRDefault="000733CA" w:rsidP="0051719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и самостоятельность в обучении</w:t>
            </w:r>
          </w:p>
          <w:p w:rsidR="000733CA" w:rsidRPr="00517198" w:rsidRDefault="000733CA" w:rsidP="0051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  <w:vMerge/>
            <w:textDirection w:val="btLr"/>
            <w:vAlign w:val="center"/>
          </w:tcPr>
          <w:p w:rsidR="000733CA" w:rsidRPr="00517198" w:rsidRDefault="000733CA" w:rsidP="005171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информационный поиск, сбор и выделение существенной</w:t>
            </w:r>
          </w:p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из различных информационных источников;</w:t>
            </w:r>
          </w:p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знаково-символические средства для создания моделей</w:t>
            </w:r>
          </w:p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 объектов и процессов, схем решения учебно-познавательных и практических задач;</w:t>
            </w:r>
          </w:p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к осуществлению логических операций сравнения, анализа,</w:t>
            </w:r>
          </w:p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 классификации по родовидовым признакам, установлению аналогий, отнесению</w:t>
            </w:r>
          </w:p>
          <w:p w:rsidR="000733CA" w:rsidRPr="00517198" w:rsidRDefault="000733CA" w:rsidP="005171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известным понятиям</w:t>
            </w:r>
          </w:p>
        </w:tc>
      </w:tr>
      <w:tr w:rsidR="000733CA" w:rsidRPr="00517198" w:rsidTr="00E923FD">
        <w:tc>
          <w:tcPr>
            <w:tcW w:w="1702" w:type="dxa"/>
            <w:vMerge/>
            <w:textDirection w:val="btLr"/>
            <w:vAlign w:val="center"/>
          </w:tcPr>
          <w:p w:rsidR="000733CA" w:rsidRPr="00517198" w:rsidRDefault="000733CA" w:rsidP="005171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733CA" w:rsidRPr="00517198" w:rsidRDefault="000733CA" w:rsidP="00517198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</w:t>
            </w:r>
            <w:r w:rsidRPr="00517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строить</w:t>
            </w:r>
            <w:r w:rsidRPr="00517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речевое высказывание в устной форме;</w:t>
            </w:r>
          </w:p>
          <w:p w:rsidR="000733CA" w:rsidRPr="00517198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</w:t>
            </w:r>
          </w:p>
          <w:p w:rsidR="000733CA" w:rsidRPr="00517198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, произношения и орфографии</w:t>
            </w:r>
          </w:p>
          <w:p w:rsidR="000733CA" w:rsidRPr="00517198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новой лексикой по темам « Спорт», « Погода», « Пикник с друзьями», « Времена года», « Город и село», «Животные», « Среда обитания», « Школа», « Школьные принадлежности», « Учебные предметы»</w:t>
            </w:r>
            <w:proofErr w:type="gramEnd"/>
          </w:p>
          <w:p w:rsidR="000733CA" w:rsidRPr="00517198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утвердительными, вопросительными и отрицательными структурами в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0733CA" w:rsidRPr="00517198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изучающего чтения и выполнения вопросно-ответной работы по тексту</w:t>
            </w:r>
          </w:p>
          <w:p w:rsidR="000733CA" w:rsidRPr="00517198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утвердительными, вопросительными и отрицательными структурами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</w:p>
          <w:p w:rsidR="000733CA" w:rsidRDefault="000733CA" w:rsidP="00517198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</w:t>
            </w: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прошедшем</w:t>
            </w:r>
            <w:proofErr w:type="gram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временем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517198" w:rsidRPr="00517198" w:rsidRDefault="00517198" w:rsidP="00517198">
            <w:p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rPr>
          <w:trHeight w:val="464"/>
        </w:trPr>
        <w:tc>
          <w:tcPr>
            <w:tcW w:w="1702" w:type="dxa"/>
            <w:vAlign w:val="center"/>
          </w:tcPr>
          <w:p w:rsidR="000733CA" w:rsidRPr="00517198" w:rsidRDefault="000733CA" w:rsidP="0051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представлений о нормах иностранного языка (фонетических, лексических, грамматических);</w:t>
            </w:r>
          </w:p>
          <w:p w:rsidR="000733CA" w:rsidRPr="00517198" w:rsidRDefault="000733CA" w:rsidP="005171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элементарной коммуникативной компетенцией;</w:t>
            </w:r>
          </w:p>
          <w:p w:rsidR="000733CA" w:rsidRPr="00517198" w:rsidRDefault="000733CA" w:rsidP="005171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элементами ключевых компетенций.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компетенция в видах речевой деятельности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говорении:</w:t>
            </w:r>
          </w:p>
          <w:p w:rsidR="000733CA" w:rsidRPr="00517198" w:rsidRDefault="000733CA" w:rsidP="005171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элементарный этикетный диалог в ограниченном круге типичных ситуаций общения, диалог-расспрос и диалог-побуждение к действию;</w:t>
            </w:r>
          </w:p>
          <w:p w:rsidR="000733CA" w:rsidRPr="00517198" w:rsidRDefault="000733CA" w:rsidP="005171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 элементарном уровне рассказать о себе, семье, друге; описывать предмет, картинку, кратко характеризовать персонаж;</w:t>
            </w:r>
          </w:p>
          <w:p w:rsidR="000733CA" w:rsidRPr="00517198" w:rsidRDefault="000733CA" w:rsidP="00517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наизусть небольшие произведения детского фольклора (стихотворения и песни);</w:t>
            </w:r>
          </w:p>
          <w:p w:rsidR="000733CA" w:rsidRPr="00517198" w:rsidRDefault="000733CA" w:rsidP="00517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содержание прочитанного текста.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0733CA" w:rsidRPr="00517198" w:rsidRDefault="000733CA" w:rsidP="005171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на слух речь учителя и одноклассников; </w:t>
            </w:r>
          </w:p>
          <w:p w:rsidR="000733CA" w:rsidRPr="00517198" w:rsidRDefault="000733CA" w:rsidP="005171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основное содержание небольших доступных текстов в аудиозаписи, построенных в основном на изученном звуковом материале;</w:t>
            </w:r>
          </w:p>
          <w:p w:rsidR="000733CA" w:rsidRPr="00517198" w:rsidRDefault="000733CA" w:rsidP="005171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контекстуальную и языковую догадки при восприятии на слух текстов, содержащих некоторые незнакомые слова.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чтении:</w:t>
            </w:r>
          </w:p>
          <w:p w:rsidR="000733CA" w:rsidRPr="00517198" w:rsidRDefault="000733CA" w:rsidP="00517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английского слова с его звуковым образом;</w:t>
            </w:r>
          </w:p>
          <w:p w:rsidR="000733CA" w:rsidRPr="00517198" w:rsidRDefault="000733CA" w:rsidP="00517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небольшие тексты, построенные на изученном звуковом материале, соблюдая правила чтения и звуковую интонацию;</w:t>
            </w:r>
          </w:p>
          <w:p w:rsidR="000733CA" w:rsidRPr="00517198" w:rsidRDefault="000733CA" w:rsidP="00517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 себя тексты, включающие как изученный языковой материал, так и отдельные новые слова, и понимать их основное содержание; </w:t>
            </w:r>
          </w:p>
          <w:p w:rsidR="000733CA" w:rsidRPr="00517198" w:rsidRDefault="000733CA" w:rsidP="00517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нужную информацию, пользуясь приемами ознакомительного и поискового чтения;</w:t>
            </w:r>
          </w:p>
          <w:p w:rsidR="000733CA" w:rsidRPr="00517198" w:rsidRDefault="000733CA" w:rsidP="00517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незнакомых слов по контексту;</w:t>
            </w:r>
          </w:p>
          <w:p w:rsidR="000733CA" w:rsidRPr="00517198" w:rsidRDefault="000733CA" w:rsidP="00517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обращать внимания на незнакомые слова, не мешающие понять основное содержание текста.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письменной речи:</w:t>
            </w:r>
          </w:p>
          <w:p w:rsidR="000733CA" w:rsidRPr="00517198" w:rsidRDefault="000733CA" w:rsidP="005171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письма;</w:t>
            </w:r>
          </w:p>
          <w:p w:rsidR="000733CA" w:rsidRPr="00517198" w:rsidRDefault="000733CA" w:rsidP="005171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 и выписывать из него слова, словосочетания, простые предложения;</w:t>
            </w:r>
          </w:p>
          <w:p w:rsidR="00517198" w:rsidRDefault="000733CA" w:rsidP="005171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восстанавливать слово, предложение, текст в соответствии </w:t>
            </w: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3CA" w:rsidRPr="00517198" w:rsidRDefault="00517198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0733CA"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решаемой учебной задачей;</w:t>
            </w:r>
          </w:p>
          <w:p w:rsidR="000733CA" w:rsidRPr="00517198" w:rsidRDefault="000733CA" w:rsidP="005171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простую анкету;</w:t>
            </w:r>
          </w:p>
          <w:p w:rsidR="000733CA" w:rsidRPr="00517198" w:rsidRDefault="000733CA" w:rsidP="005171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 опорой на образец поздравление с праздником и короткое личное письмо, правильно оформлять конверт (с опорой на образец);</w:t>
            </w:r>
          </w:p>
          <w:p w:rsidR="000733CA" w:rsidRPr="00517198" w:rsidRDefault="000733CA" w:rsidP="005171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кратко отвечать на вопросы к тексту; составлять рассказ в письменной форме по плану/ключевым словам.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компетенция (владение языковыми средствами):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графика, каллиграфия, орфография:</w:t>
            </w:r>
          </w:p>
          <w:p w:rsidR="000733CA" w:rsidRPr="00517198" w:rsidRDefault="000733CA" w:rsidP="005171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английским алфавитом; знать последовательность букв в нем; </w:t>
            </w:r>
          </w:p>
          <w:p w:rsidR="000733CA" w:rsidRPr="00517198" w:rsidRDefault="000733CA" w:rsidP="005171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полупечатное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букв, буквосочетаний, слов); </w:t>
            </w:r>
          </w:p>
          <w:p w:rsidR="000733CA" w:rsidRPr="00517198" w:rsidRDefault="000733CA" w:rsidP="005171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правила чтения и орфографии, читать и писать изученные слова английского языка;</w:t>
            </w:r>
          </w:p>
          <w:p w:rsidR="000733CA" w:rsidRPr="00517198" w:rsidRDefault="000733CA" w:rsidP="005171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буквы от знаков транскрипции;</w:t>
            </w:r>
          </w:p>
          <w:p w:rsidR="000733CA" w:rsidRPr="00517198" w:rsidRDefault="000733CA" w:rsidP="005171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 транскрипцию;</w:t>
            </w:r>
          </w:p>
          <w:p w:rsidR="000733CA" w:rsidRPr="00517198" w:rsidRDefault="000733CA" w:rsidP="005171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в соответствии с изученными правилами чтения;</w:t>
            </w:r>
          </w:p>
          <w:p w:rsidR="000733CA" w:rsidRPr="00517198" w:rsidRDefault="000733CA" w:rsidP="005171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написание слова в словаре учебника.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фонетическая сторона речи: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и произносить все звуки английского языка, соблюдая нормы произношения звуков;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правильное ударение в изолированном слове, фразе; 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коммуникативные типы предложений по интонации; 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произносить предложения с точки зрения их ритмико-интонационных особенностей;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случаи использования связующего ‘г’ и соблюдать их в речи; соблюдать интонацию перечисления;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правило отсутствия ударения на служебных словах (артиклях, союзах, предлогах);</w:t>
            </w:r>
          </w:p>
          <w:p w:rsidR="000733CA" w:rsidRPr="00517198" w:rsidRDefault="000733CA" w:rsidP="005171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изучаемые слова по транскрипции.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лексическая сторона речи:</w:t>
            </w:r>
          </w:p>
          <w:p w:rsidR="000733CA" w:rsidRPr="00517198" w:rsidRDefault="000733CA" w:rsidP="005171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      </w:r>
          </w:p>
          <w:p w:rsidR="000733CA" w:rsidRPr="00517198" w:rsidRDefault="000733CA" w:rsidP="005171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в процессе общения активной лексикой в соответствии с коммуникативной задачей;</w:t>
            </w:r>
          </w:p>
          <w:p w:rsidR="000733CA" w:rsidRPr="00517198" w:rsidRDefault="000733CA" w:rsidP="005171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простые словообразовательные элементы;</w:t>
            </w:r>
          </w:p>
          <w:p w:rsidR="00517198" w:rsidRDefault="000733CA" w:rsidP="005171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опираться на языковую догадку в процессе чтения и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198" w:rsidRDefault="00517198" w:rsidP="0051719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(интернациональные и сложные слова).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грамматическая сторона речи:</w:t>
            </w:r>
          </w:p>
          <w:p w:rsidR="000733CA" w:rsidRPr="00517198" w:rsidRDefault="000733CA" w:rsidP="005171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основные коммуникативные типы предложений;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изученные существительные с определенным/ неопределенным/ нулевым артиклями;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 употреблять в речи глаголы в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 употреблять в речи модальные глаголы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личные, притяжательные, вопросительные и указательные местоимения;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в речи неопределенными местоимениями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образовывать степени сравнения прилагательных и употреблять их в речи;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количественные (до 100) и порядковые (до 30) числительные;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наиболее употребительные предлоги для выражения временных и пространственных отношений;</w:t>
            </w:r>
          </w:p>
          <w:p w:rsidR="000733CA" w:rsidRPr="00517198" w:rsidRDefault="000733CA" w:rsidP="005171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 употреблять в речи сложносочиненные предложения с союзами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33CA" w:rsidRPr="00517198" w:rsidRDefault="000733CA" w:rsidP="0051719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безличные предложения, предложения с конструкцией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33CA" w:rsidRPr="00517198" w:rsidRDefault="000733CA" w:rsidP="0051719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 тексте и дифференцировать слова по определенным признакам (существительные, прилагательные, модальные / смысловые глаголы).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Социокультурная компетенция:</w:t>
            </w:r>
          </w:p>
          <w:p w:rsidR="000733CA" w:rsidRPr="00517198" w:rsidRDefault="000733CA" w:rsidP="0051719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      </w:r>
          </w:p>
          <w:p w:rsidR="000733CA" w:rsidRPr="00517198" w:rsidRDefault="000733CA" w:rsidP="0051719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элементарные норм речевого и неречевого поведения, принятых в странах изучаемого языка.</w:t>
            </w:r>
            <w:proofErr w:type="gramEnd"/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Результаты в познавательной сфере:</w:t>
            </w:r>
          </w:p>
          <w:p w:rsidR="000733CA" w:rsidRPr="00517198" w:rsidRDefault="000733CA" w:rsidP="005171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      </w:r>
            <w:proofErr w:type="gramEnd"/>
          </w:p>
          <w:p w:rsidR="000733CA" w:rsidRPr="00517198" w:rsidRDefault="000733CA" w:rsidP="005171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по образцу при выполнении упражнений и составлении собственных высказываний в пределах тематики начальной школы;</w:t>
            </w:r>
          </w:p>
          <w:p w:rsidR="000733CA" w:rsidRPr="00517198" w:rsidRDefault="000733CA" w:rsidP="005171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      </w:r>
          </w:p>
          <w:p w:rsidR="000733CA" w:rsidRPr="00517198" w:rsidRDefault="000733CA" w:rsidP="005171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пользоваться справочным материалом (правила, таблицы), собственным планом, англо-русским словарем учебника;</w:t>
            </w:r>
          </w:p>
          <w:p w:rsidR="000733CA" w:rsidRPr="00517198" w:rsidRDefault="000733CA" w:rsidP="005171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самонаблюдение и самооценку в доступных младшему школьнику пределах.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Результаты в ценностно-ориентационной сфере:</w:t>
            </w:r>
          </w:p>
          <w:p w:rsidR="000733CA" w:rsidRPr="00517198" w:rsidRDefault="000733CA" w:rsidP="005171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изучаемом иностранном языке как средстве выражения мыслей, чувств, эмоций;</w:t>
            </w:r>
          </w:p>
          <w:p w:rsidR="000733CA" w:rsidRPr="00517198" w:rsidRDefault="000733CA" w:rsidP="005171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культурным ценностям другого народа через произведения детского фольклора.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в эстетической сфере:</w:t>
            </w:r>
          </w:p>
          <w:p w:rsidR="000733CA" w:rsidRPr="00517198" w:rsidRDefault="000733CA" w:rsidP="005171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0733CA" w:rsidRPr="00517198" w:rsidRDefault="000733CA" w:rsidP="005171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прекрасного в процессе знакомства с образцами детской литературы.</w:t>
            </w:r>
          </w:p>
          <w:p w:rsidR="000733CA" w:rsidRPr="00517198" w:rsidRDefault="000733CA" w:rsidP="0051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в трудовой сфере:</w:t>
            </w:r>
          </w:p>
          <w:p w:rsidR="000733CA" w:rsidRPr="00517198" w:rsidRDefault="000733CA" w:rsidP="005171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следовать намеченному плану в своём учебном труде.</w:t>
            </w:r>
          </w:p>
          <w:p w:rsidR="000733CA" w:rsidRPr="00517198" w:rsidRDefault="000733CA" w:rsidP="0051719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733CA" w:rsidRPr="00517198" w:rsidRDefault="000733CA" w:rsidP="0051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796"/>
      </w:tblGrid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Вводно-фонетический курс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буквами и звуками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чанты, речь учителя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 (ответы на вопросы учителя)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и про себя отдельных слов и предложений,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чантов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каллиграфией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английскими именами собственными.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«Знакомство»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Грамматические структуры: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 / My name’s …; What is it? It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Диалог этикетного характера (диалог-знакомство)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/; чтение вслух и про себя отдельных слов и предложений, микротекстов.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приветствия с опорой на образец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и представление себя и другого человека с учётом социокультурных норм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Числительные от 0 до 12; лексика по теме «Домашние питомцы»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– I, you How are you?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Диалог – расспрос с опорой на иллюстративный ряд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; чтение сюжетной линии; чтение микротекста с извлечением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In!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звуков, слов, фраз; чтение транскрипции, чтение слов с соблюдением норм произношения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Лексика, обозначающая предметы мебели и название животных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This is / That is </w:t>
            </w:r>
            <w:proofErr w:type="gram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;</w:t>
            </w:r>
            <w:proofErr w:type="gramEnd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this?; What’s that?; Is it a / an …?; My,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Диалог-обмен информацией о предметах, находящихся вблизи и вдали; составление небольшого монологического высказывания – описания картинки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Написание / списывание слов и предложений; написание ответов на вопросы к картинке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Комната школьника в Великобритании и России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обозначающая названия предметом школьного обихода; цвета</w:t>
            </w:r>
          </w:p>
          <w:p w:rsidR="00517198" w:rsidRPr="00C4525F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This is / These are …; to be – he, she; How </w:t>
            </w:r>
          </w:p>
          <w:p w:rsidR="00517198" w:rsidRPr="00C4525F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7198" w:rsidRPr="00C4525F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733CA" w:rsidRPr="00C4525F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old</w:t>
            </w:r>
            <w:proofErr w:type="gramEnd"/>
            <w:r w:rsidRPr="00C45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…?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возрасте с опорой на образец и иллюстративный ряд.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окончания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множественного числа имён существительных;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/ списывание слов и предложений; написание ответов на вопросы к картинке; описание предмета с опорой на ключевые структуры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комната в школах Великобритании, США и России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Pirates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обозначающая названия животных; цвета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Грамматические структуры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. Повелительные предложения.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Монологическая речь – описание животного по образцу с использованием иллюстративного ряда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животного с опорой на ключевые структуры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проживающие на разных континентах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Stars?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«Семья» и «Жилище». Предлоги места.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Грамматические структуры: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…?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местонахождении чего-либо / кого-либо; монологическое высказывание-рассказ о местонахождении членов семьи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подписей к картинкам; написание ответов на вопросы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Британская и российская семьи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must find it!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обозначающая названия предметов мебели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места.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высказывание-рассказ о правилах поведения; монологическое высказывание-описание местонахождения чего-либо с опорой на иллюстративный ряд; диалог-расспрос о местонахождении различных предметов</w:t>
            </w:r>
          </w:p>
          <w:p w:rsid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чтение сюжетной линии; чтение </w:t>
            </w:r>
          </w:p>
          <w:p w:rsidR="00517198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198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картинки; описание расположения предметов с опорой на образец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 из сферы спорта и шоу-бизнеса в России и США</w:t>
            </w: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like?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обозначающая названия фруктов и овощей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Модальный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may; would like.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желаниях; диалог-расспрос (запрос разрешения)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oul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/ списывания слов и предложений; написание текста с опорой на таблицу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в Великобритании профессии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10.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fly!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Глаголы движения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об умениях; монологическое высказывание-описание животного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Чтение буквосочетания ее;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подписи к картинке; ответы на вопросы по картинке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выражение просьбы и реагирования на просьбу на английском языке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11.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rabbits fly?</w:t>
            </w: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звуков, слов, фраз; чтение транскрипции, чтение слов с соблюдением норм произношения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Глаголы движения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слов, предложений; понимание на слух содержания сюжетной линии истории.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монологическое высказывание-описание животного; диалог-побуждение собеседника к совместной деятельности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; чтение сюжетной линии; чтение микротекста с извлечением полной и общей информации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животного с опорой на ключевые фразы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по телефону согласно </w:t>
            </w: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социально-культурным</w:t>
            </w:r>
            <w:proofErr w:type="gram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c>
          <w:tcPr>
            <w:tcW w:w="1702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33CA" w:rsidRPr="00517198" w:rsidRDefault="000733CA" w:rsidP="00517198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Вводно-фонетический курс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Фонетический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курс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Общеупотреби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тельная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лексика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Базовые грамматические структуры (для пассивного усво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ения)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жений, установок к упражнениям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Микродиалоги (ответы на вопросы учителя). Расширение реп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лик</w:t>
            </w:r>
          </w:p>
          <w:p w:rsidR="000733CA" w:rsidRDefault="000733CA" w:rsidP="00517198">
            <w:pPr>
              <w:spacing w:after="0" w:line="240" w:lineRule="auto"/>
              <w:ind w:right="176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Чтение буквосо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четаний и слов с ними с соб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людением норм произношения</w:t>
            </w:r>
          </w:p>
          <w:p w:rsidR="00517198" w:rsidRDefault="00517198" w:rsidP="00517198">
            <w:pPr>
              <w:spacing w:after="0" w:line="240" w:lineRule="auto"/>
              <w:ind w:right="176"/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  <w:p w:rsidR="00517198" w:rsidRPr="00517198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Can See the Key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глухих и звонких согласных звуков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Предлоги места. Числительные от 0 до 20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Грамматические структуры: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Where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is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/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Where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are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...?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Can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/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can’t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;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my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his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her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Спрашивать имя и возраст людей; спрашивать об уме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ниях;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вести диалог о местонахождении предметов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Got Two Legs!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звука [h]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частей тела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человека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Грамматические структуры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have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got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has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got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Описание внеш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ности;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принадлежности предметов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Lots of Flowers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звуков [v] и [w]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Прилагательные, обозначающие ве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личину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Грамматические структуры: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There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is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/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There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are</w:t>
            </w:r>
            <w:proofErr w:type="spellEnd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...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How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many</w:t>
            </w:r>
            <w:proofErr w:type="spellEnd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...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are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there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?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количестве, величине предме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тов,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росте человека; описание местнос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ти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Tiger Is Having a Bath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звука</w:t>
            </w:r>
            <w:proofErr w:type="gramStart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 [  ]</w:t>
            </w:r>
            <w:proofErr w:type="gram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экзоти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ческих животных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Грамматическое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время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present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continuous</w:t>
            </w:r>
            <w:proofErr w:type="spellEnd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 (I)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действиях, для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щихся в момент речи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звука [з</w:t>
            </w:r>
            <w:proofErr w:type="gramStart"/>
            <w:r w:rsidRPr="00517198">
              <w:rPr>
                <w:rStyle w:val="2"/>
                <w:rFonts w:eastAsia="Calibri"/>
                <w:sz w:val="24"/>
                <w:szCs w:val="24"/>
              </w:rPr>
              <w:t>:]</w:t>
            </w:r>
            <w:proofErr w:type="gram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предме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тов одежды. Прилагательные, обозначающие чувства и эмоции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Грамматическое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время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present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continuous</w:t>
            </w:r>
            <w:proofErr w:type="spellEnd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 (II)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Описание одежды; ведение диалога о чувствах и эмоциях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18.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Произношение звука </w:t>
            </w:r>
            <w:r w:rsidRPr="00517198">
              <w:rPr>
                <w:rStyle w:val="21"/>
                <w:rFonts w:eastAsia="Calibr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517198">
              <w:rPr>
                <w:rStyle w:val="21"/>
                <w:rFonts w:eastAsia="Calibri"/>
                <w:b w:val="0"/>
                <w:bCs w:val="0"/>
                <w:sz w:val="24"/>
                <w:szCs w:val="24"/>
              </w:rPr>
              <w:t>ai</w:t>
            </w:r>
            <w:proofErr w:type="spellEnd"/>
            <w:r w:rsidRPr="00517198">
              <w:rPr>
                <w:rStyle w:val="21"/>
                <w:rFonts w:eastAsia="Calibri"/>
                <w:b w:val="0"/>
                <w:bCs w:val="0"/>
                <w:sz w:val="24"/>
                <w:szCs w:val="24"/>
              </w:rPr>
              <w:t>]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продук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тов и блюд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Грамматическое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17198">
              <w:rPr>
                <w:rStyle w:val="2"/>
                <w:rFonts w:eastAsia="Calibri"/>
                <w:sz w:val="24"/>
                <w:szCs w:val="24"/>
              </w:rPr>
              <w:t>время</w:t>
            </w:r>
            <w:proofErr w:type="gram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  <w:lang w:val="en-US"/>
              </w:rPr>
              <w:t>present simple</w:t>
            </w:r>
            <w:r w:rsidRPr="00517198">
              <w:rPr>
                <w:rStyle w:val="2"/>
                <w:rFonts w:eastAsia="Calibri"/>
                <w:sz w:val="24"/>
                <w:szCs w:val="24"/>
                <w:lang w:val="en-US"/>
              </w:rPr>
              <w:t xml:space="preserve"> (I).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  <w:lang w:val="en-US"/>
              </w:rPr>
              <w:t>Do you like...?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Does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he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she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like</w:t>
            </w:r>
            <w:proofErr w:type="spellEnd"/>
            <w:r w:rsidRPr="00517198">
              <w:rPr>
                <w:rStyle w:val="2"/>
                <w:rFonts w:eastAsia="Calibri"/>
                <w:sz w:val="24"/>
                <w:szCs w:val="24"/>
              </w:rPr>
              <w:t>...</w:t>
            </w:r>
            <w:proofErr w:type="gramStart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?</w:t>
            </w:r>
            <w:proofErr w:type="gram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любимой еде, о группах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продуктов питания; описание дневного рациона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 Has a Bath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звуков</w:t>
            </w:r>
            <w:proofErr w:type="gramStart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    </w:t>
            </w:r>
            <w:r w:rsidRPr="00517198">
              <w:rPr>
                <w:rStyle w:val="21"/>
                <w:rFonts w:eastAsia="Calibri"/>
                <w:b w:val="0"/>
                <w:bCs w:val="0"/>
                <w:sz w:val="24"/>
                <w:szCs w:val="24"/>
              </w:rPr>
              <w:t xml:space="preserve">[   ] </w:t>
            </w:r>
            <w:proofErr w:type="gramEnd"/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и </w:t>
            </w:r>
            <w:r w:rsidRPr="00517198">
              <w:rPr>
                <w:rStyle w:val="21"/>
                <w:rFonts w:eastAsia="Calibri"/>
                <w:b w:val="0"/>
                <w:bCs w:val="0"/>
                <w:sz w:val="24"/>
                <w:szCs w:val="24"/>
              </w:rPr>
              <w:t>[е]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дней недели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Грамматические структуры: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What’s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the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time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? </w:t>
            </w:r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  <w:lang w:val="en-US"/>
              </w:rPr>
              <w:t>It’s</w:t>
            </w:r>
            <w:r w:rsidRPr="00517198">
              <w:rPr>
                <w:rStyle w:val="2"/>
                <w:rFonts w:eastAsia="Calibri"/>
                <w:sz w:val="24"/>
                <w:szCs w:val="24"/>
                <w:lang w:val="en-US"/>
              </w:rPr>
              <w:t xml:space="preserve">... </w:t>
            </w:r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  <w:lang w:val="en-US"/>
              </w:rPr>
              <w:t>o’clock.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Грамматическое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17198">
              <w:rPr>
                <w:rStyle w:val="2"/>
                <w:rFonts w:eastAsia="Calibri"/>
                <w:sz w:val="24"/>
                <w:szCs w:val="24"/>
              </w:rPr>
              <w:t>время</w:t>
            </w:r>
            <w:proofErr w:type="gram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  <w:lang w:val="en-US"/>
              </w:rPr>
              <w:t>present simple</w:t>
            </w:r>
            <w:r w:rsidRPr="00517198">
              <w:rPr>
                <w:rStyle w:val="2"/>
                <w:rFonts w:eastAsia="Calibri"/>
                <w:sz w:val="24"/>
                <w:szCs w:val="24"/>
                <w:lang w:val="en-US"/>
              </w:rPr>
              <w:t xml:space="preserve"> (II). </w:t>
            </w:r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  <w:lang w:val="en-US"/>
              </w:rPr>
              <w:t>Do/Does...?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Default="000733CA" w:rsidP="00517198">
            <w:pPr>
              <w:spacing w:after="0" w:line="240" w:lineRule="auto"/>
              <w:ind w:right="176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распорядке дня и повседнев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ных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занятиях; высказывание о времени</w:t>
            </w:r>
          </w:p>
          <w:p w:rsidR="00517198" w:rsidRDefault="00517198" w:rsidP="00517198">
            <w:pPr>
              <w:spacing w:after="0" w:line="240" w:lineRule="auto"/>
              <w:ind w:right="176"/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  <w:p w:rsidR="00517198" w:rsidRPr="00517198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Going to Go...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 долгих и кратких гласных звуков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месяцев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Грамматическая структура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going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to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Рассказ о своих планах и намере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ниях;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диалога, в котором указы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ваются названия месяцев года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 I’m the Best Swimmer!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Произношение окончания </w:t>
            </w:r>
            <w:proofErr w:type="gram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е</w:t>
            </w:r>
            <w:proofErr w:type="gram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r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прилагательных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Порядковые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числительные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Степени сравне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ния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прилагательных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событиях, которые произой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дут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в будущем;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обсуждение буду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щей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профессии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Произношение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won’t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Названия профес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сий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Грамматическое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время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future</w:t>
            </w:r>
            <w:proofErr w:type="spellEnd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Style w:val="20"/>
                <w:rFonts w:eastAsia="Calibri"/>
                <w:i w:val="0"/>
                <w:iCs w:val="0"/>
                <w:sz w:val="24"/>
                <w:szCs w:val="24"/>
              </w:rPr>
              <w:t>simple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Восприятие на слух слов, предложе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ний; понимание на слух содержания сюжетной линии истории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>Ведение диалога о событиях, которые произой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softHyphen/>
              <w:t>дут</w:t>
            </w: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Style w:val="2"/>
                <w:rFonts w:eastAsia="Calibri"/>
                <w:sz w:val="24"/>
                <w:szCs w:val="24"/>
              </w:rPr>
              <w:t>в будущем;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sz w:val="24"/>
                <w:szCs w:val="24"/>
              </w:rPr>
              <w:t xml:space="preserve"> ведение диалога о творческих профессиях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  <w:r w:rsidRPr="00517198">
              <w:rPr>
                <w:rStyle w:val="2"/>
                <w:rFonts w:eastAsia="Calibri"/>
                <w:b/>
                <w:sz w:val="24"/>
                <w:szCs w:val="24"/>
              </w:rPr>
              <w:t>4 класс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23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 and intonation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 правильное оформление речи. Чтение буквосочетаний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wr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lr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lf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lm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mn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артикля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Сокращения и союз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. Интонация вопросительных (общих и специальных) предложений. Английские имена. Описание внешности и привычек человека.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Happy Town.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местности, людей, предметов, животных, находящихся вдали и вблизи. Указательные местоимения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these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those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Вопросительные местоимения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when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Раздел 25 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 playing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Утвердительные, вопросительные и отрицательные предложения во времени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основных школьных предметов, учатся вести беседу о любимом  школьном предмете. Формы множественного числа существительных-исключений, числительные, учатся произносить и употреблять новую лексику. Счет до 100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Otto is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Arabella`s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Притяжательные местоимения. Способы называния времени в английском языке, учатся называть время по циферблату часов. Диалог о семье. 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 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лексики о теме "Продукты", конструкция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has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исчисляемые и неисчисляемые существительные. Местоимения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some-any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составляют словосочетания и предложения, употребляя структуру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make bread every day.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правила чтения окончания –(e)s, употребление форм глагола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tobe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глагол – действие, лексика по теме "Профессии". </w:t>
            </w: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Утвердительные</w:t>
            </w:r>
            <w:proofErr w:type="gram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и отрицательными предложениями во времени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PresentSimple</w:t>
            </w:r>
            <w:proofErr w:type="spellEnd"/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 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draw pictures?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чтение буквосочетаний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wr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gh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. Новая лексика по теме «Погода», «Сезоны», «Месяцы»</w:t>
            </w: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 30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the door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Утвердительные и отрицательные конструкции </w:t>
            </w:r>
            <w:proofErr w:type="gram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повелительного</w:t>
            </w:r>
            <w:proofErr w:type="gram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198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198" w:rsidRDefault="00517198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наклонения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in the house.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употребление глагола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прошедшем времени (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виды транспорта, </w:t>
            </w:r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 по теме «Страны и континенты» Образование правильных глаголов в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PastSimple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 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played a good trick!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Отрицательная форма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PastSimple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Вопросительная форма предложений во времени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PastSimple</w:t>
            </w:r>
            <w:proofErr w:type="spellEnd"/>
          </w:p>
        </w:tc>
      </w:tr>
      <w:tr w:rsidR="000733CA" w:rsidRPr="00517198" w:rsidTr="00E923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</w:p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see Bertie?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образованием неправильных глаголов в 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PastSimple</w:t>
            </w:r>
            <w:proofErr w:type="spellEnd"/>
          </w:p>
          <w:p w:rsidR="000733CA" w:rsidRPr="00517198" w:rsidRDefault="000733CA" w:rsidP="00517198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Учатся самостоятельно читать и понимать текст «</w:t>
            </w:r>
            <w:proofErr w:type="spellStart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NiagaraFalls</w:t>
            </w:r>
            <w:proofErr w:type="spellEnd"/>
            <w:r w:rsidRPr="00517198">
              <w:rPr>
                <w:rFonts w:ascii="Times New Roman" w:eastAsia="Calibri" w:hAnsi="Times New Roman" w:cs="Times New Roman"/>
                <w:sz w:val="24"/>
                <w:szCs w:val="24"/>
              </w:rPr>
              <w:t>», приобретают навыки поискового чтения</w:t>
            </w:r>
          </w:p>
        </w:tc>
      </w:tr>
    </w:tbl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Default="00517198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98" w:rsidRPr="00517198" w:rsidRDefault="00517198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733CA" w:rsidRPr="00517198" w:rsidRDefault="000733CA" w:rsidP="005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jc w:val="center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13"/>
        <w:gridCol w:w="1276"/>
        <w:gridCol w:w="709"/>
        <w:gridCol w:w="708"/>
        <w:gridCol w:w="567"/>
        <w:gridCol w:w="567"/>
        <w:gridCol w:w="461"/>
      </w:tblGrid>
      <w:tr w:rsidR="000733CA" w:rsidRPr="00517198" w:rsidTr="00E923FD">
        <w:trPr>
          <w:trHeight w:val="3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0733CA" w:rsidRPr="00517198" w:rsidTr="00E923FD">
        <w:trPr>
          <w:cantSplit/>
          <w:trHeight w:val="144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trHeight w:val="315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Вводно-фонетический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In!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Pirates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Stars?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must find it!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like?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fly!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rabbits fly?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Вводно-фонетический курс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Can See the Key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Got Two Legs!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Lots of Flowers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Tiger Is Having a Bath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Like...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 Has a Bath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Going to Go...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the Best Swimmer!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trHeight w:val="390"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 and intonation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Happy Town.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 playing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Otto is </w:t>
            </w:r>
            <w:proofErr w:type="spellStart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Arabella`s</w:t>
            </w:r>
            <w:proofErr w:type="spellEnd"/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brother.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make bread every day.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draw pictures?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the door</w:t>
            </w: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in the house.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played a good trick!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see Bertie?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3CA" w:rsidRPr="00517198" w:rsidTr="00E923FD">
        <w:trPr>
          <w:cantSplit/>
          <w:jc w:val="center"/>
        </w:trPr>
        <w:tc>
          <w:tcPr>
            <w:tcW w:w="710" w:type="dxa"/>
            <w:vAlign w:val="center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 w:rsidR="000733CA" w:rsidRPr="00517198" w:rsidRDefault="000733CA" w:rsidP="005171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733CA" w:rsidRPr="00517198" w:rsidRDefault="000733CA" w:rsidP="005171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0733CA" w:rsidRPr="00517198" w:rsidRDefault="000733CA" w:rsidP="005171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4223C" w:rsidRPr="00517198" w:rsidRDefault="00B4223C" w:rsidP="00517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23C" w:rsidRPr="00517198" w:rsidSect="005171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DD28CA"/>
    <w:multiLevelType w:val="multilevel"/>
    <w:tmpl w:val="2BB6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F3D7C"/>
    <w:multiLevelType w:val="multilevel"/>
    <w:tmpl w:val="E4B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93F47"/>
    <w:multiLevelType w:val="multilevel"/>
    <w:tmpl w:val="A97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C1D40"/>
    <w:multiLevelType w:val="multilevel"/>
    <w:tmpl w:val="9E6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B57F6"/>
    <w:multiLevelType w:val="multilevel"/>
    <w:tmpl w:val="9AB0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440A7"/>
    <w:multiLevelType w:val="multilevel"/>
    <w:tmpl w:val="296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26FF3"/>
    <w:multiLevelType w:val="multilevel"/>
    <w:tmpl w:val="043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C3FAA"/>
    <w:multiLevelType w:val="multilevel"/>
    <w:tmpl w:val="59E659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2CEB636B"/>
    <w:multiLevelType w:val="multilevel"/>
    <w:tmpl w:val="A53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14850"/>
    <w:multiLevelType w:val="hybridMultilevel"/>
    <w:tmpl w:val="D42884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4153CF"/>
    <w:multiLevelType w:val="multilevel"/>
    <w:tmpl w:val="C89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9241A"/>
    <w:multiLevelType w:val="hybridMultilevel"/>
    <w:tmpl w:val="5C8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D39CF"/>
    <w:multiLevelType w:val="multilevel"/>
    <w:tmpl w:val="06E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E44B3"/>
    <w:multiLevelType w:val="multilevel"/>
    <w:tmpl w:val="73A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C4E0F"/>
    <w:multiLevelType w:val="multilevel"/>
    <w:tmpl w:val="95B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0001A"/>
    <w:multiLevelType w:val="hybridMultilevel"/>
    <w:tmpl w:val="2C82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5B9E"/>
    <w:multiLevelType w:val="multilevel"/>
    <w:tmpl w:val="F8B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E175C"/>
    <w:multiLevelType w:val="multilevel"/>
    <w:tmpl w:val="A73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15B69"/>
    <w:multiLevelType w:val="hybridMultilevel"/>
    <w:tmpl w:val="B1A6A6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0474F9"/>
    <w:multiLevelType w:val="multilevel"/>
    <w:tmpl w:val="AB4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8657A"/>
    <w:multiLevelType w:val="multilevel"/>
    <w:tmpl w:val="AC4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84A3C"/>
    <w:multiLevelType w:val="multilevel"/>
    <w:tmpl w:val="3DB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B4274"/>
    <w:multiLevelType w:val="multilevel"/>
    <w:tmpl w:val="235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0"/>
  </w:num>
  <w:num w:numId="5">
    <w:abstractNumId w:val="16"/>
  </w:num>
  <w:num w:numId="6">
    <w:abstractNumId w:val="24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26"/>
  </w:num>
  <w:num w:numId="12">
    <w:abstractNumId w:val="21"/>
  </w:num>
  <w:num w:numId="13">
    <w:abstractNumId w:val="18"/>
  </w:num>
  <w:num w:numId="14">
    <w:abstractNumId w:val="8"/>
  </w:num>
  <w:num w:numId="15">
    <w:abstractNumId w:val="17"/>
  </w:num>
  <w:num w:numId="16">
    <w:abstractNumId w:val="25"/>
  </w:num>
  <w:num w:numId="17">
    <w:abstractNumId w:val="6"/>
  </w:num>
  <w:num w:numId="18">
    <w:abstractNumId w:val="23"/>
  </w:num>
  <w:num w:numId="19">
    <w:abstractNumId w:val="11"/>
  </w:num>
  <w:num w:numId="20">
    <w:abstractNumId w:val="13"/>
  </w:num>
  <w:num w:numId="21">
    <w:abstractNumId w:val="22"/>
  </w:num>
  <w:num w:numId="22">
    <w:abstractNumId w:val="19"/>
  </w:num>
  <w:num w:numId="23">
    <w:abstractNumId w:val="15"/>
  </w:num>
  <w:num w:numId="24">
    <w:abstractNumId w:val="2"/>
  </w:num>
  <w:num w:numId="25">
    <w:abstractNumId w:val="0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D"/>
    <w:rsid w:val="000733CA"/>
    <w:rsid w:val="00517198"/>
    <w:rsid w:val="00B4223C"/>
    <w:rsid w:val="00B95DFD"/>
    <w:rsid w:val="00C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7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073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073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7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7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073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073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7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3DA-CD9C-4904-81CB-A0A2A5B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2021-01-15T09:27:00Z</cp:lastPrinted>
  <dcterms:created xsi:type="dcterms:W3CDTF">2021-01-13T07:19:00Z</dcterms:created>
  <dcterms:modified xsi:type="dcterms:W3CDTF">2021-01-15T09:29:00Z</dcterms:modified>
</cp:coreProperties>
</file>